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A2" w:rsidRPr="00392B0F" w:rsidRDefault="00392B0F" w:rsidP="00392B0F">
      <w:pPr>
        <w:spacing w:after="0" w:line="240" w:lineRule="auto"/>
        <w:ind w:right="-1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117A2" w:rsidRPr="00392B0F">
        <w:rPr>
          <w:rFonts w:ascii="Times New Roman" w:hAnsi="Times New Roman" w:cs="Times New Roman"/>
          <w:b/>
          <w:sz w:val="28"/>
          <w:szCs w:val="28"/>
        </w:rPr>
        <w:t>РЕЕСТР  МУНИЦИПАЛЬНОГО ИМУЩЕСТВА НОВОЧЕРКАССКОГО СЕЛЬСОВЕТА</w:t>
      </w: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B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392B0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92B0F">
        <w:rPr>
          <w:rFonts w:ascii="Times New Roman" w:hAnsi="Times New Roman" w:cs="Times New Roman"/>
          <w:b/>
          <w:sz w:val="28"/>
          <w:szCs w:val="28"/>
        </w:rPr>
        <w:t xml:space="preserve"> на 01.02.2025 года</w:t>
      </w: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B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Раздел № 1 – объекты недвижимого имущества (земельные участки)</w:t>
      </w: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080"/>
        <w:gridCol w:w="2340"/>
        <w:gridCol w:w="2700"/>
        <w:gridCol w:w="1260"/>
        <w:gridCol w:w="1440"/>
        <w:gridCol w:w="1800"/>
        <w:gridCol w:w="1260"/>
      </w:tblGrid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</w:t>
            </w:r>
            <w:proofErr w:type="spellEnd"/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цион</w:t>
            </w:r>
            <w:proofErr w:type="spellEnd"/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номер объекта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 реестре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</w:t>
            </w:r>
            <w:proofErr w:type="spellEnd"/>
            <w:proofErr w:type="gram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</w:t>
            </w:r>
            <w:proofErr w:type="gram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вещного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(обременения)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объекта (аренда, безвозмездное</w:t>
            </w:r>
            <w:proofErr w:type="gram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пользование, сервитут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 здания ДК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56:26:1303001:424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ренбургская/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Центральная, 2/20а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клуба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56:26:1304001:730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арковая, 1 пом.1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пунктов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 клуба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56:26:1305001:50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лшанка,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уговая,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пунктов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автомобильной дороги 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56:26:1304001:2123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56:26:1304001:2118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ольцевая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5923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56:26:1304001:2122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ельникова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6484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56:26:1304001:2114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усы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3459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56:26:1304001:2117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56:26:1304001:2119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уговая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3279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56:26:1304001:2124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56:26:1304001:2115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роизводственная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4215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56:26:0000000:4726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56:26:1304001:2116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арковая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56:26:1304001:2125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4461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56:26:1305001:232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лшанка,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уговая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56:26:1305001:230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лшанка,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3323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56:26:1301001:432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амышино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3954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56:26:1301001:431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амышино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рогрессивная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56:26:1301001:433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амышино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арковская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3451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56:26:1302001:999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едянка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56:26:1302001:1003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азарная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4358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56:26:1302001:1002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ул.им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абужского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56:26:1302001:1004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1779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56:26:1302001:998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ренбургская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2475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 Казачества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3036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ральская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4274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аршала Жукова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3905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56:26:0000000:4735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3361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Красногор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уговая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2365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5098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56:26:1302001:1019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елеграфная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7766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рская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56:26:1301001:440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амышино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уторская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6386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автомобильной дороги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унаева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 многоквартирного жилого дома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56:26:1304001:1884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д.7 кв.2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(39/100</w:t>
            </w:r>
            <w:proofErr w:type="gram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от 1247)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 гидротехнического сооружения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56:26:1312001:59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р-н, МО «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в центральной части кадастрового квартала 56:26:1312001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286190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аренды СПК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«Красно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горский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от 12.07.2021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56:26:1304001:707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ольцевая,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д.8 кв.1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пунктов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елеграфная, 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56:26:0000000:5820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юго-западной части кадастрового квартала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11418000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СПК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«Красно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горский»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от 17.01.2022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Островное, ул. Базарная, дом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56:26:1304001:657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 Оренбургская область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56:26:1304001:670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 с. Новочеркасск, ул. Парковая, дом 6, квартира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392B0F" w:rsidRDefault="00392B0F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B0F" w:rsidRDefault="00392B0F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B0F" w:rsidRDefault="00392B0F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392B0F" w:rsidP="00392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</w:t>
      </w:r>
      <w:r w:rsidR="00A117A2" w:rsidRPr="00392B0F">
        <w:rPr>
          <w:rFonts w:ascii="Times New Roman" w:hAnsi="Times New Roman" w:cs="Times New Roman"/>
          <w:b/>
          <w:sz w:val="28"/>
          <w:szCs w:val="28"/>
        </w:rPr>
        <w:t xml:space="preserve"> Раздел № 2 – объекты недвижимого имущества (здания, помещения)</w:t>
      </w: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562"/>
        <w:gridCol w:w="1080"/>
        <w:gridCol w:w="2700"/>
        <w:gridCol w:w="2880"/>
        <w:gridCol w:w="1080"/>
        <w:gridCol w:w="1800"/>
        <w:gridCol w:w="1980"/>
      </w:tblGrid>
      <w:tr w:rsidR="00A117A2" w:rsidRPr="00392B0F" w:rsidTr="00310B1C">
        <w:trPr>
          <w:trHeight w:val="33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</w:t>
            </w:r>
            <w:proofErr w:type="spellEnd"/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онный</w:t>
            </w:r>
            <w:proofErr w:type="spellEnd"/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номер объекта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 реестре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(местоположение)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</w:t>
            </w:r>
            <w:proofErr w:type="gram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Вид вещного права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(право хозяйственного</w:t>
            </w:r>
            <w:proofErr w:type="gram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ведения,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право оперативного управления)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(обременения) объекта (аренда, безвозмездное пользование)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Здание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Дома культуры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56-56-29/008/2009-366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56:26:1303001:1075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ренбургская/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Центральная, 2/20а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264,8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безвозмездного  пользования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МБУК «ЦКС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Здание котельной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Дома культуры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56-56-29/008/2009-365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56:26:1303001:1068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ренбургская/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Центральная, 2а/20б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ровано</w:t>
            </w:r>
            <w:proofErr w:type="spellEnd"/>
            <w:proofErr w:type="gramEnd"/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№5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Дома культуры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56-5629/011/2008-234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56:26:1301001:321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амышино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кольная, 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МБУК «ЦКС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Здание клуба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56-56-26/006/2011-035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56:26:1305001:134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лшанка,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уговая, 1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МБУК «ЦКС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Дома культуры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56-56-26/006/2010-077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56:26:1304001:1969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арковая, 1 пом.1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928,6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МБУК «ЦКС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интерната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56-56-26/007/2010-054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56:26:1304001:1811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арковая,10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proofErr w:type="spellEnd"/>
            <w:proofErr w:type="gramEnd"/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Автомобильный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гараж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56-56-26/021/2011-414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56:26:1319001:126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равобережный,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еверная д.2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proofErr w:type="spellEnd"/>
            <w:proofErr w:type="gramEnd"/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Общежитие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56-56-26/021/2011-413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56:26:1319001:125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равобережный,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еверная д.10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proofErr w:type="spellEnd"/>
            <w:proofErr w:type="gramEnd"/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56626:1319001:145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равобережный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еверная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д.1 кв.3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proofErr w:type="spellEnd"/>
          </w:p>
        </w:tc>
      </w:tr>
    </w:tbl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B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</w:t>
      </w:r>
      <w:r w:rsidR="00392B0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9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B0F">
        <w:rPr>
          <w:rFonts w:ascii="Times New Roman" w:hAnsi="Times New Roman" w:cs="Times New Roman"/>
          <w:b/>
          <w:sz w:val="28"/>
          <w:szCs w:val="28"/>
        </w:rPr>
        <w:t>Раздел № 3 – объекты недвижимого имущества (сооружения)</w:t>
      </w: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562"/>
        <w:gridCol w:w="1620"/>
        <w:gridCol w:w="2340"/>
        <w:gridCol w:w="2700"/>
        <w:gridCol w:w="1346"/>
        <w:gridCol w:w="2074"/>
        <w:gridCol w:w="1440"/>
      </w:tblGrid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</w:t>
            </w:r>
            <w:proofErr w:type="spellEnd"/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ционный</w:t>
            </w:r>
            <w:proofErr w:type="spellEnd"/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номер объекта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 реестре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(местоположение)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характеристик</w:t>
            </w:r>
            <w:proofErr w:type="gram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протяженность, глубина, площадь, объем , высота) и её значение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Вид вещного права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(право хозяйственного</w:t>
            </w:r>
            <w:proofErr w:type="gram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ведения,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право оперативного управления)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(обременения) объекта (аренда, безвозмездное пользование)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56:26:1304001:2080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56:26:0000000:4481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ольцевая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56:26:1304001:2085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ельникова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56:26:1304001:2081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56:26:1304001:2083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 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56:26:1304001:2091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усы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56:26:1304001:2087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зерная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56:26:1304001:2089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уговая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56:26:1304001:2086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56:26:1304001:2082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роизводственная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56:26::0000000:4480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56:26:1304001:2090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арковая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56:26:1304001:2084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Автомобильная </w:t>
            </w: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56:26:1312001:48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56:26:1304001:2088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56:26:1305001:236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лшанка,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уговая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56:26:1305001:234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лшанка,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56:26:1301001:436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амышино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56:26:1301001:437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амышино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рогрессивная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56:26:1301001:435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амышино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арковская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56:26:1302001:1010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едянка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азарная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ул.им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абужского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56:26:1302001:1011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евченко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ренбургская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 Казачества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ральская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аршала Жукова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зерная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ружбы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56:26:0000000:4810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уговая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рская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56:26:1302001:1016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елеграфная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 культуры и отдыха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(обелиск со стелой)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56:26:1302001:980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стровное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елеграфная, 50а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и отдыха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(памятник со стелой)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56:26:1303001:1065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ентральная, 29а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и отдыха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(мемориал Победы)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56:26:1304001:1952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овочеркасск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арковая, 5а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 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Автомобильная </w:t>
            </w: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дорога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56:26:1301001:439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амышино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уторская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Гидротехническое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56:26:1312001:54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Новочеркасс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кий сельсовет» 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части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56:26:1312001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7255,9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СПК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«Красногорский»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от 12.07.2021</w:t>
            </w:r>
          </w:p>
        </w:tc>
      </w:tr>
      <w:tr w:rsidR="00A117A2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дорога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56:26:1303001:1161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унаева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117A2" w:rsidRPr="00392B0F" w:rsidRDefault="00A117A2" w:rsidP="00392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B1C" w:rsidRPr="00392B0F" w:rsidTr="00310B1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1C" w:rsidRPr="00392B0F" w:rsidRDefault="00310B1C" w:rsidP="0031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1C" w:rsidRPr="00392B0F" w:rsidRDefault="00310B1C" w:rsidP="00310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 культуры и отдыха</w:t>
            </w:r>
          </w:p>
          <w:p w:rsidR="00310B1C" w:rsidRPr="00392B0F" w:rsidRDefault="00310B1C" w:rsidP="00310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(обелиск со стелой)</w:t>
            </w:r>
          </w:p>
          <w:p w:rsidR="00310B1C" w:rsidRPr="00310B1C" w:rsidRDefault="00310B1C" w:rsidP="00310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1C" w:rsidRPr="00392B0F" w:rsidRDefault="00850EFD" w:rsidP="0031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1C" w:rsidRPr="00392B0F" w:rsidRDefault="00310B1C" w:rsidP="0031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56:26:1301</w:t>
            </w: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1C" w:rsidRPr="00392B0F" w:rsidRDefault="00310B1C" w:rsidP="0031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310B1C" w:rsidRPr="00392B0F" w:rsidRDefault="00310B1C" w:rsidP="0031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310B1C" w:rsidRPr="00392B0F" w:rsidRDefault="00310B1C" w:rsidP="0031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B1C" w:rsidRPr="00392B0F" w:rsidRDefault="00310B1C" w:rsidP="0031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</w:t>
            </w: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1C" w:rsidRPr="00392B0F" w:rsidRDefault="00310B1C" w:rsidP="0031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1C" w:rsidRPr="00392B0F" w:rsidRDefault="00310B1C" w:rsidP="00310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1C" w:rsidRPr="00310B1C" w:rsidRDefault="00DA462A" w:rsidP="00DA4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1C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1C" w:rsidRPr="00392B0F" w:rsidRDefault="00310B1C" w:rsidP="00310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392B0F" w:rsidRDefault="00392B0F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B0F" w:rsidRDefault="00392B0F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B0F" w:rsidRDefault="00392B0F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B0F" w:rsidRDefault="00392B0F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B0F" w:rsidRDefault="00392B0F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A2" w:rsidRPr="00392B0F" w:rsidRDefault="00392B0F" w:rsidP="00392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A117A2" w:rsidRPr="0039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7A2" w:rsidRPr="00392B0F">
        <w:rPr>
          <w:rFonts w:ascii="Times New Roman" w:hAnsi="Times New Roman" w:cs="Times New Roman"/>
          <w:b/>
          <w:sz w:val="28"/>
          <w:szCs w:val="28"/>
        </w:rPr>
        <w:t>Раздел № 4 – транспортные средства</w:t>
      </w: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260"/>
        <w:gridCol w:w="900"/>
        <w:gridCol w:w="1080"/>
        <w:gridCol w:w="720"/>
        <w:gridCol w:w="900"/>
        <w:gridCol w:w="1260"/>
        <w:gridCol w:w="1260"/>
        <w:gridCol w:w="900"/>
        <w:gridCol w:w="1080"/>
        <w:gridCol w:w="1080"/>
        <w:gridCol w:w="1080"/>
        <w:gridCol w:w="900"/>
        <w:gridCol w:w="1080"/>
        <w:gridCol w:w="1440"/>
      </w:tblGrid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(тип ТС)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Иден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тифика</w:t>
            </w:r>
            <w:proofErr w:type="spellEnd"/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цион</w:t>
            </w:r>
            <w:proofErr w:type="spellEnd"/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(VIN)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Марка,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ТС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изго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  <w:proofErr w:type="spellEnd"/>
            <w:proofErr w:type="gram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дви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гателя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Шасси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Кузов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кузова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ПТС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Наимен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ование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органи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  <w:proofErr w:type="spellEnd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выдав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шей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выдачи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регистрационный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дата выдачи </w:t>
            </w: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свидете</w:t>
            </w:r>
            <w:proofErr w:type="spellEnd"/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льства</w:t>
            </w:r>
            <w:proofErr w:type="spellEnd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регистрации ТС 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мобиль</w:t>
            </w:r>
            <w:proofErr w:type="spellEnd"/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Х9821054090001742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LADA 210540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21067-9575016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Х9821054090001742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Темно-коричневый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63 МТ 801334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ООО «МОТОРИКА»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20.11.2009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Т947СС56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551981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30.05.2014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мобиль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ХХТ220600Y0020730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УАЗ - 2206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УМЗ-41780В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№Y0606934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Y0020108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Y0020736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Белая ночь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73 ЕР 645713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АООТ УАЗ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27.06. 2000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Т631РЕ56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033878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11.07.2000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</w:p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мобиль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АРС-14 (ЗИЛ-131)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825746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Т865СС56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319724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12.02.2015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 </w:t>
            </w:r>
            <w:proofErr w:type="spellStart"/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мобиль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Х8958071А10АА3139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МАЗ 5337-045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МКМ-35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23680254443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ЗМ53370010038838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6 ММ"/>
              </w:smartTagPr>
              <w:r w:rsidRPr="00392B0F">
                <w:rPr>
                  <w:rFonts w:ascii="Times New Roman" w:hAnsi="Times New Roman" w:cs="Times New Roman"/>
                  <w:sz w:val="24"/>
                  <w:szCs w:val="24"/>
                </w:rPr>
                <w:t>56 ММ</w:t>
              </w:r>
            </w:smartTag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670441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РЭО г</w:t>
            </w:r>
            <w:proofErr w:type="gram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узулука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21.04.2009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 010 КЕ56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275756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22.06.2010</w:t>
            </w:r>
          </w:p>
        </w:tc>
      </w:tr>
      <w:tr w:rsidR="00A117A2" w:rsidRPr="00392B0F" w:rsidTr="00310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b/>
                <w:sz w:val="24"/>
                <w:szCs w:val="24"/>
              </w:rPr>
              <w:t>Трактор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82.1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533402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634073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808105803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ТС 212729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ООО «Торгов</w:t>
            </w: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дом </w:t>
            </w:r>
            <w:proofErr w:type="spellStart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МТЗ-Краснодар</w:t>
            </w:r>
            <w:proofErr w:type="spellEnd"/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24.06.2010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ОТ740156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274026</w:t>
            </w:r>
          </w:p>
          <w:p w:rsidR="00A117A2" w:rsidRPr="00392B0F" w:rsidRDefault="00A117A2" w:rsidP="0039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0F">
              <w:rPr>
                <w:rFonts w:ascii="Times New Roman" w:hAnsi="Times New Roman" w:cs="Times New Roman"/>
                <w:sz w:val="24"/>
                <w:szCs w:val="24"/>
              </w:rPr>
              <w:t>28.08.2010</w:t>
            </w:r>
          </w:p>
        </w:tc>
      </w:tr>
    </w:tbl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A2" w:rsidRPr="00392B0F" w:rsidRDefault="00A117A2" w:rsidP="0039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A2" w:rsidRDefault="00A117A2" w:rsidP="00392B0F">
      <w:pPr>
        <w:spacing w:after="0"/>
      </w:pPr>
    </w:p>
    <w:p w:rsidR="00C170C0" w:rsidRPr="00A117A2" w:rsidRDefault="00C170C0" w:rsidP="00A117A2">
      <w:pPr>
        <w:rPr>
          <w:szCs w:val="24"/>
        </w:rPr>
      </w:pPr>
    </w:p>
    <w:sectPr w:rsidR="00C170C0" w:rsidRPr="00A117A2" w:rsidSect="00310B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08D0"/>
    <w:rsid w:val="000C3569"/>
    <w:rsid w:val="000D0935"/>
    <w:rsid w:val="00310B1C"/>
    <w:rsid w:val="00392B0F"/>
    <w:rsid w:val="00850EFD"/>
    <w:rsid w:val="009B08D0"/>
    <w:rsid w:val="00A117A2"/>
    <w:rsid w:val="00A826AE"/>
    <w:rsid w:val="00C170C0"/>
    <w:rsid w:val="00DA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0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A035B-1991-4C10-A933-E852FC4D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2024-12-27T05:04:00Z</dcterms:created>
  <dcterms:modified xsi:type="dcterms:W3CDTF">2025-02-07T07:02:00Z</dcterms:modified>
</cp:coreProperties>
</file>