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8D" w:rsidRPr="00AC61C1" w:rsidRDefault="00F651C5" w:rsidP="00A350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08D" w:rsidRDefault="00A3508D" w:rsidP="00A3508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ПЕРИОДИЧЕСКОЕ ПЕЧАТНОЕ ИЗДАНИЕ СЕЛЬСКОГО ПОСЕЛЕНИЯ НОВОЧЕРКАССКИЙ СЕЛЬСОВЕТ САРАКТАШСКОГО РАЙОНА ОРЕНБУРГСКОЙ ОБЛАСТИ </w:t>
      </w:r>
    </w:p>
    <w:p w:rsidR="00A3508D" w:rsidRDefault="00A3508D" w:rsidP="00A3508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3508D" w:rsidRDefault="00A3508D" w:rsidP="00A3508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3508D" w:rsidRDefault="00A3508D" w:rsidP="00A3508D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Информационный бюллетень</w:t>
      </w:r>
    </w:p>
    <w:p w:rsidR="00A3508D" w:rsidRDefault="00A3508D" w:rsidP="00A3508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3508D" w:rsidRDefault="00A3508D" w:rsidP="00A3508D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A3508D" w:rsidRDefault="00A3508D" w:rsidP="00A3508D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A3508D" w:rsidRDefault="00A3508D" w:rsidP="00A3508D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A3508D" w:rsidRDefault="00A3508D" w:rsidP="00A3508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 xml:space="preserve"> «Новочеркасский сельсовет»</w:t>
      </w:r>
    </w:p>
    <w:p w:rsidR="00A3508D" w:rsidRDefault="00A3508D" w:rsidP="00A3508D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27 декабря 2023 года № 6</w:t>
      </w: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A3508D" w:rsidRDefault="00A3508D" w:rsidP="00A350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области, администрация муниципального образования Новочеркасский сельсовет Саракташского района Оренбургской области</w:t>
      </w:r>
    </w:p>
    <w:p w:rsidR="00A3508D" w:rsidRDefault="00A3508D" w:rsidP="00A3508D">
      <w:pPr>
        <w:rPr>
          <w:rFonts w:ascii="Arial" w:hAnsi="Arial" w:cs="Arial"/>
        </w:rPr>
      </w:pPr>
      <w:r>
        <w:rPr>
          <w:rFonts w:ascii="Arial" w:hAnsi="Arial" w:cs="Arial"/>
        </w:rPr>
        <w:t>Главный редактор: Юсупова Гульнара Мурзагалеевна</w:t>
      </w:r>
    </w:p>
    <w:p w:rsidR="00A3508D" w:rsidRDefault="00A3508D" w:rsidP="00A3508D">
      <w:pPr>
        <w:jc w:val="right"/>
        <w:rPr>
          <w:rFonts w:ascii="Arial" w:hAnsi="Arial" w:cs="Arial"/>
        </w:rPr>
      </w:pPr>
    </w:p>
    <w:p w:rsidR="00A3508D" w:rsidRDefault="00A3508D" w:rsidP="00A350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Адрес редакции, издателя, типографии: 462124, Оренбургская область, Саракташский район, с.Новочеркасск, ул.Центральная, д.2</w:t>
      </w:r>
    </w:p>
    <w:p w:rsidR="00A3508D" w:rsidRDefault="00A3508D" w:rsidP="00A3508D">
      <w:pPr>
        <w:jc w:val="right"/>
        <w:rPr>
          <w:rFonts w:ascii="Arial" w:hAnsi="Arial" w:cs="Arial"/>
        </w:rPr>
      </w:pPr>
    </w:p>
    <w:p w:rsidR="00A3508D" w:rsidRDefault="00A3508D" w:rsidP="00A350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Тираж: 7 экземпляров, распространяется бесплатно</w:t>
      </w:r>
    </w:p>
    <w:p w:rsidR="00A3508D" w:rsidRDefault="00A3508D" w:rsidP="00A3508D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A3508D" w:rsidRDefault="00A3508D" w:rsidP="00A3508D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A3508D" w:rsidRDefault="00F651C5" w:rsidP="00A3508D">
      <w:pPr>
        <w:jc w:val="center"/>
        <w:rPr>
          <w:b/>
          <w:bCs/>
          <w:caps/>
          <w:sz w:val="16"/>
          <w:szCs w:val="16"/>
          <w:lang w:eastAsia="en-US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600075" cy="762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43" w:rsidRPr="00A3508D" w:rsidRDefault="00A3508D" w:rsidP="00A3508D">
      <w:pPr>
        <w:jc w:val="center"/>
        <w:rPr>
          <w:b/>
          <w:bCs/>
          <w:caps/>
          <w:sz w:val="16"/>
          <w:szCs w:val="16"/>
          <w:lang w:eastAsia="en-US"/>
        </w:rPr>
      </w:pPr>
      <w:r w:rsidRPr="00A3508D">
        <w:rPr>
          <w:b/>
          <w:bCs/>
          <w:caps/>
          <w:sz w:val="16"/>
          <w:szCs w:val="16"/>
          <w:lang w:eastAsia="en-US"/>
        </w:rPr>
        <w:t xml:space="preserve">СОВЕТ ДЕПУТАТОВ МУНИЦИПАЛЬНОГО ОБРАЗОВАНИЯ НОВОЧЕРКаССКИЙ  СЕЛЬСОВЕТ САРАКТАШСКОГО </w:t>
      </w:r>
      <w:r w:rsidR="00B55343" w:rsidRPr="00A3508D">
        <w:rPr>
          <w:b/>
          <w:bCs/>
          <w:caps/>
          <w:sz w:val="16"/>
          <w:szCs w:val="16"/>
          <w:lang w:eastAsia="en-US"/>
        </w:rPr>
        <w:t>РАЙОНА ОРЕНБУРГСКОЙ ОБЛАСТИ</w:t>
      </w:r>
    </w:p>
    <w:p w:rsidR="00B55343" w:rsidRPr="00A3508D" w:rsidRDefault="00B55343" w:rsidP="00A3508D">
      <w:pPr>
        <w:jc w:val="center"/>
        <w:rPr>
          <w:b/>
          <w:bCs/>
          <w:caps/>
          <w:sz w:val="16"/>
          <w:szCs w:val="16"/>
          <w:lang w:eastAsia="en-US"/>
        </w:rPr>
      </w:pPr>
      <w:r w:rsidRPr="00A3508D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B55343" w:rsidRPr="00A3508D" w:rsidRDefault="00B55343" w:rsidP="00A3508D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B55343" w:rsidRPr="00A3508D" w:rsidRDefault="00B55343" w:rsidP="00A3508D">
      <w:pPr>
        <w:jc w:val="center"/>
        <w:rPr>
          <w:b/>
          <w:bCs/>
          <w:sz w:val="16"/>
          <w:szCs w:val="16"/>
        </w:rPr>
      </w:pPr>
      <w:r w:rsidRPr="00A3508D">
        <w:rPr>
          <w:b/>
          <w:bCs/>
          <w:sz w:val="16"/>
          <w:szCs w:val="16"/>
        </w:rPr>
        <w:t>РЕШЕНИЕ</w:t>
      </w:r>
    </w:p>
    <w:p w:rsidR="00B55343" w:rsidRPr="00A3508D" w:rsidRDefault="00B55343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Внеочередного тридцать второго заседания Совета депутатов</w:t>
      </w:r>
    </w:p>
    <w:p w:rsidR="00B55343" w:rsidRPr="00A3508D" w:rsidRDefault="00B55343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муниципального образования Новочеркасский сельсовет</w:t>
      </w:r>
    </w:p>
    <w:p w:rsidR="00B55343" w:rsidRPr="00A3508D" w:rsidRDefault="00B55343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четвертого созыва</w:t>
      </w:r>
    </w:p>
    <w:p w:rsidR="00B55343" w:rsidRPr="00A3508D" w:rsidRDefault="00B55343" w:rsidP="00A3508D">
      <w:pPr>
        <w:jc w:val="both"/>
        <w:rPr>
          <w:sz w:val="16"/>
          <w:szCs w:val="16"/>
          <w:highlight w:val="yellow"/>
        </w:rPr>
      </w:pPr>
    </w:p>
    <w:p w:rsidR="00B55343" w:rsidRPr="00A3508D" w:rsidRDefault="00B55343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27.12.2023                               с. Новочеркасск                                      №  154</w:t>
      </w:r>
    </w:p>
    <w:p w:rsidR="00B55343" w:rsidRPr="00A3508D" w:rsidRDefault="00B55343" w:rsidP="00A3508D">
      <w:pPr>
        <w:jc w:val="center"/>
        <w:rPr>
          <w:sz w:val="16"/>
          <w:szCs w:val="16"/>
        </w:rPr>
      </w:pPr>
    </w:p>
    <w:p w:rsidR="00B55343" w:rsidRPr="00A3508D" w:rsidRDefault="00B55343" w:rsidP="00A3508D">
      <w:pPr>
        <w:widowControl/>
        <w:autoSpaceDE/>
        <w:autoSpaceDN/>
        <w:adjustRightInd/>
        <w:rPr>
          <w:sz w:val="16"/>
          <w:szCs w:val="16"/>
        </w:rPr>
      </w:pPr>
    </w:p>
    <w:p w:rsidR="00B55343" w:rsidRPr="00A3508D" w:rsidRDefault="00B55343" w:rsidP="00A3508D">
      <w:pPr>
        <w:ind w:firstLine="709"/>
        <w:jc w:val="center"/>
        <w:rPr>
          <w:sz w:val="16"/>
          <w:szCs w:val="16"/>
        </w:rPr>
      </w:pPr>
      <w:r w:rsidRPr="00A3508D">
        <w:rPr>
          <w:sz w:val="16"/>
          <w:szCs w:val="16"/>
        </w:rPr>
        <w:t xml:space="preserve">О внесении изменений в решение Совета депутатов Новочеркасского сельсовета от 16.12.2022 № </w:t>
      </w:r>
      <w:r w:rsidRPr="00A3508D">
        <w:rPr>
          <w:sz w:val="16"/>
          <w:szCs w:val="16"/>
          <w:lang w:eastAsia="en-US"/>
        </w:rPr>
        <w:t>107</w:t>
      </w:r>
      <w:r w:rsidRPr="00A3508D">
        <w:rPr>
          <w:sz w:val="16"/>
          <w:szCs w:val="16"/>
        </w:rPr>
        <w:t xml:space="preserve"> «О бюджете муниципального образования Новочеркасский сельсовет  Саракташского района Оренбургской области на 2023 год и на плановый период 2024 и 2025 годов»</w:t>
      </w:r>
    </w:p>
    <w:p w:rsidR="00B55343" w:rsidRPr="00A3508D" w:rsidRDefault="00B55343" w:rsidP="00A3508D">
      <w:pPr>
        <w:jc w:val="center"/>
        <w:rPr>
          <w:sz w:val="16"/>
          <w:szCs w:val="16"/>
        </w:rPr>
      </w:pP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Рассмотрев основные параметры местного бюджета на 2023 год и на плановый период 2024 и 2025 годов</w:t>
      </w:r>
    </w:p>
    <w:p w:rsidR="00B55343" w:rsidRPr="00A3508D" w:rsidRDefault="00B55343" w:rsidP="00A3508D">
      <w:pPr>
        <w:jc w:val="both"/>
        <w:rPr>
          <w:sz w:val="16"/>
          <w:szCs w:val="16"/>
        </w:rPr>
      </w:pP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Совет депутатов Новочеркасского сельсовета</w:t>
      </w: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Р Е Ш И Л:   </w:t>
      </w: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1. Внести в решение Совета депутатов Новочеркасского сельсовета от 16.12.2022 № 107 «О бюджете муниципального образования Новочеркасский сельсовет  Саракташского района Оренбургской области на 2023 год и на плановый период 2024 и 2025 годов» следующие изменения:</w:t>
      </w:r>
    </w:p>
    <w:p w:rsidR="00B55343" w:rsidRPr="00A3508D" w:rsidRDefault="00B55343" w:rsidP="00A3508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3508D">
        <w:rPr>
          <w:rFonts w:ascii="Times New Roman" w:hAnsi="Times New Roman" w:cs="Times New Roman"/>
          <w:sz w:val="16"/>
          <w:szCs w:val="16"/>
          <w:lang w:val="ru-RU"/>
        </w:rPr>
        <w:t>1.1</w:t>
      </w:r>
      <w:r w:rsidRPr="00A3508D">
        <w:rPr>
          <w:rFonts w:ascii="Times New Roman" w:hAnsi="Times New Roman" w:cs="Times New Roman"/>
          <w:b/>
          <w:bCs/>
          <w:sz w:val="16"/>
          <w:szCs w:val="16"/>
          <w:lang w:val="ru-RU"/>
        </w:rPr>
        <w:t>.</w:t>
      </w:r>
      <w:r w:rsidRPr="00A3508D">
        <w:rPr>
          <w:rFonts w:ascii="Times New Roman" w:hAnsi="Times New Roman" w:cs="Times New Roman"/>
          <w:sz w:val="16"/>
          <w:szCs w:val="16"/>
          <w:lang w:val="ru-RU"/>
        </w:rPr>
        <w:t xml:space="preserve"> В подпункте 1 пункта 1 слова  «прогнозируемый общий объем доходов – 21 246 677,22 рублей» заменить словами  «прогнозируемый общий объем доходов 21 221 600,00 рублей»; </w:t>
      </w:r>
    </w:p>
    <w:p w:rsidR="00B55343" w:rsidRPr="00A3508D" w:rsidRDefault="00B55343" w:rsidP="00A3508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3508D">
        <w:rPr>
          <w:rFonts w:ascii="Times New Roman" w:hAnsi="Times New Roman" w:cs="Times New Roman"/>
          <w:sz w:val="16"/>
          <w:szCs w:val="16"/>
          <w:lang w:val="ru-RU"/>
        </w:rPr>
        <w:t>1.2. В подпункте 2 пункта 1 слова  «общий объем расходов 21</w:t>
      </w:r>
      <w:r w:rsidRPr="00A3508D">
        <w:rPr>
          <w:rFonts w:ascii="Times New Roman" w:hAnsi="Times New Roman" w:cs="Times New Roman"/>
          <w:sz w:val="16"/>
          <w:szCs w:val="16"/>
        </w:rPr>
        <w:t> </w:t>
      </w:r>
      <w:r w:rsidRPr="00A3508D">
        <w:rPr>
          <w:rFonts w:ascii="Times New Roman" w:hAnsi="Times New Roman" w:cs="Times New Roman"/>
          <w:sz w:val="16"/>
          <w:szCs w:val="16"/>
          <w:lang w:val="ru-RU"/>
        </w:rPr>
        <w:t>774</w:t>
      </w:r>
      <w:r w:rsidRPr="00A3508D">
        <w:rPr>
          <w:rFonts w:ascii="Times New Roman" w:hAnsi="Times New Roman" w:cs="Times New Roman"/>
          <w:sz w:val="16"/>
          <w:szCs w:val="16"/>
        </w:rPr>
        <w:t> </w:t>
      </w:r>
      <w:r w:rsidRPr="00A3508D">
        <w:rPr>
          <w:rFonts w:ascii="Times New Roman" w:hAnsi="Times New Roman" w:cs="Times New Roman"/>
          <w:sz w:val="16"/>
          <w:szCs w:val="16"/>
          <w:lang w:val="ru-RU"/>
        </w:rPr>
        <w:t xml:space="preserve">695,38 рублей» заменить словами  «общий объем расходов 21 749 618,16 рублей»; </w:t>
      </w: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1.3. Приложение № 1 «Источники внутреннего финансирования дефицита бюджета поселения на 2023 год и на плановый период 2024 и 2025 годов» изложить в редакции согласно приложению № 1 к настоящему решению.</w:t>
      </w: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1.4. Приложение № 2 «Поступление доходов в бюджет поселения по кодам видов доходов, подвидов доходов на 2023 год и на плановый период 2024, 2025 годов» изложить в редакции согласно приложению № 2 к настоящему решению.</w:t>
      </w: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1.5. Приложение № 3 «Распределение бюджетных ассигнований бюджета поселения на 2023 год  и на плановый период 2024 и 2025 годов по разделам, подразделам расходов классификации расходов бюджета» изложить в редакции согласно приложению № 3 к настоящему решению.</w:t>
      </w: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1.6. Приложение № 4 «Распределение бюджетных ассигнований бюджета поселения по разделам, подразделам, целевым статьям (муниципальным программам Новочеркасского сельсовета 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годов» изложить в редакции согласно приложению № 4 к настоящему решению.</w:t>
      </w: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1.7. Приложение № 5 «Ведомственная структура расходов бюджета поселения на 2023 год и на плановый период 2024,2025 годов» изложить в редакции согласно приложению № 5 к настоящему решению.</w:t>
      </w: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1.8. Приложение № 6 «Распределение бюджетных ассигнований бюджета поселения по целевым статьям (муниципальным программам Новочеркасского сельсовета и непрограммным  направлениям деятельности), разделам, подразделам, группам  и  подгруппам видов расходов классификации расходов на 2023 и на плановый период 2024 и 2025 годов» изложить в редакции согласно приложению № 6 к настоящему решению.</w:t>
      </w: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1.9. В пункте 10 слова «на 2023 год в сумме  5 810 342,57 рублей» заменить словами «на 2023 год в сумме  4 161 042,53 рублей»;</w:t>
      </w: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1.10. Приложение № 7 «Распределение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годов» дополнить таблицей 4 «Распределение межбюджетных трансфертов, передаваемых районному бюджету из бюджетов поселений на 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работников муниципальных учреждений культуры) на 2023 год и на плановый период 2024, 2025 годов» согласно приложению № 7 к настоящему решению;</w:t>
      </w:r>
    </w:p>
    <w:p w:rsidR="00B55343" w:rsidRPr="00A3508D" w:rsidRDefault="00B55343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1.11. Приложение № 9 «Распределение бюджетных ассигнований бюджета поселения на реализацию приоритетных проектов в сельском поселении и региональных проектов, направленных на реализацию национальных и федеральных проектов на 2023 год» изложить в редакции согласно приложению № 8 к настоящему решению.</w:t>
      </w:r>
    </w:p>
    <w:p w:rsidR="00B55343" w:rsidRPr="00A3508D" w:rsidRDefault="00B55343" w:rsidP="00A3508D">
      <w:pPr>
        <w:ind w:firstLine="720"/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2. Установить, что в 2023 году казначейскому сопровождению подлежат расчеты по муниципальным контрактам о поставке товаров, выполнении работ, оказании услуг, заключенным на 10 000,00 тыс.руб. и более для обеспечения муниципальных нужд Новочеркасского сельсовета Саракташского района Оренбургской области </w:t>
      </w:r>
    </w:p>
    <w:p w:rsidR="00B55343" w:rsidRPr="00A3508D" w:rsidRDefault="00B55343" w:rsidP="00A3508D">
      <w:pPr>
        <w:ind w:firstLine="720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3. Настоящее   решение    подлежит   официальному   опубликованию   не позднее 10 дней после его подписания в информационном бюллетене «Новочеркасский сельсовет»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B55343" w:rsidRPr="00A3508D" w:rsidRDefault="00B55343" w:rsidP="00A3508D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  <w:r w:rsidRPr="00A3508D">
        <w:rPr>
          <w:sz w:val="16"/>
          <w:szCs w:val="16"/>
        </w:rPr>
        <w:t xml:space="preserve">        4. Контроль за исполнением настоящего решения возложить на постоянную комиссию </w:t>
      </w:r>
      <w:r w:rsidRPr="00A3508D">
        <w:rPr>
          <w:sz w:val="16"/>
          <w:szCs w:val="16"/>
          <w:shd w:val="clear" w:color="auto" w:fill="FFFFFF"/>
        </w:rPr>
        <w:t xml:space="preserve">Совета депутатов сельсовета по </w:t>
      </w:r>
      <w:r w:rsidRPr="00A3508D">
        <w:rPr>
          <w:sz w:val="16"/>
          <w:szCs w:val="16"/>
        </w:rPr>
        <w:t>бюджетной, налоговой и финансовой политике, собственности и экономическим вопросам, торговле и быту (Закиров Р.Г.).</w:t>
      </w:r>
    </w:p>
    <w:p w:rsidR="00B55343" w:rsidRPr="00A3508D" w:rsidRDefault="00B55343" w:rsidP="00A3508D">
      <w:pPr>
        <w:rPr>
          <w:sz w:val="16"/>
          <w:szCs w:val="16"/>
        </w:rPr>
      </w:pPr>
    </w:p>
    <w:p w:rsidR="00B55343" w:rsidRPr="00A3508D" w:rsidRDefault="00B55343" w:rsidP="00A3508D">
      <w:pPr>
        <w:rPr>
          <w:sz w:val="16"/>
          <w:szCs w:val="16"/>
        </w:rPr>
      </w:pP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  <w:r w:rsidRPr="00A3508D">
        <w:rPr>
          <w:rFonts w:ascii="Times New Roman" w:hAnsi="Times New Roman"/>
          <w:sz w:val="16"/>
          <w:szCs w:val="16"/>
        </w:rPr>
        <w:t>Председатель Совета депутатов                                                        Г.Е.Матвеев</w:t>
      </w: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  <w:r w:rsidRPr="00A3508D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   Н.Ф.Суюндуков</w:t>
      </w:r>
    </w:p>
    <w:p w:rsidR="00B55343" w:rsidRPr="00A3508D" w:rsidRDefault="00B55343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  <w:sectPr w:rsidR="00A3508D" w:rsidRPr="00A3508D" w:rsidSect="00B553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343" w:rsidRPr="00A3508D" w:rsidRDefault="00B55343" w:rsidP="00A3508D">
      <w:pPr>
        <w:jc w:val="right"/>
        <w:rPr>
          <w:sz w:val="16"/>
          <w:szCs w:val="16"/>
        </w:rPr>
      </w:pP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Приложение № 1</w:t>
      </w:r>
      <w:r w:rsidRPr="00A3508D">
        <w:rPr>
          <w:sz w:val="16"/>
          <w:szCs w:val="16"/>
        </w:rPr>
        <w:tab/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к решению Совета</w:t>
      </w:r>
      <w:r w:rsidRPr="00A3508D">
        <w:rPr>
          <w:sz w:val="16"/>
          <w:szCs w:val="16"/>
        </w:rPr>
        <w:tab/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 xml:space="preserve">депутатов Новочеркасского сельсовета 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Саракташского района Оренбургской области</w:t>
      </w:r>
    </w:p>
    <w:p w:rsidR="00B55343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от 27.12.2023 №   154</w:t>
      </w:r>
    </w:p>
    <w:p w:rsidR="00B55343" w:rsidRPr="00A3508D" w:rsidRDefault="00B55343" w:rsidP="00A3508D">
      <w:pPr>
        <w:jc w:val="right"/>
        <w:rPr>
          <w:sz w:val="16"/>
          <w:szCs w:val="16"/>
        </w:rPr>
      </w:pPr>
    </w:p>
    <w:tbl>
      <w:tblPr>
        <w:tblW w:w="14720" w:type="dxa"/>
        <w:tblInd w:w="93" w:type="dxa"/>
        <w:tblLook w:val="0000"/>
      </w:tblPr>
      <w:tblGrid>
        <w:gridCol w:w="3700"/>
        <w:gridCol w:w="4660"/>
        <w:gridCol w:w="2160"/>
        <w:gridCol w:w="2220"/>
        <w:gridCol w:w="1980"/>
      </w:tblGrid>
      <w:tr w:rsidR="00B55343" w:rsidRPr="00A3508D">
        <w:trPr>
          <w:trHeight w:val="227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Источники внутреннего финансирования дефицита бюджета поселения </w:t>
            </w:r>
          </w:p>
        </w:tc>
      </w:tr>
      <w:tr w:rsidR="00B55343" w:rsidRPr="00A3508D">
        <w:trPr>
          <w:trHeight w:val="227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 2023 год и на плановый период 2024 и 2025 годов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(руб.)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2025 год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528 018,16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000 01 05 00 00 00 0000 000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528 018,16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000 01 05 00 00 00 0000 500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-21 221 600,00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-17 709 889,00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-15 877 400,00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000 01 05 02 00 00 0000 500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-21 221 600,00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-17 709 889,00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-15 877 400,00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-21 221 600,00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-17 709 889,00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-15 877 400,00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-21 221 600,00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-17 709 889,00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-15 877 400,00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000 01 05 00 00 00 0000 600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21 749 618,16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17 709 889,00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15 877 400,00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000 01 05 02 00 00 0000 600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21 749 618,16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17 709 889,00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15 877 400,00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21 749 618,16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17 709 889,00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15 877 400,00</w:t>
            </w:r>
          </w:p>
        </w:tc>
      </w:tr>
      <w:tr w:rsidR="00B55343" w:rsidRPr="00A3508D">
        <w:trPr>
          <w:trHeight w:val="22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21 749 618,16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17 709 889,00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15 877 400,00</w:t>
            </w:r>
          </w:p>
        </w:tc>
      </w:tr>
    </w:tbl>
    <w:p w:rsidR="00B55343" w:rsidRPr="00A3508D" w:rsidRDefault="00B55343" w:rsidP="00A3508D">
      <w:pPr>
        <w:ind w:firstLine="708"/>
        <w:rPr>
          <w:sz w:val="16"/>
          <w:szCs w:val="16"/>
        </w:rPr>
      </w:pPr>
    </w:p>
    <w:p w:rsidR="00A3508D" w:rsidRPr="00A3508D" w:rsidRDefault="00A3508D" w:rsidP="00A3508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  <w:r w:rsidRPr="00A3508D">
        <w:rPr>
          <w:sz w:val="16"/>
          <w:szCs w:val="16"/>
        </w:rPr>
        <w:tab/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к решению Совета</w:t>
      </w:r>
      <w:r w:rsidRPr="00A3508D">
        <w:rPr>
          <w:sz w:val="16"/>
          <w:szCs w:val="16"/>
        </w:rPr>
        <w:tab/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 xml:space="preserve">депутатов Новочеркасского сельсовета 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Саракташского района Оренбургской области</w:t>
      </w:r>
    </w:p>
    <w:p w:rsidR="00B55343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от 27.12.2023 №   154</w:t>
      </w:r>
    </w:p>
    <w:tbl>
      <w:tblPr>
        <w:tblW w:w="14649" w:type="dxa"/>
        <w:tblInd w:w="93" w:type="dxa"/>
        <w:tblLook w:val="0000"/>
      </w:tblPr>
      <w:tblGrid>
        <w:gridCol w:w="9015"/>
        <w:gridCol w:w="2135"/>
        <w:gridCol w:w="1260"/>
        <w:gridCol w:w="1080"/>
        <w:gridCol w:w="1159"/>
      </w:tblGrid>
      <w:tr w:rsidR="00B55343" w:rsidRPr="00A3508D">
        <w:trPr>
          <w:trHeight w:val="227"/>
        </w:trPr>
        <w:tc>
          <w:tcPr>
            <w:tcW w:w="146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Поступление доходов в бюджет поселения по кодам видов доходов, подвидов доходов на 2023 год и на плановый период 2024, 2025 годов</w:t>
            </w:r>
          </w:p>
        </w:tc>
      </w:tr>
      <w:tr w:rsidR="00B55343" w:rsidRPr="00A3508D">
        <w:trPr>
          <w:trHeight w:val="227"/>
        </w:trPr>
        <w:tc>
          <w:tcPr>
            <w:tcW w:w="146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(руб.)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Наименование кода дохода бюджета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2025 год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Доходы бюджета - ВСЕГО: </w:t>
            </w: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     21 221 600,00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17 709 889,00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15 877 400,00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8 527 000,00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8 386 000,00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8 601 000,00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4 204 000,00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4 317 000,00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4 476 000,00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Налог на доходы физических лиц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4 204 000,00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4 317 000,00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4 476 000,00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3 933 000,00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4 298 000,00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4 457 000,00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3 933 000,00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4 298 000,00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4 457 000,00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19 000,00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19 000,00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1 524 000,00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1 513 000,00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1 583 000,00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1 524 000,00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1 513 000,00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1 583 000,00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182 10302230010000110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785 000,00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722 000,00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757 000,00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785 000,00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722 000,00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757 000,00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182 10302240010000110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182 10302250010000110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821 000,00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881 000,00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914 000,00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821 000,00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881 000,00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914 000,00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182 10302260010000110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-87 000,00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-95 000,00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-93 000,00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-87 000,00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-95 000,00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-93 000,00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330 000,00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215 000,00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215 000,00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215 000,00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2 089 000,00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1 997 000,00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76 000,00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Налог на имущество физических лиц ,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1 941 000,00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1 921 000,00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554 000,00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742 000,00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554 000,00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742 000,00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554 000,00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742 000,00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1 179 000,00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1 179 000,00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1 179 000,00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232 11715030100000150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232 11715030100012 150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12 694 600,00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9 323 889,00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7 276 400,00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000 2 02 000000 00 000 000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12 694 600,00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8 754 600,00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7 276 400,00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000 2 02 10000 00 0000150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7 442 600,00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5 915 000,00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5 928 000,00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5 915 000,00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5 928 000,00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232 20215001100000150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5 915 000,00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5 928 000,00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000 20219999000000 150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1 590 600,00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232 20219999100000 150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1 590 600,00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000 2 02 20000 00 0000150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3 464 500,00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2 503 400,00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000 20220216000000150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2 617 600,00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232 20220216100000150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2 617 600,00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000 20225576000000150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1 503 400,00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232 20225576100000150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1 503 400,00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846 900,00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232 20229999100000150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846 900,00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000 2 02 30000 00 0000150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348 400,00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348 400,00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232 20235118100000150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348 400,00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000 2 024 0000 00 0000 150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000 20249999000000 150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232 20249999100000150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000 20400000000000150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569 289,00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000  20405000100000150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569 289,00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232  20405099100000150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569 289,00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Всего доходов 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21 221 600,00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17 709 889,00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15 877 400,00</w:t>
            </w:r>
          </w:p>
        </w:tc>
      </w:tr>
    </w:tbl>
    <w:p w:rsidR="00B55343" w:rsidRPr="00A3508D" w:rsidRDefault="00B55343" w:rsidP="00A3508D">
      <w:pPr>
        <w:ind w:firstLine="708"/>
        <w:rPr>
          <w:sz w:val="16"/>
          <w:szCs w:val="16"/>
        </w:rPr>
      </w:pPr>
    </w:p>
    <w:p w:rsidR="00A3508D" w:rsidRPr="00A3508D" w:rsidRDefault="00A3508D" w:rsidP="00A3508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  <w:r w:rsidRPr="00A3508D">
        <w:rPr>
          <w:sz w:val="16"/>
          <w:szCs w:val="16"/>
        </w:rPr>
        <w:tab/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к решению Совета</w:t>
      </w:r>
      <w:r w:rsidRPr="00A3508D">
        <w:rPr>
          <w:sz w:val="16"/>
          <w:szCs w:val="16"/>
        </w:rPr>
        <w:tab/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 xml:space="preserve">депутатов Новочеркасского сельсовета 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Саракташского района Оренбургской области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от 27.12.2023 №   154</w:t>
      </w:r>
    </w:p>
    <w:tbl>
      <w:tblPr>
        <w:tblW w:w="14615" w:type="dxa"/>
        <w:tblInd w:w="93" w:type="dxa"/>
        <w:tblLayout w:type="fixed"/>
        <w:tblLook w:val="0000"/>
      </w:tblPr>
      <w:tblGrid>
        <w:gridCol w:w="9735"/>
        <w:gridCol w:w="720"/>
        <w:gridCol w:w="720"/>
        <w:gridCol w:w="1280"/>
        <w:gridCol w:w="1080"/>
        <w:gridCol w:w="1080"/>
      </w:tblGrid>
      <w:tr w:rsidR="00B55343" w:rsidRPr="00A3508D">
        <w:trPr>
          <w:trHeight w:val="227"/>
        </w:trPr>
        <w:tc>
          <w:tcPr>
            <w:tcW w:w="146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Распределение бюджетных ассигнований бюджета поселения на 2023 год  и на плановый период 2024 и 2025 годов по разделам, подразделам расходов классификации расходов бюджета</w:t>
            </w:r>
          </w:p>
        </w:tc>
      </w:tr>
      <w:tr w:rsidR="00B55343" w:rsidRPr="00A3508D">
        <w:trPr>
          <w:trHeight w:val="227"/>
        </w:trPr>
        <w:tc>
          <w:tcPr>
            <w:tcW w:w="146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B55343" w:rsidRPr="00A3508D">
        <w:trPr>
          <w:trHeight w:val="227"/>
        </w:trPr>
        <w:tc>
          <w:tcPr>
            <w:tcW w:w="146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(руб.)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Наименование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371757,23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726450,00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5 314 096,04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4 624 942,77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4 370 250,00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1 250 307,05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908 242,77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553 550,00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3 980 710,99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3 632 000,00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3 732 000,00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15 000,00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321 300,00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336 200,00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348 400,00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348 400,00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224 307,36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127 000,00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127 000,00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219 757,36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117 000,00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117 000,00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4 351 042,53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2 513 000,00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2 583 000,00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4 161 042,53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2 513 000,00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2 583 000,00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190 000,00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3 942 950,63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3 174 890,00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1 211 800,00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43 050,64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3 899 899,99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3 129 890,00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1 166 800,00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7 544 498,46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6 532 099,00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6 480 500,00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7 544 498,46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6 532 099,00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6 480 500,00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46 059,14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46 059,14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5 364,00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5 364,00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30 000,00</w:t>
            </w:r>
          </w:p>
        </w:tc>
      </w:tr>
      <w:tr w:rsidR="00B55343" w:rsidRPr="00A3508D">
        <w:trPr>
          <w:trHeight w:val="227"/>
        </w:trPr>
        <w:tc>
          <w:tcPr>
            <w:tcW w:w="9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21 749 618,16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17 709 889,00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15 877 400,00</w:t>
            </w:r>
          </w:p>
        </w:tc>
      </w:tr>
    </w:tbl>
    <w:p w:rsidR="00B55343" w:rsidRPr="00A3508D" w:rsidRDefault="00B55343" w:rsidP="00A3508D">
      <w:pPr>
        <w:rPr>
          <w:sz w:val="16"/>
          <w:szCs w:val="16"/>
        </w:rPr>
      </w:pPr>
    </w:p>
    <w:p w:rsidR="00B55343" w:rsidRPr="00A3508D" w:rsidRDefault="00B55343" w:rsidP="00A3508D">
      <w:pPr>
        <w:rPr>
          <w:sz w:val="16"/>
          <w:szCs w:val="16"/>
        </w:rPr>
      </w:pPr>
    </w:p>
    <w:p w:rsidR="00A3508D" w:rsidRPr="00A3508D" w:rsidRDefault="00A3508D" w:rsidP="00A3508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4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к решению Совета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 xml:space="preserve">депутатов Новочеркасского сельсовета 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Саракташского района Оренбургской области</w:t>
      </w:r>
    </w:p>
    <w:p w:rsid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от 27.12.2023 №   154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</w:p>
    <w:tbl>
      <w:tblPr>
        <w:tblW w:w="14667" w:type="dxa"/>
        <w:tblInd w:w="93" w:type="dxa"/>
        <w:tblLook w:val="0000"/>
      </w:tblPr>
      <w:tblGrid>
        <w:gridCol w:w="375"/>
        <w:gridCol w:w="256"/>
        <w:gridCol w:w="256"/>
        <w:gridCol w:w="280"/>
        <w:gridCol w:w="256"/>
        <w:gridCol w:w="6044"/>
        <w:gridCol w:w="550"/>
        <w:gridCol w:w="540"/>
        <w:gridCol w:w="1132"/>
        <w:gridCol w:w="720"/>
        <w:gridCol w:w="1568"/>
        <w:gridCol w:w="1388"/>
        <w:gridCol w:w="1302"/>
      </w:tblGrid>
      <w:tr w:rsidR="00B55343" w:rsidRPr="00A3508D">
        <w:trPr>
          <w:trHeight w:val="227"/>
        </w:trPr>
        <w:tc>
          <w:tcPr>
            <w:tcW w:w="146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Распределение бюджетных ассигнований бюджета поселения по разделам, подразделам, целевым статьям (муниципальным программам Новочеркасского сельсовета 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рублей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371757,23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726450,00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5 337 496,04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4 624 942,77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4 370 250,00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1 250 307,05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908 242,77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553 550,00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1 250 307,05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908 242,77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553 550,00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1 250 307,05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908 242,77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553 550,00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1 250 307,05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908 242,77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553 550,00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1 250 307,05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908 242,77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553 550,00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1 250 307,05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908 242,77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553 550,00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</w:t>
            </w: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4 004 110,99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3 632 000,00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3 732 000,00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4 004 110,99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3 632 000,00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3 732 000,00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4 004 110,99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3 632 000,00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3 732 000,00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4 004 110,99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3 632 000,00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3 732 000,00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4 004 110,99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3 632 000,00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3 732 000,00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2 700 883,16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3 270 000,00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3 270 000,00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1 183 491,00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235 000,00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335 000,00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92 000,00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92 000,00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92 000,00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27 736,83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35 000,00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64 700,00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64 700,00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64 700,00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64 700,00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64 700,00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64 700,00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64 700,00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64 700,00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64 700,00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64 700,00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64 700,00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64 700,00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64 700,00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64 700,00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64 700,00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64 700,00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64 700,00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64 700,00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7710000000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15 000,00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15 000,00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15 000,00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3 378,00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3 378,00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3 378,00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321 300,00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336 200,00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348 400,00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321 300,00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336 200,00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348 400,00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321 300,00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336 200,00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348 400,00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321 300,00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336 200,00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348 400,00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321 300,00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336 200,00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348 400,00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321 300,00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336 200,00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348 400,00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308 079,00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319 000,00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326 000,00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13 221,00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17200,00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22400,00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244 307,36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127 000,00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127 000,00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239 757,36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117 000,00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117 000,00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239 757,36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117 000,00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117 000,00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239 757,36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117 000,00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117 000,00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239 757,36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117 000,00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117 000,00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239 757,36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117 000,00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117 000,00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239 757,36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117 000,00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117 000,00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  4 550,00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  4 550,00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  4 550,00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  4 550,00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10 000,00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10 000,00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  4 550,00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10 000,00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10 000,00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  4 550,00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10 000,00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10 000,00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4 351 042,53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2 513 000,00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2 583 000,00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4 161 042,53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2 513 000,00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2 583 000,00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4 161 042,53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2 513 000,00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2 583 000,00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4 161 042,53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2 513 000,00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2 583 000,00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4 161 042,53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2 513 000,00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2 583 000,00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1 433 775,53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1 471 333,00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1 541 333,00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1 433 775,53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1 471 333,00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1 541 333,00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Капитальный ремонт и ремонт автомобильных дорог общего пользования </w:t>
            </w:r>
            <w:r w:rsidRPr="00A3508D">
              <w:rPr>
                <w:rFonts w:eastAsia="Times New Roman"/>
                <w:sz w:val="16"/>
                <w:szCs w:val="16"/>
              </w:rPr>
              <w:lastRenderedPageBreak/>
              <w:t>населенных пунктов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 xml:space="preserve">62402S1320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1 685 600,00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1 685 600,00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6240390030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190 000,00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6240390030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190 000,00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3 638 820,36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3 174 890,00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1 211 800,00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43 050,64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45 000,00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45 000,00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43 050,64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45 000,00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45 000,00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7730000000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43 050,64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45 000,00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45 000,00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7730090140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43 050,64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45 000,00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45 000,00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7730090140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43 050,64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45 000,00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45 000,00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3 595 769,72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3 129 890,00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1 166 800,00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3 595 769,72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3 129 890,00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1 166 800,00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2 359 234,06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3 129 890,00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1 166 800,00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2 359 234,06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3 129 890,00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1 166 800,00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2 359 234,06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982 329,00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1 166 800,00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2 359 234,06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982 329,00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1 166 800,00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2 147 561,00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2 147 561,00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1236535,66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625П500000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1236535,66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940997,46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940997,46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295538,20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295538,20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7 805 228,73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6 532 099,00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6 480 500,00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7 805 228,73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6 532 099,00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6 480 500,00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7 805 228,73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6 532 099,00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6 480 500,00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7 805 228,73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6 532 099,00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6 480 500,00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7 805 228,73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6 532 099,00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6 480 500,00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4 959 500,00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6080500,00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6080500,00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4 959 500,00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6080500,00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6080500,00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60 000,00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60 000,00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1 319 528,73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451599,00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400000,00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1 319 528,73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451599,00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400000,00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1 466 200,00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1 466 200,00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46 059,14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46 059,14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46 059,14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46 059,14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46 059,14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46 059,14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46 059,14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  5 364,00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30 000,00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30 000,00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  5 364,00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30 000,00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  5 364,00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30 000,00   </w:t>
            </w:r>
          </w:p>
        </w:tc>
      </w:tr>
      <w:tr w:rsidR="00B55343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  5 364,00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30 000,00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  5 364,00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30 000,00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30 000,00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  5 364,00  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30 000,00  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30 000,00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  5 364,00 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30 000,00  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30 000,00   </w:t>
            </w:r>
          </w:p>
        </w:tc>
      </w:tr>
      <w:tr w:rsidR="00A3508D" w:rsidRPr="00A3508D">
        <w:trPr>
          <w:trHeight w:val="22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21 749 618,16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17 709 889,00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343" w:rsidRPr="00A3508D" w:rsidRDefault="00B55343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15 877 400,00   </w:t>
            </w:r>
          </w:p>
        </w:tc>
      </w:tr>
    </w:tbl>
    <w:p w:rsidR="00A3508D" w:rsidRDefault="00A3508D" w:rsidP="00A3508D">
      <w:pPr>
        <w:jc w:val="right"/>
        <w:rPr>
          <w:sz w:val="16"/>
          <w:szCs w:val="16"/>
        </w:rPr>
      </w:pPr>
    </w:p>
    <w:p w:rsidR="00A3508D" w:rsidRPr="00A3508D" w:rsidRDefault="00A3508D" w:rsidP="00A3508D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5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к решению Совета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 xml:space="preserve">депутатов Новочеркасского сельсовета 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Саракташского района Оренбургской области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от 27.12.2023 №   154</w:t>
      </w:r>
    </w:p>
    <w:tbl>
      <w:tblPr>
        <w:tblW w:w="14775" w:type="dxa"/>
        <w:tblInd w:w="93" w:type="dxa"/>
        <w:tblLayout w:type="fixed"/>
        <w:tblLook w:val="0000"/>
      </w:tblPr>
      <w:tblGrid>
        <w:gridCol w:w="236"/>
        <w:gridCol w:w="256"/>
        <w:gridCol w:w="305"/>
        <w:gridCol w:w="256"/>
        <w:gridCol w:w="256"/>
        <w:gridCol w:w="975"/>
        <w:gridCol w:w="975"/>
        <w:gridCol w:w="832"/>
        <w:gridCol w:w="2964"/>
        <w:gridCol w:w="700"/>
        <w:gridCol w:w="620"/>
        <w:gridCol w:w="640"/>
        <w:gridCol w:w="1265"/>
        <w:gridCol w:w="537"/>
        <w:gridCol w:w="1258"/>
        <w:gridCol w:w="1440"/>
        <w:gridCol w:w="1260"/>
      </w:tblGrid>
      <w:tr w:rsidR="00A3508D" w:rsidRPr="00A3508D">
        <w:trPr>
          <w:trHeight w:val="227"/>
        </w:trPr>
        <w:tc>
          <w:tcPr>
            <w:tcW w:w="1477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Ведомственная структура расходов бюджета поселения на 2023 год и на плановый период 2024, 2025 годов</w:t>
            </w:r>
          </w:p>
        </w:tc>
      </w:tr>
      <w:tr w:rsidR="00A3508D" w:rsidRPr="00A3508D">
        <w:trPr>
          <w:trHeight w:val="227"/>
        </w:trPr>
        <w:tc>
          <w:tcPr>
            <w:tcW w:w="1477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(рублей)</w:t>
            </w:r>
          </w:p>
        </w:tc>
      </w:tr>
      <w:tr w:rsidR="00A3508D" w:rsidRPr="00A3508D">
        <w:trPr>
          <w:trHeight w:val="227"/>
        </w:trPr>
        <w:tc>
          <w:tcPr>
            <w:tcW w:w="705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A3508D" w:rsidRPr="00A3508D">
        <w:trPr>
          <w:trHeight w:val="227"/>
        </w:trPr>
        <w:tc>
          <w:tcPr>
            <w:tcW w:w="70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371757,23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726450,00</w:t>
            </w:r>
          </w:p>
        </w:tc>
      </w:tr>
      <w:tr w:rsidR="00A3508D" w:rsidRPr="00A3508D">
        <w:trPr>
          <w:trHeight w:val="227"/>
        </w:trPr>
        <w:tc>
          <w:tcPr>
            <w:tcW w:w="70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Администрация Новочеркасского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21 749 618,16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17 709 889,00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15 877 400,00</w:t>
            </w:r>
          </w:p>
        </w:tc>
      </w:tr>
      <w:tr w:rsidR="00A3508D" w:rsidRPr="00A3508D">
        <w:trPr>
          <w:trHeight w:val="227"/>
        </w:trPr>
        <w:tc>
          <w:tcPr>
            <w:tcW w:w="70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5 337 496,04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4 624 942,77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4 370 250,00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1 250 307,05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908 242,77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553 550,00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1 250 307,05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908 242,77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553 550,00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1 250 307,05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908 242,77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553 550,00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1 250 307,05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908 242,77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553 550,00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1 250 307,05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908 242,77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553 550,00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1 250 307,05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908 242,77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553 550,00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963 442,82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679 232,77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320 970,00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286 864,23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229 010,00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232 580,00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4 004 110,99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3 632 000,00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3 732 000,00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4 004 110,99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3 632 000,00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3 732 000,00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4 004 110,99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3 632 000,00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3 732 000,00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4 004 110,99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3 632 000,00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3 732 000,00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4 004 110,99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3 632 000,00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3 732 000,00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2 700 883,16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3 270 000,00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3 270 000,00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2 077 487,32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2 511 500,00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2 511 500,00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623 395,84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758 500,00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758 500,00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1 183 491,00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335 000,00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1 105 064,93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190 000,00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290 000,00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Закупка энергетических ресурсов</w:t>
            </w:r>
            <w:r w:rsidRPr="00A3508D">
              <w:rPr>
                <w:rFonts w:eastAsia="Times New Roman"/>
                <w:sz w:val="16"/>
                <w:szCs w:val="16"/>
              </w:rPr>
              <w:br/>
            </w:r>
            <w:r w:rsidRPr="00A3508D">
              <w:rPr>
                <w:rFonts w:eastAsia="Times New Roman"/>
                <w:sz w:val="16"/>
                <w:szCs w:val="16"/>
              </w:rPr>
              <w:br/>
              <w:t>Источник: https://www.budgetnik.ru/art/103870-kvr-247</w:t>
            </w:r>
            <w:r w:rsidRPr="00A3508D">
              <w:rPr>
                <w:rFonts w:eastAsia="Times New Roman"/>
                <w:sz w:val="16"/>
                <w:szCs w:val="16"/>
              </w:rPr>
              <w:br/>
            </w:r>
            <w:r w:rsidRPr="00A3508D">
              <w:rPr>
                <w:rFonts w:eastAsia="Times New Roman"/>
                <w:sz w:val="16"/>
                <w:szCs w:val="16"/>
              </w:rPr>
              <w:lastRenderedPageBreak/>
              <w:br/>
              <w:t>Любое использование материалов допускается только при наличии гиперссылки.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lastRenderedPageBreak/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78 426,07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92 000,00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27 736,83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851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22 204,00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853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5 532,83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64 700,00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64 700,00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64 700,00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64 700,00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64 700,00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64 700,00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7710000000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3 378,00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3 378,00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3 378,00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6240595100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6240595100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6240595100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6240595100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853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A3508D" w:rsidRPr="00A3508D">
        <w:trPr>
          <w:trHeight w:val="227"/>
        </w:trPr>
        <w:tc>
          <w:tcPr>
            <w:tcW w:w="70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321 300,00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336 200,00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348 400,00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321 300,00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336 200,00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348 400,00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321 300,00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336 200,00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348 400,00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321 300,00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336 200,00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348 400,00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321 300,00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336 200,00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348 400,00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321 300,00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336 200,00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348 400,00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308 079,00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319 000,00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326 000,00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236 619,80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250 000,00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71 459,20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76 000,00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13 221,00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17 200,00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22 400,00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13 221,00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17 200,00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22 400,00</w:t>
            </w:r>
          </w:p>
        </w:tc>
      </w:tr>
      <w:tr w:rsidR="00A3508D" w:rsidRPr="00A3508D">
        <w:trPr>
          <w:trHeight w:val="227"/>
        </w:trPr>
        <w:tc>
          <w:tcPr>
            <w:tcW w:w="70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244 307,36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127 000,00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239 757,36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117 000,00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239 757,36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117 000,00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239 757,36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117 000,00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239 757,36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117 000,00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239 757,36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117 000,00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239 757,36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117 000,00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63 202,61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17 000,00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176 554,75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10 000,00</w:t>
            </w:r>
          </w:p>
        </w:tc>
      </w:tr>
      <w:tr w:rsidR="00A3508D" w:rsidRPr="00A3508D">
        <w:trPr>
          <w:trHeight w:val="227"/>
        </w:trPr>
        <w:tc>
          <w:tcPr>
            <w:tcW w:w="70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4 351 042,53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2 513 000,00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2 583 000,00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4 161 042,53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2 513 000,00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2 583 000,00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4 161 042,53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2 513 000,00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2 583 000,00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4 161 042,53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2 513 000,00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2 583 000,00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4 161 042,53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2 513 000,00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2 583 000,00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1 433 775,53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1 471 333,00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1 541 333,00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1 433 775,53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1 471 333,00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1 541 333,00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976 311,97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1 071 333,00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1 141 333,00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457 463,56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400 000,00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1 041 667,00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1 041 667,00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1 041 667,00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1 041 667,00  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1 685 600,00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1 685 600,00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1 685 600,00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190 000,00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190 000,00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190 000,00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190 000,00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6240390030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190 000,00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6240390030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190 000,00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6240390030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190 000,00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0,00  </w:t>
            </w:r>
          </w:p>
        </w:tc>
      </w:tr>
      <w:tr w:rsidR="00A3508D" w:rsidRPr="00A3508D">
        <w:trPr>
          <w:trHeight w:val="227"/>
        </w:trPr>
        <w:tc>
          <w:tcPr>
            <w:tcW w:w="70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3 638 820,36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3 174 890,00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1 211 800,00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43 050,64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7700000000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43 050,64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7730000000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43 050,64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7730090140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43 050,64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7730090140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43 050,64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7730090140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43 050,64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3 595 769,72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3 129 890,00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1 166 800,00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3 595 769,72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3 129 890,00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1 166 800,00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2 359 234,06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3 129 890,00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1 166 800,00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2 359 234,06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3 129 890,00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1 166 800,00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Мероприятия по благоустройству территории муниципального образования </w:t>
            </w:r>
            <w:r w:rsidRPr="00A3508D">
              <w:rPr>
                <w:rFonts w:eastAsia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lastRenderedPageBreak/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2 359 234,06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982 329,00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1 166 800,00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2 359 234,06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982 329,00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1 166 800,00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2 321 099,45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954 329,00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1 138 800,00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38 134,61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28 000,00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2 147 561,00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2 147 561,00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2 147 561,00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1 236 535,66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625П500000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1 236 535,66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295 538,20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295 538,20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295 538,20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940 997,46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940 997,46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940 997,46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70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7 805 228,73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6 532 099,00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6 480 500,00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7 805 228,73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6 532 099,00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6 480 500,00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7 805 228,73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6 532 099,00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6 480 500,00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7 805 228,73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6 532 099,00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6 480 500,00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7 805 228,73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6 532 099,00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6 480 500,00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4 959 500,00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6 080 500,00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6 080 500,00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4 959 500,00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6 080 500,00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6 080 500,00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1 319 528,73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451 599,00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400 000,00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1 319 528,73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451 599,00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400 000,00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541 119,19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778 409,54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351 599,00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1 466 200,00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1 466 200,00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46 059,14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46 059,14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46 059,14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46 059,14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46 059,14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46 059,14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46 059,14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46 059,14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46 059,14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A3508D">
        <w:trPr>
          <w:trHeight w:val="227"/>
        </w:trPr>
        <w:tc>
          <w:tcPr>
            <w:tcW w:w="70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5 364,00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3508D">
              <w:rPr>
                <w:rFonts w:eastAsia="Times New Roman"/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5 364,00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30 000,00</w:t>
            </w:r>
          </w:p>
        </w:tc>
      </w:tr>
      <w:tr w:rsidR="00A3508D" w:rsidRPr="00A3508D">
        <w:trPr>
          <w:trHeight w:val="2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21 749 618,16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17 709 889,00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15 877 400,00   </w:t>
            </w:r>
          </w:p>
        </w:tc>
      </w:tr>
    </w:tbl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6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к решению Совета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 xml:space="preserve">депутатов Новочеркасского сельсовета 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Саракташского района Оренбургской области</w:t>
      </w: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от 27.12.2023 №   154</w:t>
      </w:r>
    </w:p>
    <w:p w:rsidR="00A3508D" w:rsidRPr="00A3508D" w:rsidRDefault="00A3508D" w:rsidP="00A3508D">
      <w:pPr>
        <w:rPr>
          <w:sz w:val="16"/>
          <w:szCs w:val="16"/>
        </w:rPr>
      </w:pPr>
    </w:p>
    <w:tbl>
      <w:tblPr>
        <w:tblW w:w="15002" w:type="dxa"/>
        <w:tblInd w:w="93" w:type="dxa"/>
        <w:tblLayout w:type="fixed"/>
        <w:tblLook w:val="0000"/>
      </w:tblPr>
      <w:tblGrid>
        <w:gridCol w:w="256"/>
        <w:gridCol w:w="256"/>
        <w:gridCol w:w="256"/>
        <w:gridCol w:w="960"/>
        <w:gridCol w:w="960"/>
        <w:gridCol w:w="960"/>
        <w:gridCol w:w="4107"/>
        <w:gridCol w:w="1356"/>
        <w:gridCol w:w="677"/>
        <w:gridCol w:w="680"/>
        <w:gridCol w:w="776"/>
        <w:gridCol w:w="1238"/>
        <w:gridCol w:w="1260"/>
        <w:gridCol w:w="1260"/>
      </w:tblGrid>
      <w:tr w:rsidR="00A3508D" w:rsidRPr="003E7845">
        <w:trPr>
          <w:trHeight w:val="227"/>
        </w:trPr>
        <w:tc>
          <w:tcPr>
            <w:tcW w:w="1500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РАСПРЕДЕЛЕНИЕ БЮДЖЕТНЫХ АССИГНОВАНИЙ БЮДЖЕТА ПОСЕЛЕНИЯ ПО ЦЕЛЕВЫМ СТАТЬЯМ (МУНИЦИПАЛЬНЫМ ПРОГРАММАМ НОВОЧЕРКАССКОГО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 И 2025 ГОДОВ</w:t>
            </w:r>
          </w:p>
        </w:tc>
      </w:tr>
      <w:tr w:rsidR="00A3508D" w:rsidRPr="003E7845">
        <w:trPr>
          <w:trHeight w:val="227"/>
        </w:trPr>
        <w:tc>
          <w:tcPr>
            <w:tcW w:w="1500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A3508D" w:rsidRPr="003E7845">
        <w:trPr>
          <w:trHeight w:val="227"/>
        </w:trPr>
        <w:tc>
          <w:tcPr>
            <w:tcW w:w="77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371757,23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726450,00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21 691 567,52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17 278 131,77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15 090 950,00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20 455 031,86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17 278 131,77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15 090 950,00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244 307,36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127 000,00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127 000,00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4 550,00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4 550,00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4 550,00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4 550,00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239 757,36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117 000,00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239 757,36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117 000,00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239 757,36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117 000,00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239 757,36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117 000,00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4 161 042,53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2 513 000,00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2 583 000,00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1 433 775,53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1 471 333,00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1 541 333,00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1 433 775,53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1 471 333,00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1 541 333,00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1 433 775,53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1 471 333,00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1 541 333,00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1 433 775,53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1 471 333,00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1 541 333,00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1 041 667,00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1 041 667,00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1 041 667,00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1 041 667,00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1 041 667,00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1 041 667,00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1 041 667,00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62402S1320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1 685 600,00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 xml:space="preserve">62402S1320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1 685 600,00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 xml:space="preserve">62402S1320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1 685 600,00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 xml:space="preserve">62402S1320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1 685 600,00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2 359 234,06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3 129 890,00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1 166 800,00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6240390030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190 000,00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6240390030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190 000,00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6240390030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190 000,00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6240390030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190 000,00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2 359 234,06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982 329,00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1 166 800,00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2 359 234,06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982 329,00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1 166 800,00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2 359 234,06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982 329,00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1 166 800,00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2 359 234,06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982 329,00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1 166 800,00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2 147 561,00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2 147 561,00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2 147 561,00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2 147 561,00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7 810 592,73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6 562 099,00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6 510 500,00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4 959 500,00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6 080 500,00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6 080 500,00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4 959 500,00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6 080 500,00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6 080 500,00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4 959 500,00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6 080 500,00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6 080 500,00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4 959 500,00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6 080 500,00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6 080 500,00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1 319 528,73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451 599,00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400 000,00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1 319 528,73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451 599,00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400 000,00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1 319 528,73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451 599,00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400 000,00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1 319 528,73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451 599,00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400 000,00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5 364,00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5 364,00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5 364,00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5 364,00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1 466 200,00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1 466 200,00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1 466 200,00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5 689 855,18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4 946 142,77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4 703 650,00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1 250 307,05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908 242,77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553 550,00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1 250 307,05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908 242,77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553 550,00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1 250 307,05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908 242,77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553 550,00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1 250 307,05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908 242,77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553 550,00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4 004 110,99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3 632 000,00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3 732 000,00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4 004 110,99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3 632 000,00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3 732 000,00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4 004 110,99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3 632 000,00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3 732 000,00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 xml:space="preserve">   2 700 883,16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 xml:space="preserve">  3 270 000,00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 xml:space="preserve">  3 270 000,00   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 xml:space="preserve">   1 183 491,00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 xml:space="preserve">     235 000,00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 xml:space="preserve">     335 000,00   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92 000,00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27 736,83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64 700,00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64 700,00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64 700,00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64 700,00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46 059,14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46 059,14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46 059,14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46 059,14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321 300,00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336 200,00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348 400,00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321 300,00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336 200,00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348 400,00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321 300,00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336 200,00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348 400,00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308 079,00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319 000,00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326 000,00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13 221,00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17 200,00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22 400,00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3 378,00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3 378,00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1 236 535,66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625П500000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1 236 535,66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295 538,20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295 538,20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295 538,20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295 538,20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940 997,46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940 997,46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940 997,46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940 997,46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7700000000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58 050,64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60 000,00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7710000000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15 000,00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15 000,00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Прочие непрограмные мероприятия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7730000000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43 050,64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sz w:val="16"/>
                <w:szCs w:val="16"/>
              </w:rPr>
              <w:t>45 000,00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43 050,64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43 050,64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43 050,64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43 050,64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3E7845">
              <w:rPr>
                <w:rFonts w:eastAsia="Times New Roman"/>
                <w:sz w:val="16"/>
                <w:szCs w:val="16"/>
              </w:rPr>
              <w:t>45 000,00</w:t>
            </w:r>
          </w:p>
        </w:tc>
      </w:tr>
      <w:tr w:rsidR="00A3508D" w:rsidRPr="003E7845">
        <w:trPr>
          <w:trHeight w:val="2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21 749 618,16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17 709 889,00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3E7845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E7845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15 877 400,00 </w:t>
            </w:r>
          </w:p>
        </w:tc>
      </w:tr>
    </w:tbl>
    <w:p w:rsidR="00A3508D" w:rsidRPr="00A3508D" w:rsidRDefault="00A3508D" w:rsidP="00A3508D">
      <w:pPr>
        <w:rPr>
          <w:sz w:val="16"/>
          <w:szCs w:val="16"/>
        </w:rPr>
        <w:sectPr w:rsidR="00A3508D" w:rsidRPr="00A3508D" w:rsidSect="00A350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360" w:type="dxa"/>
        <w:tblInd w:w="93" w:type="dxa"/>
        <w:tblLook w:val="0000"/>
      </w:tblPr>
      <w:tblGrid>
        <w:gridCol w:w="860"/>
        <w:gridCol w:w="3100"/>
        <w:gridCol w:w="1840"/>
        <w:gridCol w:w="1780"/>
        <w:gridCol w:w="1780"/>
      </w:tblGrid>
      <w:tr w:rsidR="00A3508D" w:rsidRPr="00A3508D">
        <w:trPr>
          <w:trHeight w:val="227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Приложение № 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227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A3508D" w:rsidRPr="00A3508D">
        <w:trPr>
          <w:trHeight w:val="227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Новочеркасского сельсовета</w:t>
            </w:r>
          </w:p>
          <w:p w:rsidR="003E7845" w:rsidRDefault="003E7845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Саракташского района</w:t>
            </w:r>
          </w:p>
          <w:p w:rsidR="003E7845" w:rsidRPr="00A3508D" w:rsidRDefault="003E7845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Оренбургской области</w:t>
            </w:r>
          </w:p>
        </w:tc>
      </w:tr>
      <w:tr w:rsidR="00A3508D" w:rsidRPr="00A3508D">
        <w:trPr>
          <w:trHeight w:val="227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от 27.12.2023 № 154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227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3E7845" w:rsidRPr="00A3508D" w:rsidRDefault="003E7845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22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Новочеркасского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  <w:p w:rsidR="003E7845" w:rsidRPr="00A3508D" w:rsidRDefault="003E7845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A3508D" w:rsidRPr="00A3508D">
        <w:trPr>
          <w:trHeight w:val="227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Таблица 1</w:t>
            </w:r>
          </w:p>
          <w:p w:rsidR="003E7845" w:rsidRPr="00A3508D" w:rsidRDefault="003E7845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22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Новочеркасского сельсовета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 на 2023 год и на плановый период 2024, 2025 годов</w:t>
            </w:r>
          </w:p>
        </w:tc>
      </w:tr>
      <w:tr w:rsidR="00A3508D" w:rsidRPr="00A3508D">
        <w:trPr>
          <w:trHeight w:val="227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(руб.)</w:t>
            </w:r>
          </w:p>
        </w:tc>
      </w:tr>
      <w:tr w:rsidR="00A3508D" w:rsidRPr="00A3508D">
        <w:trPr>
          <w:trHeight w:val="2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A3508D" w:rsidRPr="00A3508D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Саракташский район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4 959 500,00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6 080 500,00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6 080 500,00</w:t>
            </w:r>
          </w:p>
        </w:tc>
      </w:tr>
      <w:tr w:rsidR="00A3508D" w:rsidRPr="00A3508D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4 959 500,00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6 080 500,00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6 080 500,00   </w:t>
            </w:r>
          </w:p>
        </w:tc>
      </w:tr>
    </w:tbl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</w:pPr>
    </w:p>
    <w:tbl>
      <w:tblPr>
        <w:tblW w:w="9360" w:type="dxa"/>
        <w:tblInd w:w="93" w:type="dxa"/>
        <w:tblLook w:val="0000"/>
      </w:tblPr>
      <w:tblGrid>
        <w:gridCol w:w="860"/>
        <w:gridCol w:w="3100"/>
        <w:gridCol w:w="1840"/>
        <w:gridCol w:w="1780"/>
        <w:gridCol w:w="1780"/>
      </w:tblGrid>
      <w:tr w:rsidR="00A3508D" w:rsidRPr="00A3508D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Приложение № 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A3508D" w:rsidRPr="00A3508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Новочеркасского сельсовета</w:t>
            </w:r>
          </w:p>
        </w:tc>
      </w:tr>
      <w:tr w:rsidR="00A3508D" w:rsidRPr="00A3508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от 27.12.2023 № 154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44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Новочеркасского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A3508D" w:rsidRPr="00A3508D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Таблица 2</w:t>
            </w:r>
          </w:p>
        </w:tc>
      </w:tr>
      <w:tr w:rsidR="00A3508D" w:rsidRPr="00A3508D">
        <w:trPr>
          <w:trHeight w:val="83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Новочеркасского сельсовета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2023 год и на плановый период 2024, 2025 годов</w:t>
            </w:r>
          </w:p>
        </w:tc>
      </w:tr>
      <w:tr w:rsidR="00A3508D" w:rsidRPr="00A3508D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(руб.)</w:t>
            </w:r>
          </w:p>
        </w:tc>
      </w:tr>
      <w:tr w:rsidR="00A3508D" w:rsidRPr="00A3508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A3508D" w:rsidRPr="00A3508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Саракташский район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64 700,00</w:t>
            </w:r>
          </w:p>
        </w:tc>
      </w:tr>
      <w:tr w:rsidR="00A3508D" w:rsidRPr="00A3508D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64 700,00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64 700,00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64 700,00   </w:t>
            </w:r>
          </w:p>
        </w:tc>
      </w:tr>
    </w:tbl>
    <w:p w:rsidR="00A3508D" w:rsidRPr="00A3508D" w:rsidRDefault="00A3508D" w:rsidP="00A3508D">
      <w:pPr>
        <w:rPr>
          <w:sz w:val="16"/>
          <w:szCs w:val="16"/>
        </w:rPr>
      </w:pPr>
    </w:p>
    <w:tbl>
      <w:tblPr>
        <w:tblW w:w="9360" w:type="dxa"/>
        <w:tblInd w:w="93" w:type="dxa"/>
        <w:tblLook w:val="0000"/>
      </w:tblPr>
      <w:tblGrid>
        <w:gridCol w:w="860"/>
        <w:gridCol w:w="3100"/>
        <w:gridCol w:w="1840"/>
        <w:gridCol w:w="1780"/>
        <w:gridCol w:w="1780"/>
      </w:tblGrid>
      <w:tr w:rsidR="00A3508D" w:rsidRPr="00A3508D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Приложение № 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A3508D" w:rsidRPr="00A3508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Новочеркасского сельсовета</w:t>
            </w:r>
          </w:p>
        </w:tc>
      </w:tr>
      <w:tr w:rsidR="00A3508D" w:rsidRPr="00A3508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от 27.12.2023 № 154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66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Новочеркасского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A3508D" w:rsidRPr="00A3508D">
        <w:trPr>
          <w:trHeight w:val="5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Таблица 3</w:t>
            </w:r>
          </w:p>
        </w:tc>
      </w:tr>
      <w:tr w:rsidR="00A3508D" w:rsidRPr="00A3508D">
        <w:trPr>
          <w:trHeight w:val="861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Новочеркасского сельсовета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2023 год и на плановый период 2024, 2025 годов</w:t>
            </w:r>
          </w:p>
        </w:tc>
      </w:tr>
      <w:tr w:rsidR="00A3508D" w:rsidRPr="00A3508D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(руб.)</w:t>
            </w:r>
          </w:p>
        </w:tc>
      </w:tr>
      <w:tr w:rsidR="00A3508D" w:rsidRPr="00A3508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A3508D" w:rsidRPr="00A3508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Саракташский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92 000,00</w:t>
            </w:r>
          </w:p>
        </w:tc>
      </w:tr>
      <w:tr w:rsidR="00A3508D" w:rsidRPr="00A3508D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92 000,00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92 000,00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92 000,00   </w:t>
            </w:r>
          </w:p>
        </w:tc>
      </w:tr>
    </w:tbl>
    <w:p w:rsidR="00A3508D" w:rsidRPr="00A3508D" w:rsidRDefault="00A3508D" w:rsidP="00A3508D">
      <w:pPr>
        <w:rPr>
          <w:sz w:val="16"/>
          <w:szCs w:val="16"/>
        </w:rPr>
      </w:pPr>
    </w:p>
    <w:tbl>
      <w:tblPr>
        <w:tblW w:w="9840" w:type="dxa"/>
        <w:tblInd w:w="93" w:type="dxa"/>
        <w:tblLook w:val="0000"/>
      </w:tblPr>
      <w:tblGrid>
        <w:gridCol w:w="960"/>
        <w:gridCol w:w="2700"/>
        <w:gridCol w:w="1660"/>
        <w:gridCol w:w="960"/>
        <w:gridCol w:w="3560"/>
      </w:tblGrid>
      <w:tr w:rsidR="00A3508D" w:rsidRPr="00A350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Приложение № 7</w:t>
            </w:r>
          </w:p>
        </w:tc>
      </w:tr>
      <w:tr w:rsidR="00A3508D" w:rsidRPr="00A350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A3508D" w:rsidRPr="00A350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Новочеркасского сельсовета</w:t>
            </w:r>
          </w:p>
        </w:tc>
      </w:tr>
      <w:tr w:rsidR="00A3508D" w:rsidRPr="00A3508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от 27.12.2023 № 154</w:t>
            </w:r>
          </w:p>
        </w:tc>
      </w:tr>
      <w:tr w:rsidR="00A3508D" w:rsidRPr="00A3508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878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A3508D" w:rsidRPr="00A3508D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A3508D" w:rsidRPr="00A3508D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Таблица 4</w:t>
            </w:r>
          </w:p>
        </w:tc>
      </w:tr>
      <w:tr w:rsidR="00A3508D" w:rsidRPr="00A3508D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A3508D" w:rsidRPr="00A3508D">
        <w:trPr>
          <w:trHeight w:val="413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бюджетов поселений на 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работников муниципальных учреждений культуры) на 2023 год и на плановый период 2024, 2025 годов</w:t>
            </w:r>
          </w:p>
        </w:tc>
      </w:tr>
      <w:tr w:rsidR="00A3508D" w:rsidRPr="00A3508D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(руб.)</w:t>
            </w:r>
          </w:p>
        </w:tc>
      </w:tr>
      <w:tr w:rsidR="00A3508D" w:rsidRPr="00A3508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2025 год </w:t>
            </w:r>
          </w:p>
        </w:tc>
      </w:tr>
      <w:tr w:rsidR="00A3508D" w:rsidRPr="00A3508D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>Саракташский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1 466 200,00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- 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A3508D">
              <w:rPr>
                <w:rFonts w:eastAsia="Times New Roman"/>
                <w:sz w:val="16"/>
                <w:szCs w:val="16"/>
              </w:rPr>
              <w:t xml:space="preserve">                                                   -     </w:t>
            </w:r>
          </w:p>
        </w:tc>
      </w:tr>
      <w:tr w:rsidR="00A3508D" w:rsidRPr="00A3508D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1 466 200,00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- 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8D" w:rsidRPr="00A3508D" w:rsidRDefault="00A3508D" w:rsidP="00A3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A3508D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                               -     </w:t>
            </w:r>
          </w:p>
        </w:tc>
      </w:tr>
    </w:tbl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ind w:left="3540" w:firstLine="708"/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Приложение 8</w:t>
      </w:r>
    </w:p>
    <w:p w:rsidR="00A3508D" w:rsidRPr="00A3508D" w:rsidRDefault="00A3508D" w:rsidP="00A3508D">
      <w:pPr>
        <w:ind w:left="3540" w:firstLine="708"/>
        <w:jc w:val="right"/>
        <w:rPr>
          <w:sz w:val="16"/>
          <w:szCs w:val="16"/>
        </w:rPr>
      </w:pPr>
      <w:r w:rsidRPr="00A3508D">
        <w:rPr>
          <w:sz w:val="16"/>
          <w:szCs w:val="16"/>
        </w:rPr>
        <w:t xml:space="preserve">к решению Совета депутатов </w:t>
      </w:r>
    </w:p>
    <w:p w:rsidR="00A3508D" w:rsidRPr="00A3508D" w:rsidRDefault="00A3508D" w:rsidP="00A3508D">
      <w:pPr>
        <w:ind w:left="3540" w:firstLine="708"/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Новочеркасского сельсовета</w:t>
      </w:r>
    </w:p>
    <w:p w:rsidR="00A3508D" w:rsidRPr="00A3508D" w:rsidRDefault="00A3508D" w:rsidP="00A3508D">
      <w:pPr>
        <w:ind w:left="3540" w:firstLine="708"/>
        <w:jc w:val="right"/>
        <w:rPr>
          <w:sz w:val="16"/>
          <w:szCs w:val="16"/>
        </w:rPr>
      </w:pPr>
      <w:r w:rsidRPr="00A3508D">
        <w:rPr>
          <w:sz w:val="16"/>
          <w:szCs w:val="16"/>
        </w:rPr>
        <w:t xml:space="preserve">Саракташского района </w:t>
      </w:r>
    </w:p>
    <w:p w:rsidR="00A3508D" w:rsidRPr="00A3508D" w:rsidRDefault="00A3508D" w:rsidP="00A3508D">
      <w:pPr>
        <w:ind w:left="3540" w:firstLine="708"/>
        <w:jc w:val="right"/>
        <w:rPr>
          <w:sz w:val="16"/>
          <w:szCs w:val="16"/>
        </w:rPr>
      </w:pPr>
      <w:r w:rsidRPr="00A3508D">
        <w:rPr>
          <w:sz w:val="16"/>
          <w:szCs w:val="16"/>
        </w:rPr>
        <w:t>Оренбургской области</w:t>
      </w:r>
    </w:p>
    <w:p w:rsidR="00A3508D" w:rsidRPr="00A3508D" w:rsidRDefault="00A3508D" w:rsidP="00A3508D">
      <w:pPr>
        <w:ind w:left="3540" w:firstLine="708"/>
        <w:jc w:val="right"/>
        <w:rPr>
          <w:sz w:val="16"/>
          <w:szCs w:val="16"/>
        </w:rPr>
      </w:pPr>
      <w:r w:rsidRPr="00A3508D">
        <w:rPr>
          <w:sz w:val="16"/>
          <w:szCs w:val="16"/>
        </w:rPr>
        <w:t xml:space="preserve">от 27.12.2023 №154 </w:t>
      </w: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 xml:space="preserve">Распределение бюджетных ассигнований бюджета поселения на реализацию приоритетных проектов в сельском поселении и региональных проектов, направленных на реализацию национальных и федеральных проектов </w:t>
      </w:r>
    </w:p>
    <w:p w:rsidR="00A3508D" w:rsidRPr="00A3508D" w:rsidRDefault="00A3508D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на 2023 год</w:t>
      </w: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jc w:val="right"/>
        <w:rPr>
          <w:sz w:val="16"/>
          <w:szCs w:val="16"/>
        </w:rPr>
      </w:pPr>
      <w:r w:rsidRPr="00A3508D">
        <w:rPr>
          <w:sz w:val="16"/>
          <w:szCs w:val="16"/>
        </w:rPr>
        <w:t>(рублей)</w:t>
      </w:r>
    </w:p>
    <w:tbl>
      <w:tblPr>
        <w:tblW w:w="94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6985"/>
        <w:gridCol w:w="1721"/>
      </w:tblGrid>
      <w:tr w:rsidR="00A3508D" w:rsidRPr="00A3508D">
        <w:trPr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08D" w:rsidRPr="00A3508D" w:rsidRDefault="00A3508D" w:rsidP="00A3508D">
            <w:pPr>
              <w:jc w:val="center"/>
              <w:rPr>
                <w:sz w:val="16"/>
                <w:szCs w:val="16"/>
              </w:rPr>
            </w:pPr>
            <w:r w:rsidRPr="00A3508D">
              <w:rPr>
                <w:sz w:val="16"/>
                <w:szCs w:val="16"/>
              </w:rPr>
              <w:t>№ п/п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08D" w:rsidRPr="00A3508D" w:rsidRDefault="00A3508D" w:rsidP="00A3508D">
            <w:pPr>
              <w:jc w:val="center"/>
              <w:rPr>
                <w:sz w:val="16"/>
                <w:szCs w:val="16"/>
              </w:rPr>
            </w:pPr>
            <w:r w:rsidRPr="00A3508D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08D" w:rsidRPr="00A3508D" w:rsidRDefault="00A3508D" w:rsidP="00A3508D">
            <w:pPr>
              <w:jc w:val="center"/>
              <w:rPr>
                <w:sz w:val="16"/>
                <w:szCs w:val="16"/>
              </w:rPr>
            </w:pPr>
            <w:r w:rsidRPr="00A3508D">
              <w:rPr>
                <w:sz w:val="16"/>
                <w:szCs w:val="16"/>
              </w:rPr>
              <w:t>2023</w:t>
            </w:r>
          </w:p>
          <w:p w:rsidR="00A3508D" w:rsidRPr="00A3508D" w:rsidRDefault="00A3508D" w:rsidP="00A3508D">
            <w:pPr>
              <w:jc w:val="center"/>
              <w:rPr>
                <w:sz w:val="16"/>
                <w:szCs w:val="16"/>
              </w:rPr>
            </w:pPr>
            <w:r w:rsidRPr="00A3508D">
              <w:rPr>
                <w:sz w:val="16"/>
                <w:szCs w:val="16"/>
              </w:rPr>
              <w:t xml:space="preserve"> год</w:t>
            </w:r>
          </w:p>
        </w:tc>
      </w:tr>
    </w:tbl>
    <w:p w:rsidR="00A3508D" w:rsidRPr="00A3508D" w:rsidRDefault="00A3508D" w:rsidP="00A3508D">
      <w:pPr>
        <w:rPr>
          <w:sz w:val="16"/>
          <w:szCs w:val="16"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6985"/>
        <w:gridCol w:w="1721"/>
      </w:tblGrid>
      <w:tr w:rsidR="00A3508D" w:rsidRPr="00A3508D">
        <w:trPr>
          <w:cantSplit/>
          <w:trHeight w:val="38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D" w:rsidRPr="00A3508D" w:rsidRDefault="00A3508D" w:rsidP="00A3508D">
            <w:pPr>
              <w:jc w:val="center"/>
              <w:rPr>
                <w:sz w:val="16"/>
                <w:szCs w:val="16"/>
                <w:lang w:val="en-US"/>
              </w:rPr>
            </w:pPr>
            <w:r w:rsidRPr="00A3508D">
              <w:rPr>
                <w:sz w:val="16"/>
                <w:szCs w:val="16"/>
              </w:rPr>
              <w:t> </w:t>
            </w:r>
            <w:r w:rsidRPr="00A3508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D" w:rsidRPr="00A3508D" w:rsidRDefault="00A3508D" w:rsidP="00A3508D">
            <w:pPr>
              <w:jc w:val="center"/>
              <w:rPr>
                <w:sz w:val="16"/>
                <w:szCs w:val="16"/>
                <w:lang w:val="en-US"/>
              </w:rPr>
            </w:pPr>
            <w:r w:rsidRPr="00A3508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D" w:rsidRPr="00A3508D" w:rsidRDefault="00A3508D" w:rsidP="00A3508D">
            <w:pPr>
              <w:jc w:val="center"/>
              <w:rPr>
                <w:sz w:val="16"/>
                <w:szCs w:val="16"/>
              </w:rPr>
            </w:pPr>
            <w:r w:rsidRPr="00A3508D">
              <w:rPr>
                <w:sz w:val="16"/>
                <w:szCs w:val="16"/>
                <w:lang w:val="en-US"/>
              </w:rPr>
              <w:t>3</w:t>
            </w:r>
            <w:r w:rsidRPr="00A3508D">
              <w:rPr>
                <w:sz w:val="16"/>
                <w:szCs w:val="16"/>
              </w:rPr>
              <w:t> </w:t>
            </w:r>
          </w:p>
        </w:tc>
      </w:tr>
      <w:tr w:rsidR="00A3508D" w:rsidRPr="00A3508D">
        <w:trPr>
          <w:cantSplit/>
          <w:trHeight w:val="38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D" w:rsidRPr="00A3508D" w:rsidRDefault="00A3508D" w:rsidP="00A3508D">
            <w:pPr>
              <w:jc w:val="center"/>
              <w:rPr>
                <w:sz w:val="16"/>
                <w:szCs w:val="16"/>
              </w:rPr>
            </w:pPr>
            <w:r w:rsidRPr="00A3508D">
              <w:rPr>
                <w:sz w:val="16"/>
                <w:szCs w:val="16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D" w:rsidRPr="00A3508D" w:rsidRDefault="00A3508D" w:rsidP="00A3508D">
            <w:pPr>
              <w:jc w:val="center"/>
              <w:rPr>
                <w:sz w:val="16"/>
                <w:szCs w:val="16"/>
              </w:rPr>
            </w:pPr>
            <w:r w:rsidRPr="00A3508D">
              <w:rPr>
                <w:sz w:val="16"/>
                <w:szCs w:val="16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проектов”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D" w:rsidRPr="00A3508D" w:rsidRDefault="00A3508D" w:rsidP="00A3508D">
            <w:pPr>
              <w:jc w:val="center"/>
              <w:rPr>
                <w:sz w:val="16"/>
                <w:szCs w:val="16"/>
              </w:rPr>
            </w:pPr>
            <w:r w:rsidRPr="00A3508D">
              <w:rPr>
                <w:sz w:val="16"/>
                <w:szCs w:val="16"/>
              </w:rPr>
              <w:t>1 236 535,66</w:t>
            </w:r>
          </w:p>
        </w:tc>
      </w:tr>
      <w:tr w:rsidR="00A3508D" w:rsidRPr="00A3508D">
        <w:trPr>
          <w:cantSplit/>
          <w:trHeight w:val="5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8D" w:rsidRPr="00A3508D" w:rsidRDefault="00A3508D" w:rsidP="00A3508D">
            <w:pPr>
              <w:jc w:val="center"/>
              <w:rPr>
                <w:sz w:val="16"/>
                <w:szCs w:val="16"/>
                <w:lang w:val="en-US"/>
              </w:rPr>
            </w:pPr>
            <w:r w:rsidRPr="00A3508D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8D" w:rsidRPr="00A3508D" w:rsidRDefault="00A3508D" w:rsidP="00A3508D">
            <w:pPr>
              <w:rPr>
                <w:b/>
                <w:bCs/>
                <w:sz w:val="16"/>
                <w:szCs w:val="16"/>
              </w:rPr>
            </w:pPr>
            <w:r w:rsidRPr="00A3508D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D" w:rsidRPr="00A3508D" w:rsidRDefault="00A3508D" w:rsidP="00A3508D">
            <w:pPr>
              <w:jc w:val="center"/>
              <w:rPr>
                <w:sz w:val="16"/>
                <w:szCs w:val="16"/>
              </w:rPr>
            </w:pPr>
            <w:r w:rsidRPr="00A3508D">
              <w:rPr>
                <w:sz w:val="16"/>
                <w:szCs w:val="16"/>
              </w:rPr>
              <w:t>1 236 535,66</w:t>
            </w:r>
          </w:p>
        </w:tc>
      </w:tr>
    </w:tbl>
    <w:p w:rsidR="00A3508D" w:rsidRPr="00A3508D" w:rsidRDefault="00A3508D" w:rsidP="00A3508D">
      <w:pPr>
        <w:rPr>
          <w:sz w:val="16"/>
          <w:szCs w:val="16"/>
          <w:lang w:val="en-US"/>
        </w:rPr>
      </w:pPr>
      <w:bookmarkStart w:id="0" w:name="_GoBack"/>
      <w:bookmarkEnd w:id="0"/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</w:pPr>
    </w:p>
    <w:p w:rsidR="00A3508D" w:rsidRDefault="00A3508D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Pr="00A3508D" w:rsidRDefault="005B11B6" w:rsidP="00A3508D">
      <w:pPr>
        <w:jc w:val="center"/>
        <w:rPr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3508D" w:rsidRPr="00A3508D">
        <w:trPr>
          <w:trHeight w:val="961"/>
          <w:jc w:val="center"/>
        </w:trPr>
        <w:tc>
          <w:tcPr>
            <w:tcW w:w="3321" w:type="dxa"/>
          </w:tcPr>
          <w:p w:rsidR="00A3508D" w:rsidRPr="00A3508D" w:rsidRDefault="00A3508D" w:rsidP="00A3508D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A3508D" w:rsidRPr="00A3508D" w:rsidRDefault="00F651C5" w:rsidP="00A3508D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00075" cy="7620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3508D" w:rsidRPr="00A3508D" w:rsidRDefault="00A3508D" w:rsidP="00A3508D">
            <w:pPr>
              <w:ind w:right="-142"/>
              <w:rPr>
                <w:b/>
                <w:bCs/>
                <w:sz w:val="16"/>
                <w:szCs w:val="16"/>
              </w:rPr>
            </w:pPr>
            <w:r w:rsidRPr="00A3508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A3508D" w:rsidRPr="00A3508D" w:rsidRDefault="00A3508D" w:rsidP="00A3508D">
      <w:pPr>
        <w:jc w:val="center"/>
        <w:rPr>
          <w:b/>
          <w:bCs/>
          <w:caps/>
          <w:sz w:val="16"/>
          <w:szCs w:val="16"/>
          <w:lang w:eastAsia="en-US"/>
        </w:rPr>
      </w:pPr>
      <w:r w:rsidRPr="00A3508D">
        <w:rPr>
          <w:b/>
          <w:bCs/>
          <w:caps/>
          <w:sz w:val="16"/>
          <w:szCs w:val="16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A3508D" w:rsidRPr="00A3508D" w:rsidRDefault="00A3508D" w:rsidP="00A3508D">
      <w:pPr>
        <w:jc w:val="center"/>
        <w:rPr>
          <w:b/>
          <w:bCs/>
          <w:caps/>
          <w:sz w:val="16"/>
          <w:szCs w:val="16"/>
          <w:lang w:eastAsia="en-US"/>
        </w:rPr>
      </w:pPr>
      <w:r w:rsidRPr="00A3508D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A3508D" w:rsidRPr="00A3508D" w:rsidRDefault="00A3508D" w:rsidP="00A3508D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A3508D" w:rsidRPr="00A3508D" w:rsidRDefault="00A3508D" w:rsidP="00A3508D">
      <w:pPr>
        <w:jc w:val="center"/>
        <w:rPr>
          <w:b/>
          <w:bCs/>
          <w:sz w:val="16"/>
          <w:szCs w:val="16"/>
        </w:rPr>
      </w:pPr>
      <w:r w:rsidRPr="00A3508D">
        <w:rPr>
          <w:b/>
          <w:bCs/>
          <w:sz w:val="16"/>
          <w:szCs w:val="16"/>
        </w:rPr>
        <w:t>РЕШЕНИЕ</w:t>
      </w:r>
    </w:p>
    <w:p w:rsidR="00A3508D" w:rsidRPr="00A3508D" w:rsidRDefault="00A3508D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внеочередного тридцать второго заседания Совета депутатов</w:t>
      </w:r>
    </w:p>
    <w:p w:rsidR="00A3508D" w:rsidRPr="00A3508D" w:rsidRDefault="00A3508D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муниципального образования Новочеркасский сельсовет</w:t>
      </w:r>
    </w:p>
    <w:p w:rsidR="00A3508D" w:rsidRPr="00A3508D" w:rsidRDefault="00A3508D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четвертого  созыва</w:t>
      </w:r>
    </w:p>
    <w:p w:rsidR="00A3508D" w:rsidRPr="00A3508D" w:rsidRDefault="00A3508D" w:rsidP="005B11B6">
      <w:pPr>
        <w:jc w:val="center"/>
        <w:rPr>
          <w:sz w:val="16"/>
          <w:szCs w:val="16"/>
          <w:highlight w:val="yellow"/>
        </w:rPr>
      </w:pPr>
    </w:p>
    <w:p w:rsidR="00A3508D" w:rsidRDefault="00A3508D" w:rsidP="005B11B6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27.12.2023                                 с. Новочеркасск                                            № 156</w:t>
      </w:r>
    </w:p>
    <w:p w:rsidR="005B11B6" w:rsidRPr="00A3508D" w:rsidRDefault="005B11B6" w:rsidP="005B11B6">
      <w:pPr>
        <w:jc w:val="center"/>
        <w:rPr>
          <w:sz w:val="16"/>
          <w:szCs w:val="16"/>
        </w:rPr>
      </w:pPr>
    </w:p>
    <w:p w:rsidR="00A3508D" w:rsidRPr="00A3508D" w:rsidRDefault="00A3508D" w:rsidP="00A3508D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7353"/>
      </w:tblGrid>
      <w:tr w:rsidR="00A3508D" w:rsidRPr="00A3508D">
        <w:trPr>
          <w:jc w:val="center"/>
        </w:trPr>
        <w:tc>
          <w:tcPr>
            <w:tcW w:w="7353" w:type="dxa"/>
            <w:shd w:val="clear" w:color="auto" w:fill="auto"/>
          </w:tcPr>
          <w:p w:rsidR="00A3508D" w:rsidRPr="00A3508D" w:rsidRDefault="00A3508D" w:rsidP="00A3508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внесении изменений в Приложение к решению Совета депутатов Новочеркасского сельсовета от 28 марта 2023 года № 123  «Об утверждении Положения о порядке оплаты труда  главы муниципального образования Новочеркасский сельсовет Саракташского района</w:t>
            </w:r>
          </w:p>
          <w:p w:rsidR="00A3508D" w:rsidRPr="00A3508D" w:rsidRDefault="00A3508D" w:rsidP="00A3508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Оренбургской области»</w:t>
            </w:r>
          </w:p>
        </w:tc>
      </w:tr>
    </w:tbl>
    <w:p w:rsidR="00A3508D" w:rsidRPr="00A3508D" w:rsidRDefault="00A3508D" w:rsidP="00A3508D">
      <w:pPr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          </w:t>
      </w: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          На основании </w:t>
      </w:r>
      <w:hyperlink r:id="rId6" w:history="1">
        <w:r w:rsidRPr="00A3508D">
          <w:rPr>
            <w:rStyle w:val="a5"/>
            <w:sz w:val="16"/>
            <w:szCs w:val="16"/>
          </w:rPr>
          <w:t>пункта 4 статьи 86</w:t>
        </w:r>
      </w:hyperlink>
      <w:r w:rsidRPr="00A3508D">
        <w:rPr>
          <w:sz w:val="16"/>
          <w:szCs w:val="16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самоуправления", Закона Оренбургской области от 10.10.2007 № </w:t>
      </w:r>
      <w:r w:rsidRPr="00A3508D">
        <w:rPr>
          <w:bCs/>
          <w:sz w:val="16"/>
          <w:szCs w:val="16"/>
        </w:rPr>
        <w:t>1611/339-IV-ОЗ</w:t>
      </w:r>
      <w:r w:rsidRPr="00A3508D">
        <w:rPr>
          <w:b/>
          <w:bCs/>
          <w:sz w:val="16"/>
          <w:szCs w:val="16"/>
        </w:rPr>
        <w:t xml:space="preserve"> «</w:t>
      </w:r>
      <w:r w:rsidRPr="00A3508D">
        <w:rPr>
          <w:bCs/>
          <w:sz w:val="16"/>
          <w:szCs w:val="16"/>
        </w:rPr>
        <w:t>О</w:t>
      </w:r>
      <w:r w:rsidRPr="00A3508D">
        <w:rPr>
          <w:b/>
          <w:bCs/>
          <w:sz w:val="16"/>
          <w:szCs w:val="16"/>
        </w:rPr>
        <w:t xml:space="preserve"> </w:t>
      </w:r>
      <w:r w:rsidRPr="00A3508D">
        <w:rPr>
          <w:bCs/>
          <w:sz w:val="16"/>
          <w:szCs w:val="16"/>
        </w:rPr>
        <w:t>муниципальной службе в Оренбургской области</w:t>
      </w:r>
      <w:r w:rsidRPr="00A3508D">
        <w:rPr>
          <w:b/>
          <w:bCs/>
          <w:sz w:val="16"/>
          <w:szCs w:val="16"/>
        </w:rPr>
        <w:t>»</w:t>
      </w:r>
      <w:r w:rsidRPr="00A3508D">
        <w:rPr>
          <w:sz w:val="16"/>
          <w:szCs w:val="16"/>
        </w:rPr>
        <w:t xml:space="preserve"> и руководствуясь Уставом сельского поселения Новочеркасский сельсовет Саракташского  района Оренбургской области, </w:t>
      </w: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          Совет депутатов сельсовета</w:t>
      </w: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  <w:r w:rsidRPr="00A3508D">
        <w:rPr>
          <w:sz w:val="16"/>
          <w:szCs w:val="16"/>
        </w:rPr>
        <w:t>Р Е Ш И Л:</w:t>
      </w: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sz w:val="16"/>
          <w:szCs w:val="16"/>
          <w:lang w:eastAsia="ru-RU"/>
        </w:rPr>
        <w:t>1. Внести в Приложение к решению Совета депутатов Новочеркасского сельсовета от 28 марта 2023 года № 123 ««Об утверждении Положения о порядке оплаты труда  главы муниципального образования Новочеркасский сельсовет Саракташского района Оренбургской области»</w:t>
      </w:r>
      <w:r w:rsidRPr="00A3508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A3508D">
        <w:rPr>
          <w:rFonts w:ascii="Times New Roman" w:eastAsia="Times New Roman" w:hAnsi="Times New Roman" w:cs="Times New Roman"/>
          <w:bCs/>
          <w:sz w:val="16"/>
          <w:szCs w:val="16"/>
        </w:rPr>
        <w:t xml:space="preserve">(далее – Положение), следующие </w:t>
      </w:r>
      <w:r w:rsidRPr="00A3508D">
        <w:rPr>
          <w:rFonts w:ascii="Times New Roman" w:hAnsi="Times New Roman" w:cs="Times New Roman"/>
          <w:sz w:val="16"/>
          <w:szCs w:val="16"/>
          <w:lang w:eastAsia="ru-RU"/>
        </w:rPr>
        <w:t>изменения:</w:t>
      </w:r>
    </w:p>
    <w:p w:rsidR="00A3508D" w:rsidRPr="00A3508D" w:rsidRDefault="00A3508D" w:rsidP="00A3508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sz w:val="16"/>
          <w:szCs w:val="16"/>
          <w:lang w:eastAsia="ru-RU"/>
        </w:rPr>
        <w:t>1.1.Пункт 2.1. раздела 2 Положения  изложить в редакции следующего содержания:</w:t>
      </w:r>
    </w:p>
    <w:p w:rsidR="00A3508D" w:rsidRPr="00A3508D" w:rsidRDefault="00A3508D" w:rsidP="00A3508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3508D">
        <w:rPr>
          <w:rFonts w:ascii="Times New Roman" w:hAnsi="Times New Roman" w:cs="Times New Roman"/>
          <w:sz w:val="16"/>
          <w:szCs w:val="16"/>
          <w:lang w:eastAsia="ru-RU"/>
        </w:rPr>
        <w:t>«2.1. Должностной оклад главы муниципального образования составляет 26663,0 рублей.</w:t>
      </w:r>
    </w:p>
    <w:p w:rsidR="00A3508D" w:rsidRPr="00A3508D" w:rsidRDefault="00A3508D" w:rsidP="00A3508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3508D">
        <w:rPr>
          <w:rFonts w:ascii="Times New Roman" w:hAnsi="Times New Roman" w:cs="Times New Roman"/>
          <w:sz w:val="16"/>
          <w:szCs w:val="16"/>
          <w:lang w:eastAsia="ru-RU"/>
        </w:rPr>
        <w:t>Размер должностного оклада главы муниципального образования увеличивается (индексируется) ежегодно на величину не ниже индекса роста потребительских цен в соответствии с прогнозом социально-экономического развития Российской Федерации;</w:t>
      </w:r>
    </w:p>
    <w:p w:rsidR="00A3508D" w:rsidRPr="00A3508D" w:rsidRDefault="00A3508D" w:rsidP="00A3508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3508D">
        <w:rPr>
          <w:rFonts w:ascii="Times New Roman" w:hAnsi="Times New Roman" w:cs="Times New Roman"/>
          <w:sz w:val="16"/>
          <w:szCs w:val="16"/>
          <w:lang w:eastAsia="ru-RU"/>
        </w:rPr>
        <w:t>Размеры оклада при индексации округляются  до целого рубля в сторону увеличения.»</w:t>
      </w:r>
    </w:p>
    <w:p w:rsidR="00A3508D" w:rsidRPr="00A3508D" w:rsidRDefault="00A3508D" w:rsidP="00A3508D">
      <w:pPr>
        <w:tabs>
          <w:tab w:val="left" w:pos="1360"/>
        </w:tabs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        2. Настоящее решение вступает в силу после официального опубликования в информационном бюллетене «Новочеркасский сельсовет» и распространяет свое действие на правоотношения, возникшие с 1 января 2023 года.</w:t>
      </w:r>
    </w:p>
    <w:p w:rsidR="00A3508D" w:rsidRPr="00A3508D" w:rsidRDefault="00A3508D" w:rsidP="00A3508D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  <w:r w:rsidRPr="00A3508D">
        <w:rPr>
          <w:sz w:val="16"/>
          <w:szCs w:val="16"/>
        </w:rPr>
        <w:t xml:space="preserve">        3. Контроль за исполнением настоящего решения возложить на постоянную комиссию </w:t>
      </w:r>
      <w:r w:rsidRPr="00A3508D">
        <w:rPr>
          <w:sz w:val="16"/>
          <w:szCs w:val="16"/>
          <w:shd w:val="clear" w:color="auto" w:fill="FFFFFF"/>
        </w:rPr>
        <w:t xml:space="preserve">Совета депутатов сельсовета по </w:t>
      </w:r>
      <w:r w:rsidRPr="00A3508D">
        <w:rPr>
          <w:sz w:val="16"/>
          <w:szCs w:val="16"/>
        </w:rPr>
        <w:t>бюджетной, налоговой и финансовой политике, собственности и экономическим вопросам, торговле и быту (Закиров Р.Г.).</w:t>
      </w:r>
    </w:p>
    <w:p w:rsidR="00A3508D" w:rsidRPr="00A3508D" w:rsidRDefault="00A3508D" w:rsidP="00A3508D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</w:p>
    <w:p w:rsidR="00A3508D" w:rsidRPr="00A3508D" w:rsidRDefault="00A3508D" w:rsidP="00A3508D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</w:p>
    <w:p w:rsidR="00A3508D" w:rsidRPr="00A3508D" w:rsidRDefault="00A3508D" w:rsidP="00A3508D">
      <w:pPr>
        <w:tabs>
          <w:tab w:val="left" w:pos="1360"/>
        </w:tabs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 </w:t>
      </w: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  <w:r w:rsidRPr="00A3508D">
        <w:rPr>
          <w:rFonts w:ascii="Times New Roman" w:hAnsi="Times New Roman"/>
          <w:sz w:val="16"/>
          <w:szCs w:val="16"/>
        </w:rPr>
        <w:t>Председатель Совета депутатов                                                        Г.Е.Матвеев</w:t>
      </w: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  <w:r w:rsidRPr="00A3508D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   Н.Ф.Суюндуков</w:t>
      </w:r>
    </w:p>
    <w:p w:rsidR="00A3508D" w:rsidRPr="00A3508D" w:rsidRDefault="00A3508D" w:rsidP="00A3508D">
      <w:pPr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                                    </w:t>
      </w: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  <w:r w:rsidRPr="00A3508D">
        <w:rPr>
          <w:sz w:val="16"/>
          <w:szCs w:val="16"/>
        </w:rPr>
        <w:t>Разослано: постоянной комиссии, бухгалтерии сельсовета, финансовому отделу района, прокуратуре района</w:t>
      </w: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3508D" w:rsidRDefault="00A3508D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Default="005B11B6" w:rsidP="00A3508D">
      <w:pPr>
        <w:jc w:val="center"/>
        <w:rPr>
          <w:sz w:val="16"/>
          <w:szCs w:val="16"/>
        </w:rPr>
      </w:pPr>
    </w:p>
    <w:p w:rsidR="005B11B6" w:rsidRPr="00A3508D" w:rsidRDefault="005B11B6" w:rsidP="00A3508D">
      <w:pPr>
        <w:jc w:val="center"/>
        <w:rPr>
          <w:sz w:val="16"/>
          <w:szCs w:val="16"/>
        </w:rPr>
      </w:pPr>
    </w:p>
    <w:p w:rsidR="00A3508D" w:rsidRPr="00A3508D" w:rsidRDefault="00A3508D" w:rsidP="00A3508D">
      <w:pPr>
        <w:jc w:val="center"/>
        <w:rPr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3508D" w:rsidRPr="00A3508D">
        <w:trPr>
          <w:trHeight w:val="961"/>
          <w:jc w:val="center"/>
        </w:trPr>
        <w:tc>
          <w:tcPr>
            <w:tcW w:w="3321" w:type="dxa"/>
          </w:tcPr>
          <w:p w:rsidR="00A3508D" w:rsidRPr="00A3508D" w:rsidRDefault="00A3508D" w:rsidP="00A3508D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A3508D" w:rsidRPr="00A3508D" w:rsidRDefault="00F651C5" w:rsidP="00A3508D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00075" cy="7620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3508D" w:rsidRPr="00A3508D" w:rsidRDefault="00A3508D" w:rsidP="00A3508D">
            <w:pPr>
              <w:ind w:right="-142"/>
              <w:rPr>
                <w:b/>
                <w:bCs/>
                <w:sz w:val="16"/>
                <w:szCs w:val="16"/>
              </w:rPr>
            </w:pPr>
            <w:r w:rsidRPr="00A3508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A3508D" w:rsidRPr="00A3508D" w:rsidRDefault="00A3508D" w:rsidP="00A3508D">
      <w:pPr>
        <w:jc w:val="center"/>
        <w:rPr>
          <w:b/>
          <w:bCs/>
          <w:caps/>
          <w:sz w:val="16"/>
          <w:szCs w:val="16"/>
          <w:lang w:eastAsia="en-US"/>
        </w:rPr>
      </w:pPr>
      <w:r w:rsidRPr="00A3508D">
        <w:rPr>
          <w:b/>
          <w:bCs/>
          <w:caps/>
          <w:sz w:val="16"/>
          <w:szCs w:val="16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A3508D" w:rsidRPr="00A3508D" w:rsidRDefault="00A3508D" w:rsidP="00A3508D">
      <w:pPr>
        <w:jc w:val="center"/>
        <w:rPr>
          <w:b/>
          <w:bCs/>
          <w:caps/>
          <w:sz w:val="16"/>
          <w:szCs w:val="16"/>
          <w:lang w:eastAsia="en-US"/>
        </w:rPr>
      </w:pPr>
      <w:r w:rsidRPr="00A3508D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A3508D" w:rsidRPr="00A3508D" w:rsidRDefault="00A3508D" w:rsidP="00A3508D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A3508D" w:rsidRPr="00A3508D" w:rsidRDefault="00A3508D" w:rsidP="00A3508D">
      <w:pPr>
        <w:jc w:val="center"/>
        <w:rPr>
          <w:b/>
          <w:bCs/>
          <w:sz w:val="16"/>
          <w:szCs w:val="16"/>
        </w:rPr>
      </w:pPr>
      <w:r w:rsidRPr="00A3508D">
        <w:rPr>
          <w:b/>
          <w:bCs/>
          <w:sz w:val="16"/>
          <w:szCs w:val="16"/>
        </w:rPr>
        <w:t>РЕШЕНИЕ</w:t>
      </w:r>
    </w:p>
    <w:p w:rsidR="00A3508D" w:rsidRPr="00A3508D" w:rsidRDefault="00A3508D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внеочередного тридцать второго заседания Совета депутатов</w:t>
      </w:r>
    </w:p>
    <w:p w:rsidR="00A3508D" w:rsidRPr="00A3508D" w:rsidRDefault="00A3508D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муниципального образования Новочеркасский сельсовет</w:t>
      </w:r>
    </w:p>
    <w:p w:rsidR="00A3508D" w:rsidRPr="00A3508D" w:rsidRDefault="00A3508D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четвертого  созыва</w:t>
      </w:r>
    </w:p>
    <w:p w:rsidR="00A3508D" w:rsidRPr="00A3508D" w:rsidRDefault="00A3508D" w:rsidP="00A3508D">
      <w:pPr>
        <w:jc w:val="both"/>
        <w:rPr>
          <w:sz w:val="16"/>
          <w:szCs w:val="16"/>
          <w:highlight w:val="yellow"/>
        </w:rPr>
      </w:pPr>
    </w:p>
    <w:p w:rsidR="00A3508D" w:rsidRPr="00A3508D" w:rsidRDefault="00A3508D" w:rsidP="005B11B6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27.12.2023                                 с. Новочеркасск                                            № 157</w:t>
      </w:r>
    </w:p>
    <w:p w:rsidR="00A3508D" w:rsidRDefault="00A3508D" w:rsidP="00A3508D">
      <w:pPr>
        <w:rPr>
          <w:sz w:val="16"/>
          <w:szCs w:val="16"/>
        </w:rPr>
      </w:pPr>
    </w:p>
    <w:p w:rsidR="005B11B6" w:rsidRPr="00A3508D" w:rsidRDefault="005B11B6" w:rsidP="00A3508D">
      <w:pPr>
        <w:rPr>
          <w:sz w:val="16"/>
          <w:szCs w:val="16"/>
        </w:rPr>
      </w:pPr>
    </w:p>
    <w:p w:rsidR="00A3508D" w:rsidRPr="00A3508D" w:rsidRDefault="00A3508D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О внесении изменений в Приложение к решению Совета депутатов Новочеркасского сельсовета от 28 марта 2023 года № 124</w:t>
      </w:r>
    </w:p>
    <w:p w:rsidR="00A3508D" w:rsidRPr="00A3508D" w:rsidRDefault="00A3508D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 xml:space="preserve"> «Об утверждении Положения о порядке оплаты труда  лиц, замещающих должности муниципальной службы в администрации муниципального образования Новочеркасский сельсовет Саракташского района </w:t>
      </w:r>
    </w:p>
    <w:p w:rsidR="00A3508D" w:rsidRDefault="00A3508D" w:rsidP="00A3508D">
      <w:pPr>
        <w:jc w:val="center"/>
        <w:rPr>
          <w:sz w:val="16"/>
          <w:szCs w:val="16"/>
        </w:rPr>
      </w:pPr>
      <w:r w:rsidRPr="00A3508D">
        <w:rPr>
          <w:sz w:val="16"/>
          <w:szCs w:val="16"/>
        </w:rPr>
        <w:t>Оренбургской области»</w:t>
      </w:r>
    </w:p>
    <w:p w:rsidR="005B11B6" w:rsidRPr="00A3508D" w:rsidRDefault="005B11B6" w:rsidP="00A3508D">
      <w:pPr>
        <w:jc w:val="center"/>
        <w:rPr>
          <w:sz w:val="16"/>
          <w:szCs w:val="16"/>
        </w:rPr>
      </w:pPr>
    </w:p>
    <w:p w:rsidR="00A3508D" w:rsidRPr="00A3508D" w:rsidRDefault="00A3508D" w:rsidP="00A3508D">
      <w:pPr>
        <w:ind w:firstLine="540"/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          В соответствии со </w:t>
      </w:r>
      <w:hyperlink r:id="rId7" w:history="1">
        <w:r w:rsidRPr="00A3508D">
          <w:rPr>
            <w:rStyle w:val="a5"/>
            <w:color w:val="0D0D0D"/>
            <w:sz w:val="16"/>
            <w:szCs w:val="16"/>
          </w:rPr>
          <w:t>статьёй 144</w:t>
        </w:r>
      </w:hyperlink>
      <w:r w:rsidRPr="00A3508D">
        <w:rPr>
          <w:color w:val="0D0D0D"/>
          <w:sz w:val="16"/>
          <w:szCs w:val="16"/>
        </w:rPr>
        <w:t xml:space="preserve"> Трудового кодекса Российской Федерации, Федеральным </w:t>
      </w:r>
      <w:hyperlink r:id="rId8" w:history="1">
        <w:r w:rsidRPr="00A3508D">
          <w:rPr>
            <w:rStyle w:val="a5"/>
            <w:color w:val="0D0D0D"/>
            <w:sz w:val="16"/>
            <w:szCs w:val="16"/>
          </w:rPr>
          <w:t>законом</w:t>
        </w:r>
      </w:hyperlink>
      <w:r w:rsidRPr="00A3508D">
        <w:rPr>
          <w:color w:val="0D0D0D"/>
          <w:sz w:val="16"/>
          <w:szCs w:val="16"/>
        </w:rPr>
        <w:t xml:space="preserve"> от 02.03.2007 № 25-ФЗ "О муниципальной службе в Российской Федерации", решением Совета депутатов Новочеркасского сельсовета Саракташского района Оренбургской области от 15.12.2023 № 151 «О бюджете муниципального образования Новочеркасский сельсовет  Саракташского района Оренбургской области на 2024 год и на плановый период 2025-2026 годов»</w:t>
      </w:r>
      <w:r w:rsidRPr="00A3508D">
        <w:rPr>
          <w:sz w:val="16"/>
          <w:szCs w:val="16"/>
        </w:rPr>
        <w:t xml:space="preserve">, руководствуясь Уставом сельского поселения Новочеркасский сельсовет Саракташского района Оренбургской области, </w:t>
      </w: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          Совет депутатов сельсовета</w:t>
      </w:r>
    </w:p>
    <w:p w:rsidR="00A3508D" w:rsidRPr="00A3508D" w:rsidRDefault="00A3508D" w:rsidP="00A3508D">
      <w:pPr>
        <w:ind w:firstLine="709"/>
        <w:jc w:val="both"/>
        <w:rPr>
          <w:sz w:val="16"/>
          <w:szCs w:val="16"/>
        </w:rPr>
      </w:pPr>
      <w:r w:rsidRPr="00A3508D">
        <w:rPr>
          <w:sz w:val="16"/>
          <w:szCs w:val="16"/>
        </w:rPr>
        <w:t>Р Е Ш И Л:</w:t>
      </w: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A3508D">
        <w:rPr>
          <w:rFonts w:ascii="Times New Roman" w:hAnsi="Times New Roman" w:cs="Times New Roman"/>
          <w:sz w:val="16"/>
          <w:szCs w:val="16"/>
          <w:lang w:eastAsia="ru-RU"/>
        </w:rPr>
        <w:t>1.Внести в Приложение к решению Совета депутатов Новочеркасского сельсовета от 28 марта 2023 года № 124 «Об утверждении Положения о порядке оплаты труда  лиц, замещающих должности муниципальной службы в администрации муниципального образования Новочеркасский сельсовет Саракташского района Оренбургской области</w:t>
      </w:r>
      <w:r w:rsidRPr="00A3508D">
        <w:rPr>
          <w:rFonts w:ascii="Times New Roman" w:eastAsia="Times New Roman" w:hAnsi="Times New Roman" w:cs="Times New Roman"/>
          <w:bCs/>
          <w:sz w:val="16"/>
          <w:szCs w:val="16"/>
        </w:rPr>
        <w:t xml:space="preserve">» (далее – Положение), следующие </w:t>
      </w:r>
      <w:r w:rsidRPr="00A3508D">
        <w:rPr>
          <w:rFonts w:ascii="Times New Roman" w:hAnsi="Times New Roman" w:cs="Times New Roman"/>
          <w:sz w:val="16"/>
          <w:szCs w:val="16"/>
          <w:lang w:eastAsia="ru-RU"/>
        </w:rPr>
        <w:t>изменения:</w:t>
      </w:r>
    </w:p>
    <w:p w:rsidR="00A3508D" w:rsidRPr="00A3508D" w:rsidRDefault="00A3508D" w:rsidP="00A3508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3508D">
        <w:rPr>
          <w:rFonts w:ascii="Times New Roman" w:hAnsi="Times New Roman" w:cs="Times New Roman"/>
          <w:sz w:val="16"/>
          <w:szCs w:val="16"/>
          <w:lang w:eastAsia="ru-RU"/>
        </w:rPr>
        <w:t>1.1. Пункт 3.2. раздела 3 Положения  изложить в следующей редакции:</w:t>
      </w:r>
    </w:p>
    <w:p w:rsidR="00A3508D" w:rsidRPr="00A3508D" w:rsidRDefault="00A3508D" w:rsidP="00A3508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3508D">
        <w:rPr>
          <w:rFonts w:ascii="Times New Roman" w:hAnsi="Times New Roman" w:cs="Times New Roman"/>
          <w:sz w:val="16"/>
          <w:szCs w:val="16"/>
          <w:lang w:eastAsia="ru-RU"/>
        </w:rPr>
        <w:t xml:space="preserve">«3.2. </w:t>
      </w:r>
      <w:r w:rsidRPr="00A3508D">
        <w:rPr>
          <w:rFonts w:ascii="Times New Roman" w:hAnsi="Times New Roman" w:cs="Times New Roman"/>
          <w:sz w:val="16"/>
          <w:szCs w:val="16"/>
        </w:rPr>
        <w:t xml:space="preserve">Размеры должностных окладов лиц, замещающих должности муниципальной службы, увеличиваются (индексируются) </w:t>
      </w:r>
      <w:r w:rsidRPr="00A3508D">
        <w:rPr>
          <w:rFonts w:ascii="Times New Roman" w:hAnsi="Times New Roman" w:cs="Times New Roman"/>
          <w:sz w:val="16"/>
          <w:szCs w:val="16"/>
          <w:lang w:eastAsia="ru-RU"/>
        </w:rPr>
        <w:t>ежегодно на величину не ниже индекса роста потребительских цен в соответствии с прогнозом социально-экономического развития Российской Федерации.</w:t>
      </w:r>
    </w:p>
    <w:p w:rsidR="00A3508D" w:rsidRPr="00A3508D" w:rsidRDefault="00A3508D" w:rsidP="00A3508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3508D">
        <w:rPr>
          <w:rFonts w:ascii="Times New Roman" w:hAnsi="Times New Roman" w:cs="Times New Roman"/>
          <w:sz w:val="16"/>
          <w:szCs w:val="16"/>
          <w:lang w:eastAsia="ru-RU"/>
        </w:rPr>
        <w:t>Размеры окладов при индексации округляются  до целого рубля в сторону увеличения.»</w:t>
      </w:r>
    </w:p>
    <w:p w:rsidR="00A3508D" w:rsidRPr="00A3508D" w:rsidRDefault="00A3508D" w:rsidP="00A3508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sz w:val="16"/>
          <w:szCs w:val="16"/>
          <w:lang w:eastAsia="ru-RU"/>
        </w:rPr>
        <w:t>1.2. Приложение к Положению</w:t>
      </w:r>
      <w:r w:rsidRPr="00A3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508D">
        <w:rPr>
          <w:rFonts w:ascii="Times New Roman" w:eastAsia="Times New Roman" w:hAnsi="Times New Roman" w:cs="Times New Roman"/>
          <w:bCs/>
          <w:sz w:val="16"/>
          <w:szCs w:val="16"/>
        </w:rPr>
        <w:t>изложить в новой редакции</w:t>
      </w:r>
      <w:r w:rsidRPr="00A3508D">
        <w:rPr>
          <w:rFonts w:ascii="Times New Roman" w:hAnsi="Times New Roman" w:cs="Times New Roman"/>
          <w:bCs/>
          <w:sz w:val="16"/>
          <w:szCs w:val="16"/>
        </w:rPr>
        <w:t xml:space="preserve"> согласно приложению, к настоящему решению.</w:t>
      </w:r>
    </w:p>
    <w:p w:rsidR="00A3508D" w:rsidRPr="00A3508D" w:rsidRDefault="00A3508D" w:rsidP="00A3508D">
      <w:pPr>
        <w:tabs>
          <w:tab w:val="left" w:pos="1360"/>
        </w:tabs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        2. Настоящее решение вступает в силу после официального опубликования в информационном бюллетене «Новочеркасский сельсовет» и распространяет свое действие на правоотношения, возникшие с 1 января  2024 года.</w:t>
      </w:r>
    </w:p>
    <w:p w:rsidR="00A3508D" w:rsidRPr="00A3508D" w:rsidRDefault="00A3508D" w:rsidP="00A3508D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  <w:r w:rsidRPr="00A3508D">
        <w:rPr>
          <w:sz w:val="16"/>
          <w:szCs w:val="16"/>
        </w:rPr>
        <w:t xml:space="preserve">        3. Контроль за исполнением настоящего решения возложить на постоянную комиссию </w:t>
      </w:r>
      <w:r w:rsidRPr="00A3508D">
        <w:rPr>
          <w:sz w:val="16"/>
          <w:szCs w:val="16"/>
          <w:shd w:val="clear" w:color="auto" w:fill="FFFFFF"/>
        </w:rPr>
        <w:t xml:space="preserve">Совета депутатов сельсовета по </w:t>
      </w:r>
      <w:r w:rsidRPr="00A3508D">
        <w:rPr>
          <w:sz w:val="16"/>
          <w:szCs w:val="16"/>
        </w:rPr>
        <w:t>бюджетной, налоговой и финансовой политике, собственности и экономическим вопросам, торговле и быту (Закиров Р.Г.).</w:t>
      </w:r>
    </w:p>
    <w:p w:rsidR="00A3508D" w:rsidRPr="00A3508D" w:rsidRDefault="00A3508D" w:rsidP="00A3508D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</w:p>
    <w:p w:rsidR="00A3508D" w:rsidRPr="00A3508D" w:rsidRDefault="00A3508D" w:rsidP="00A3508D">
      <w:pPr>
        <w:tabs>
          <w:tab w:val="left" w:pos="1360"/>
        </w:tabs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 </w:t>
      </w: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  <w:r w:rsidRPr="00A3508D">
        <w:rPr>
          <w:rFonts w:ascii="Times New Roman" w:hAnsi="Times New Roman"/>
          <w:sz w:val="16"/>
          <w:szCs w:val="16"/>
        </w:rPr>
        <w:t>Председатель Совета депутатов                                                        Г.Е.Матвеев</w:t>
      </w: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</w:p>
    <w:p w:rsidR="00A3508D" w:rsidRPr="00A3508D" w:rsidRDefault="00A3508D" w:rsidP="00A3508D">
      <w:pPr>
        <w:pStyle w:val="a3"/>
        <w:rPr>
          <w:rFonts w:ascii="Times New Roman" w:hAnsi="Times New Roman"/>
          <w:sz w:val="16"/>
          <w:szCs w:val="16"/>
        </w:rPr>
      </w:pPr>
      <w:r w:rsidRPr="00A3508D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   Н.Ф.Суюндуков</w:t>
      </w:r>
    </w:p>
    <w:p w:rsidR="00A3508D" w:rsidRPr="00A3508D" w:rsidRDefault="00A3508D" w:rsidP="00A3508D">
      <w:pPr>
        <w:jc w:val="both"/>
        <w:rPr>
          <w:sz w:val="16"/>
          <w:szCs w:val="16"/>
        </w:rPr>
      </w:pPr>
      <w:r w:rsidRPr="00A3508D">
        <w:rPr>
          <w:sz w:val="16"/>
          <w:szCs w:val="16"/>
        </w:rPr>
        <w:t xml:space="preserve">                                    </w:t>
      </w:r>
    </w:p>
    <w:p w:rsidR="00A3508D" w:rsidRPr="00A3508D" w:rsidRDefault="00A3508D" w:rsidP="00A3508D">
      <w:pPr>
        <w:jc w:val="both"/>
        <w:rPr>
          <w:sz w:val="16"/>
          <w:szCs w:val="16"/>
        </w:rPr>
      </w:pPr>
    </w:p>
    <w:p w:rsidR="00A3508D" w:rsidRPr="00A3508D" w:rsidRDefault="00A3508D" w:rsidP="00A3508D">
      <w:pPr>
        <w:jc w:val="both"/>
        <w:rPr>
          <w:sz w:val="16"/>
          <w:szCs w:val="16"/>
        </w:rPr>
      </w:pPr>
      <w:r w:rsidRPr="00A3508D">
        <w:rPr>
          <w:sz w:val="16"/>
          <w:szCs w:val="16"/>
        </w:rPr>
        <w:t>Разослано: постоянной комиссии, бухгалтерии сельсовета, финансовому отделу района, прокуратуре района</w:t>
      </w:r>
    </w:p>
    <w:p w:rsidR="00A3508D" w:rsidRPr="00A3508D" w:rsidRDefault="00A3508D" w:rsidP="00A3508D">
      <w:pPr>
        <w:rPr>
          <w:sz w:val="16"/>
          <w:szCs w:val="16"/>
        </w:rPr>
      </w:pPr>
    </w:p>
    <w:p w:rsidR="00A3508D" w:rsidRPr="00A3508D" w:rsidRDefault="00A3508D" w:rsidP="00A3508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A3508D" w:rsidRPr="00A3508D" w:rsidRDefault="00A3508D" w:rsidP="00A3508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sz w:val="16"/>
          <w:szCs w:val="16"/>
        </w:rPr>
        <w:t>Приложение</w:t>
      </w:r>
    </w:p>
    <w:p w:rsidR="00A3508D" w:rsidRPr="00A3508D" w:rsidRDefault="00A3508D" w:rsidP="00A3508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A3508D" w:rsidRPr="00A3508D" w:rsidRDefault="00A3508D" w:rsidP="00A3508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sz w:val="16"/>
          <w:szCs w:val="16"/>
        </w:rPr>
        <w:t xml:space="preserve">Новочеркасского сельсовета </w:t>
      </w:r>
    </w:p>
    <w:p w:rsidR="00A3508D" w:rsidRPr="00A3508D" w:rsidRDefault="00A3508D" w:rsidP="00A3508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sz w:val="16"/>
          <w:szCs w:val="16"/>
        </w:rPr>
        <w:t>Саракташского района</w:t>
      </w:r>
    </w:p>
    <w:p w:rsidR="00A3508D" w:rsidRPr="00A3508D" w:rsidRDefault="00A3508D" w:rsidP="00A3508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sz w:val="16"/>
          <w:szCs w:val="16"/>
        </w:rPr>
        <w:t>Оренбургской области</w:t>
      </w:r>
    </w:p>
    <w:p w:rsidR="00A3508D" w:rsidRPr="00A3508D" w:rsidRDefault="00A3508D" w:rsidP="00A3508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A3508D">
        <w:rPr>
          <w:rFonts w:ascii="Times New Roman" w:hAnsi="Times New Roman" w:cs="Times New Roman"/>
          <w:sz w:val="16"/>
          <w:szCs w:val="16"/>
        </w:rPr>
        <w:t>от  27.12.2023 № 157</w:t>
      </w:r>
    </w:p>
    <w:p w:rsidR="00A3508D" w:rsidRPr="00A3508D" w:rsidRDefault="00A3508D" w:rsidP="00A3508D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508D" w:rsidRPr="00A3508D" w:rsidRDefault="00A3508D" w:rsidP="00A3508D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508D" w:rsidRPr="00A3508D" w:rsidRDefault="00A3508D" w:rsidP="00A3508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b/>
          <w:bCs/>
          <w:sz w:val="16"/>
          <w:szCs w:val="16"/>
        </w:rPr>
        <w:t>Единая схема</w:t>
      </w:r>
    </w:p>
    <w:p w:rsidR="00A3508D" w:rsidRPr="00A3508D" w:rsidRDefault="00A3508D" w:rsidP="00A3508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b/>
          <w:bCs/>
          <w:sz w:val="16"/>
          <w:szCs w:val="16"/>
        </w:rPr>
        <w:t xml:space="preserve">должностных окладов лиц, замещающих должности </w:t>
      </w:r>
    </w:p>
    <w:p w:rsidR="00A3508D" w:rsidRPr="00A3508D" w:rsidRDefault="00A3508D" w:rsidP="00A3508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b/>
          <w:bCs/>
          <w:sz w:val="16"/>
          <w:szCs w:val="16"/>
        </w:rPr>
        <w:t>муниципальной службы муниципального образования</w:t>
      </w:r>
    </w:p>
    <w:p w:rsidR="00A3508D" w:rsidRPr="00A3508D" w:rsidRDefault="00A3508D" w:rsidP="00A3508D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3508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Новочеркасский сельсовет </w:t>
      </w:r>
      <w:r w:rsidRPr="00A3508D">
        <w:rPr>
          <w:rFonts w:ascii="Times New Roman" w:hAnsi="Times New Roman" w:cs="Times New Roman"/>
          <w:b/>
          <w:bCs/>
          <w:sz w:val="16"/>
          <w:szCs w:val="16"/>
        </w:rPr>
        <w:t xml:space="preserve">Саракташского района </w:t>
      </w:r>
    </w:p>
    <w:p w:rsidR="00A3508D" w:rsidRPr="00A3508D" w:rsidRDefault="00A3508D" w:rsidP="00A3508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3508D">
        <w:rPr>
          <w:rFonts w:ascii="Times New Roman" w:hAnsi="Times New Roman" w:cs="Times New Roman"/>
          <w:b/>
          <w:bCs/>
          <w:sz w:val="16"/>
          <w:szCs w:val="16"/>
        </w:rPr>
        <w:t>Оренбургской области</w:t>
      </w:r>
    </w:p>
    <w:p w:rsidR="00A3508D" w:rsidRPr="00A3508D" w:rsidRDefault="00A3508D" w:rsidP="00A3508D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6515"/>
        <w:gridCol w:w="2551"/>
      </w:tblGrid>
      <w:tr w:rsidR="00A3508D" w:rsidRPr="00A3508D">
        <w:trPr>
          <w:trHeight w:val="4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 xml:space="preserve"> N  </w:t>
            </w:r>
            <w:r w:rsidRPr="00A3508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п/п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 xml:space="preserve">           Наименование должности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>Должностные оклады, (руб.)</w:t>
            </w:r>
          </w:p>
        </w:tc>
      </w:tr>
      <w:tr w:rsidR="00A3508D" w:rsidRPr="00A3508D">
        <w:trPr>
          <w:trHeight w:val="400"/>
        </w:trPr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администрации    </w:t>
            </w:r>
            <w:r w:rsidRPr="00A3508D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>13583</w:t>
            </w:r>
          </w:p>
        </w:tc>
      </w:tr>
      <w:tr w:rsidR="00A3508D" w:rsidRPr="00A3508D"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категории                       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>9841</w:t>
            </w:r>
          </w:p>
        </w:tc>
      </w:tr>
      <w:tr w:rsidR="00A3508D" w:rsidRPr="00A3508D"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08D" w:rsidRPr="00A3508D" w:rsidRDefault="00A3508D" w:rsidP="00A35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08D">
              <w:rPr>
                <w:rFonts w:ascii="Times New Roman" w:hAnsi="Times New Roman" w:cs="Times New Roman"/>
                <w:sz w:val="16"/>
                <w:szCs w:val="16"/>
              </w:rPr>
              <w:t>8423</w:t>
            </w:r>
          </w:p>
        </w:tc>
      </w:tr>
    </w:tbl>
    <w:p w:rsidR="00936A6E" w:rsidRPr="00A3508D" w:rsidRDefault="00936A6E" w:rsidP="00A3508D">
      <w:pPr>
        <w:ind w:firstLine="708"/>
        <w:rPr>
          <w:sz w:val="16"/>
          <w:szCs w:val="16"/>
        </w:rPr>
      </w:pPr>
    </w:p>
    <w:sectPr w:rsidR="00936A6E" w:rsidRPr="00A3508D" w:rsidSect="00B5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55343"/>
    <w:rsid w:val="000545AD"/>
    <w:rsid w:val="002F7EFF"/>
    <w:rsid w:val="003A017B"/>
    <w:rsid w:val="003B56D0"/>
    <w:rsid w:val="003E7845"/>
    <w:rsid w:val="005B11B6"/>
    <w:rsid w:val="005D7B7F"/>
    <w:rsid w:val="006E0253"/>
    <w:rsid w:val="00733D77"/>
    <w:rsid w:val="00743EDD"/>
    <w:rsid w:val="00765103"/>
    <w:rsid w:val="00936A6E"/>
    <w:rsid w:val="009C1B6A"/>
    <w:rsid w:val="00A3508D"/>
    <w:rsid w:val="00B55343"/>
    <w:rsid w:val="00B61D75"/>
    <w:rsid w:val="00BB2AD2"/>
    <w:rsid w:val="00C43B8F"/>
    <w:rsid w:val="00C51C01"/>
    <w:rsid w:val="00F6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343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A3508D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Arial"/>
      <w:lang w:val="en-US" w:eastAsia="en-US"/>
    </w:rPr>
  </w:style>
  <w:style w:type="paragraph" w:customStyle="1" w:styleId="NoSpacing">
    <w:name w:val="No Spacing"/>
    <w:basedOn w:val="a"/>
    <w:rsid w:val="00B55343"/>
    <w:pPr>
      <w:widowControl/>
      <w:autoSpaceDE/>
      <w:autoSpaceDN/>
      <w:adjustRightInd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90">
    <w:name w:val="xl90"/>
    <w:basedOn w:val="a"/>
    <w:rsid w:val="00B5534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sz w:val="24"/>
      <w:szCs w:val="24"/>
    </w:rPr>
  </w:style>
  <w:style w:type="paragraph" w:customStyle="1" w:styleId="xl64">
    <w:name w:val="xl64"/>
    <w:basedOn w:val="a"/>
    <w:rsid w:val="00A3508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A350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A3508D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69">
    <w:name w:val="xl69"/>
    <w:basedOn w:val="a"/>
    <w:rsid w:val="00A3508D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77">
    <w:name w:val="xl77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A3508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rsid w:val="00A350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sz w:val="24"/>
      <w:szCs w:val="24"/>
    </w:rPr>
  </w:style>
  <w:style w:type="paragraph" w:customStyle="1" w:styleId="xl108">
    <w:name w:val="xl108"/>
    <w:basedOn w:val="a"/>
    <w:rsid w:val="00A350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rsid w:val="00A350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5">
    <w:name w:val="xl135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43">
    <w:name w:val="xl143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46">
    <w:name w:val="xl146"/>
    <w:basedOn w:val="a"/>
    <w:rsid w:val="00A3508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53">
    <w:name w:val="xl153"/>
    <w:basedOn w:val="a"/>
    <w:rsid w:val="00A3508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57">
    <w:name w:val="xl157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66">
    <w:name w:val="xl166"/>
    <w:basedOn w:val="a"/>
    <w:rsid w:val="00A350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74">
    <w:name w:val="xl174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80">
    <w:name w:val="xl180"/>
    <w:basedOn w:val="a"/>
    <w:rsid w:val="00A3508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sz w:val="24"/>
      <w:szCs w:val="24"/>
    </w:rPr>
  </w:style>
  <w:style w:type="paragraph" w:customStyle="1" w:styleId="xl181">
    <w:name w:val="xl181"/>
    <w:basedOn w:val="a"/>
    <w:rsid w:val="00A350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sz w:val="24"/>
      <w:szCs w:val="24"/>
    </w:rPr>
  </w:style>
  <w:style w:type="paragraph" w:customStyle="1" w:styleId="xl190">
    <w:name w:val="xl190"/>
    <w:basedOn w:val="a"/>
    <w:rsid w:val="00A350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sz w:val="24"/>
      <w:szCs w:val="24"/>
    </w:rPr>
  </w:style>
  <w:style w:type="paragraph" w:customStyle="1" w:styleId="xl211">
    <w:name w:val="xl211"/>
    <w:basedOn w:val="a"/>
    <w:rsid w:val="00A350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218">
    <w:name w:val="xl218"/>
    <w:basedOn w:val="a"/>
    <w:rsid w:val="00A350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34">
    <w:name w:val="xl234"/>
    <w:basedOn w:val="a"/>
    <w:rsid w:val="00A350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3508D"/>
    <w:pPr>
      <w:suppressAutoHyphens/>
      <w:autoSpaceDE w:val="0"/>
    </w:pPr>
    <w:rPr>
      <w:rFonts w:ascii="Arial" w:eastAsia="Calibri" w:hAnsi="Arial" w:cs="Arial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A3508D"/>
    <w:rPr>
      <w:rFonts w:ascii="Arial" w:eastAsia="Calibri" w:hAnsi="Arial" w:cs="Arial"/>
      <w:lang w:val="ru-RU" w:eastAsia="zh-CN" w:bidi="ar-SA"/>
    </w:rPr>
  </w:style>
  <w:style w:type="paragraph" w:styleId="a3">
    <w:name w:val="No Spacing"/>
    <w:link w:val="a4"/>
    <w:qFormat/>
    <w:rsid w:val="00A3508D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locked/>
    <w:rsid w:val="00A3508D"/>
    <w:rPr>
      <w:rFonts w:ascii="Calibri" w:hAnsi="Calibri"/>
      <w:sz w:val="22"/>
      <w:szCs w:val="22"/>
      <w:lang w:val="ru-RU" w:eastAsia="ru-RU" w:bidi="ar-SA"/>
    </w:rPr>
  </w:style>
  <w:style w:type="paragraph" w:customStyle="1" w:styleId="ConsPlusCell">
    <w:name w:val="ConsPlusCell"/>
    <w:rsid w:val="00A3508D"/>
    <w:pPr>
      <w:suppressAutoHyphens/>
      <w:autoSpaceDE w:val="0"/>
    </w:pPr>
    <w:rPr>
      <w:rFonts w:ascii="Arial" w:hAnsi="Arial" w:cs="Arial"/>
      <w:lang w:eastAsia="zh-CN"/>
    </w:rPr>
  </w:style>
  <w:style w:type="character" w:styleId="a5">
    <w:name w:val="Hyperlink"/>
    <w:basedOn w:val="a0"/>
    <w:rsid w:val="00A35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393146EDC445A9096F44452a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103F16AA3806C46C0795BF826330A94D18AD941060DC445A9096F44427113B5D8849F3B35Ca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13179</Words>
  <Characters>75123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88126</CharactersWithSpaces>
  <SharedDoc>false</SharedDoc>
  <HLinks>
    <vt:vector size="18" baseType="variant">
      <vt:variant>
        <vt:i4>1900634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2024-10-23T06:35:00Z</dcterms:created>
  <dcterms:modified xsi:type="dcterms:W3CDTF">2024-10-23T06:35:00Z</dcterms:modified>
</cp:coreProperties>
</file>