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B8" w:rsidRDefault="00FB71E4" w:rsidP="00092B43">
      <w:pPr>
        <w:jc w:val="center"/>
      </w:pPr>
      <w:r>
        <w:rPr>
          <w:noProof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B8" w:rsidRDefault="002253B8" w:rsidP="00092B43">
      <w:pPr>
        <w:jc w:val="center"/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Информационный бюллетень</w:t>
      </w: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 xml:space="preserve"> «Новочеркасский сельсовет»</w:t>
      </w:r>
    </w:p>
    <w:p w:rsidR="002253B8" w:rsidRDefault="002253B8" w:rsidP="00092B4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:rsidR="002253B8" w:rsidRDefault="00375D74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29 сентября</w:t>
      </w:r>
      <w:r w:rsidR="002253B8">
        <w:rPr>
          <w:rFonts w:ascii="Arial" w:hAnsi="Arial" w:cs="Arial"/>
          <w:b/>
          <w:color w:val="000000"/>
          <w:sz w:val="32"/>
          <w:szCs w:val="32"/>
        </w:rPr>
        <w:t xml:space="preserve"> 2023 года № </w:t>
      </w:r>
      <w:r>
        <w:rPr>
          <w:rFonts w:ascii="Arial" w:hAnsi="Arial" w:cs="Arial"/>
          <w:b/>
          <w:color w:val="000000"/>
          <w:sz w:val="32"/>
          <w:szCs w:val="32"/>
        </w:rPr>
        <w:t>2</w:t>
      </w: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2253B8" w:rsidRDefault="002253B8" w:rsidP="00092B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2253B8" w:rsidRDefault="002253B8" w:rsidP="00092B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Главный редактор: Суюндуков Нур Фаткулбаянович</w:t>
      </w: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253B8" w:rsidRDefault="002253B8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Тираж: 7 экземпляров, распространяется бесплатно</w:t>
      </w:r>
    </w:p>
    <w:p w:rsidR="00375D74" w:rsidRDefault="00375D74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75D74" w:rsidRDefault="00375D74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75D74" w:rsidRDefault="00375D74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75D74" w:rsidRDefault="00375D74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75D74" w:rsidRDefault="00375D74" w:rsidP="00092B4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75D74" w:rsidRPr="00375D74">
        <w:trPr>
          <w:trHeight w:val="961"/>
          <w:jc w:val="center"/>
        </w:trPr>
        <w:tc>
          <w:tcPr>
            <w:tcW w:w="3321" w:type="dxa"/>
          </w:tcPr>
          <w:p w:rsidR="00375D74" w:rsidRPr="00375D74" w:rsidRDefault="00375D74" w:rsidP="00092B43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375D74" w:rsidRPr="00375D74" w:rsidRDefault="00FB71E4" w:rsidP="00092B43">
            <w:pPr>
              <w:ind w:right="-142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19100" cy="533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75D74" w:rsidRPr="00375D74" w:rsidRDefault="00375D74" w:rsidP="00092B43">
            <w:pPr>
              <w:tabs>
                <w:tab w:val="center" w:pos="1694"/>
              </w:tabs>
              <w:ind w:right="-142"/>
              <w:rPr>
                <w:b/>
                <w:bCs/>
                <w:sz w:val="16"/>
                <w:szCs w:val="16"/>
                <w:lang w:eastAsia="en-US"/>
              </w:rPr>
            </w:pPr>
            <w:r w:rsidRPr="00375D7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375D74">
              <w:rPr>
                <w:b/>
                <w:bCs/>
                <w:sz w:val="16"/>
                <w:szCs w:val="16"/>
                <w:lang w:eastAsia="en-US"/>
              </w:rPr>
              <w:tab/>
            </w:r>
          </w:p>
        </w:tc>
      </w:tr>
    </w:tbl>
    <w:p w:rsidR="00375D74" w:rsidRPr="00375D74" w:rsidRDefault="00375D74" w:rsidP="00092B43">
      <w:pPr>
        <w:jc w:val="center"/>
        <w:rPr>
          <w:b/>
          <w:bCs/>
          <w:caps/>
          <w:sz w:val="16"/>
          <w:szCs w:val="16"/>
          <w:lang w:eastAsia="en-US"/>
        </w:rPr>
      </w:pPr>
      <w:r w:rsidRPr="00375D74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75D74" w:rsidRPr="00375D74" w:rsidRDefault="00375D74" w:rsidP="00092B43">
      <w:pPr>
        <w:jc w:val="center"/>
        <w:rPr>
          <w:b/>
          <w:bCs/>
          <w:caps/>
          <w:sz w:val="16"/>
          <w:szCs w:val="16"/>
          <w:lang w:eastAsia="en-US"/>
        </w:rPr>
      </w:pPr>
      <w:r w:rsidRPr="00375D74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375D74" w:rsidRPr="00375D74" w:rsidRDefault="00375D74" w:rsidP="00092B43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375D74" w:rsidRPr="00375D74" w:rsidRDefault="00375D74" w:rsidP="00092B43">
      <w:pPr>
        <w:jc w:val="center"/>
        <w:rPr>
          <w:b/>
          <w:bCs/>
          <w:sz w:val="16"/>
          <w:szCs w:val="16"/>
        </w:rPr>
      </w:pPr>
      <w:r w:rsidRPr="00375D74">
        <w:rPr>
          <w:b/>
          <w:bCs/>
          <w:sz w:val="16"/>
          <w:szCs w:val="16"/>
        </w:rPr>
        <w:t>РЕШЕНИЕ</w:t>
      </w:r>
    </w:p>
    <w:p w:rsidR="00375D74" w:rsidRPr="00375D74" w:rsidRDefault="00375D74" w:rsidP="00092B4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75D74">
        <w:rPr>
          <w:sz w:val="16"/>
          <w:szCs w:val="16"/>
        </w:rPr>
        <w:t>очередного двадцать восьмого заседания Совета депутатов</w:t>
      </w:r>
    </w:p>
    <w:p w:rsidR="00375D74" w:rsidRPr="00375D74" w:rsidRDefault="00375D74" w:rsidP="00092B4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75D74">
        <w:rPr>
          <w:sz w:val="16"/>
          <w:szCs w:val="16"/>
        </w:rPr>
        <w:t>муниципального образования Новочеркасский сельсовет</w:t>
      </w:r>
    </w:p>
    <w:p w:rsidR="00375D74" w:rsidRPr="00375D74" w:rsidRDefault="00375D74" w:rsidP="00092B4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75D74">
        <w:rPr>
          <w:sz w:val="16"/>
          <w:szCs w:val="16"/>
        </w:rPr>
        <w:t>четвертого созыва</w:t>
      </w:r>
    </w:p>
    <w:p w:rsidR="00375D74" w:rsidRPr="00375D74" w:rsidRDefault="00375D74" w:rsidP="00092B4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75D74" w:rsidRPr="00375D74" w:rsidRDefault="00375D74" w:rsidP="00092B4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375D74">
        <w:rPr>
          <w:sz w:val="16"/>
          <w:szCs w:val="16"/>
        </w:rPr>
        <w:t xml:space="preserve">28.09.2023                                 с. Новочеркасск                                         № 134  </w:t>
      </w:r>
    </w:p>
    <w:p w:rsidR="00375D74" w:rsidRDefault="00375D74" w:rsidP="00092B4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86A08" w:rsidRPr="00375D74" w:rsidRDefault="00086A08" w:rsidP="00092B4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75D74" w:rsidRPr="00375D74" w:rsidRDefault="00375D74" w:rsidP="00092B43">
      <w:pPr>
        <w:jc w:val="center"/>
        <w:rPr>
          <w:sz w:val="16"/>
          <w:szCs w:val="16"/>
        </w:rPr>
      </w:pPr>
      <w:r w:rsidRPr="00375D74">
        <w:rPr>
          <w:sz w:val="16"/>
          <w:szCs w:val="16"/>
        </w:rPr>
        <w:t xml:space="preserve">Об исполнении бюджета муниципального образования Новочеркасский сельсовет Саракташского района  Оренбургской области  </w:t>
      </w:r>
    </w:p>
    <w:p w:rsidR="00375D74" w:rsidRPr="00375D74" w:rsidRDefault="00375D74" w:rsidP="00092B43">
      <w:pPr>
        <w:jc w:val="center"/>
        <w:rPr>
          <w:sz w:val="16"/>
          <w:szCs w:val="16"/>
        </w:rPr>
      </w:pPr>
      <w:r w:rsidRPr="00375D74">
        <w:rPr>
          <w:sz w:val="16"/>
          <w:szCs w:val="16"/>
        </w:rPr>
        <w:t>за 1 полугодие 2023 года</w:t>
      </w:r>
    </w:p>
    <w:p w:rsidR="00375D74" w:rsidRDefault="00375D74" w:rsidP="00092B43">
      <w:pPr>
        <w:jc w:val="center"/>
        <w:rPr>
          <w:sz w:val="16"/>
          <w:szCs w:val="16"/>
        </w:rPr>
      </w:pPr>
    </w:p>
    <w:p w:rsidR="00086A08" w:rsidRPr="00375D74" w:rsidRDefault="00086A08" w:rsidP="00092B43">
      <w:pPr>
        <w:jc w:val="center"/>
        <w:rPr>
          <w:sz w:val="16"/>
          <w:szCs w:val="16"/>
        </w:rPr>
      </w:pPr>
    </w:p>
    <w:p w:rsidR="00375D74" w:rsidRPr="00375D74" w:rsidRDefault="00375D74" w:rsidP="00092B43">
      <w:pPr>
        <w:tabs>
          <w:tab w:val="left" w:pos="9355"/>
        </w:tabs>
        <w:autoSpaceDE w:val="0"/>
        <w:autoSpaceDN w:val="0"/>
        <w:adjustRightInd w:val="0"/>
        <w:ind w:right="-45" w:firstLine="70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Уставом  муниципального образования Новочеркасский сельсовет Саракташского района Оренбургской области, рассмотрев итоги исполнения бюджета за 1 квартал 2023 года,</w:t>
      </w:r>
    </w:p>
    <w:p w:rsidR="00375D74" w:rsidRPr="00375D74" w:rsidRDefault="00375D74" w:rsidP="00092B43">
      <w:pPr>
        <w:tabs>
          <w:tab w:val="left" w:pos="9355"/>
        </w:tabs>
        <w:autoSpaceDE w:val="0"/>
        <w:autoSpaceDN w:val="0"/>
        <w:adjustRightInd w:val="0"/>
        <w:ind w:right="-45" w:firstLine="700"/>
        <w:jc w:val="both"/>
        <w:rPr>
          <w:sz w:val="16"/>
          <w:szCs w:val="16"/>
        </w:rPr>
      </w:pPr>
    </w:p>
    <w:p w:rsidR="00375D74" w:rsidRDefault="00375D74" w:rsidP="00092B43">
      <w:pPr>
        <w:tabs>
          <w:tab w:val="left" w:pos="9355"/>
        </w:tabs>
        <w:autoSpaceDE w:val="0"/>
        <w:autoSpaceDN w:val="0"/>
        <w:adjustRightInd w:val="0"/>
        <w:ind w:right="-45" w:firstLine="70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>Совет депутатов Новочеркасского сельсовета</w:t>
      </w:r>
    </w:p>
    <w:p w:rsidR="00086A08" w:rsidRPr="00375D74" w:rsidRDefault="00086A08" w:rsidP="00092B43">
      <w:pPr>
        <w:tabs>
          <w:tab w:val="left" w:pos="9355"/>
        </w:tabs>
        <w:autoSpaceDE w:val="0"/>
        <w:autoSpaceDN w:val="0"/>
        <w:adjustRightInd w:val="0"/>
        <w:ind w:right="-45" w:firstLine="700"/>
        <w:jc w:val="both"/>
        <w:rPr>
          <w:sz w:val="16"/>
          <w:szCs w:val="16"/>
        </w:rPr>
      </w:pPr>
    </w:p>
    <w:p w:rsidR="00375D74" w:rsidRPr="00375D74" w:rsidRDefault="00375D74" w:rsidP="00092B43">
      <w:pPr>
        <w:tabs>
          <w:tab w:val="left" w:pos="9355"/>
        </w:tabs>
        <w:autoSpaceDE w:val="0"/>
        <w:autoSpaceDN w:val="0"/>
        <w:adjustRightInd w:val="0"/>
        <w:ind w:right="-45" w:firstLine="700"/>
        <w:rPr>
          <w:b/>
          <w:bCs/>
          <w:sz w:val="16"/>
          <w:szCs w:val="16"/>
        </w:rPr>
      </w:pPr>
      <w:r w:rsidRPr="00375D74">
        <w:rPr>
          <w:b/>
          <w:bCs/>
          <w:sz w:val="16"/>
          <w:szCs w:val="16"/>
        </w:rPr>
        <w:t>РЕШИЛ:</w:t>
      </w:r>
    </w:p>
    <w:p w:rsidR="00375D74" w:rsidRPr="00375D74" w:rsidRDefault="00375D74" w:rsidP="00092B43">
      <w:pPr>
        <w:tabs>
          <w:tab w:val="left" w:pos="9355"/>
        </w:tabs>
        <w:autoSpaceDE w:val="0"/>
        <w:autoSpaceDN w:val="0"/>
        <w:adjustRightInd w:val="0"/>
        <w:ind w:right="-45" w:firstLine="700"/>
        <w:rPr>
          <w:sz w:val="16"/>
          <w:szCs w:val="16"/>
        </w:rPr>
      </w:pPr>
    </w:p>
    <w:p w:rsidR="00375D74" w:rsidRPr="00375D74" w:rsidRDefault="00375D74" w:rsidP="00092B43">
      <w:pPr>
        <w:widowControl w:val="0"/>
        <w:tabs>
          <w:tab w:val="left" w:pos="9355"/>
        </w:tabs>
        <w:autoSpaceDE w:val="0"/>
        <w:autoSpaceDN w:val="0"/>
        <w:adjustRightInd w:val="0"/>
        <w:ind w:left="-168" w:right="-45" w:firstLine="70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 xml:space="preserve"> 1. Утвердить отчет об исполнении бюджета муниципального образования Новочеркасский сельсовет Саракташского района  Оренбургской области  за 1 полугодие 2023 года по доходам в сумме  19 446 800,04 рублей и по расходам в сумме 21 606 818,2 рублей,  дефицит бюджета составил 528 018,16 рублей;</w:t>
      </w:r>
    </w:p>
    <w:p w:rsidR="00375D74" w:rsidRPr="00375D74" w:rsidRDefault="00375D74" w:rsidP="00092B43">
      <w:pPr>
        <w:widowControl w:val="0"/>
        <w:tabs>
          <w:tab w:val="left" w:pos="9355"/>
        </w:tabs>
        <w:autoSpaceDE w:val="0"/>
        <w:autoSpaceDN w:val="0"/>
        <w:adjustRightInd w:val="0"/>
        <w:ind w:left="-168" w:right="-45" w:firstLine="70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 xml:space="preserve"> 2. Утвердить исполнение бюджета муниципального образования Новочеркасский сельсовет Саракташского района  Оренбургской области  по доходам  и расходам бюджета  за 1 полугодие 2023 года согласно приложению № 1;</w:t>
      </w:r>
    </w:p>
    <w:p w:rsidR="00375D74" w:rsidRPr="00375D74" w:rsidRDefault="00375D74" w:rsidP="00092B43">
      <w:pPr>
        <w:widowControl w:val="0"/>
        <w:tabs>
          <w:tab w:val="left" w:pos="9355"/>
        </w:tabs>
        <w:autoSpaceDE w:val="0"/>
        <w:autoSpaceDN w:val="0"/>
        <w:adjustRightInd w:val="0"/>
        <w:ind w:left="-168" w:right="-45" w:firstLine="70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>3. Настоящее решение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375D74" w:rsidRPr="00375D74" w:rsidRDefault="00375D74" w:rsidP="00092B43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ind w:left="-24" w:right="-45" w:firstLine="70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>4. 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375D74" w:rsidRPr="00375D74" w:rsidRDefault="00375D74" w:rsidP="00092B43">
      <w:pPr>
        <w:widowControl w:val="0"/>
        <w:autoSpaceDE w:val="0"/>
        <w:autoSpaceDN w:val="0"/>
        <w:adjustRightInd w:val="0"/>
        <w:ind w:left="-168" w:right="360" w:firstLine="700"/>
        <w:rPr>
          <w:sz w:val="16"/>
          <w:szCs w:val="16"/>
        </w:rPr>
      </w:pPr>
    </w:p>
    <w:p w:rsidR="00375D74" w:rsidRDefault="00375D74" w:rsidP="00092B43">
      <w:pPr>
        <w:widowControl w:val="0"/>
        <w:autoSpaceDE w:val="0"/>
        <w:autoSpaceDN w:val="0"/>
        <w:adjustRightInd w:val="0"/>
        <w:ind w:left="-168" w:right="360" w:firstLine="700"/>
        <w:rPr>
          <w:sz w:val="16"/>
          <w:szCs w:val="16"/>
        </w:rPr>
      </w:pPr>
    </w:p>
    <w:p w:rsidR="00086A08" w:rsidRPr="00375D74" w:rsidRDefault="00086A08" w:rsidP="00092B43">
      <w:pPr>
        <w:widowControl w:val="0"/>
        <w:autoSpaceDE w:val="0"/>
        <w:autoSpaceDN w:val="0"/>
        <w:adjustRightInd w:val="0"/>
        <w:ind w:left="-168" w:right="360" w:firstLine="700"/>
        <w:rPr>
          <w:sz w:val="16"/>
          <w:szCs w:val="16"/>
        </w:rPr>
      </w:pPr>
    </w:p>
    <w:p w:rsidR="00375D74" w:rsidRPr="00375D74" w:rsidRDefault="00375D74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>Председатель Совета депутатов</w:t>
      </w:r>
      <w:r>
        <w:rPr>
          <w:sz w:val="16"/>
          <w:szCs w:val="16"/>
        </w:rPr>
        <w:t xml:space="preserve">                                                                    </w:t>
      </w:r>
      <w:r w:rsidRPr="00375D74">
        <w:rPr>
          <w:sz w:val="16"/>
          <w:szCs w:val="16"/>
        </w:rPr>
        <w:t xml:space="preserve">Г.Е. Матвеев                                                   </w:t>
      </w:r>
    </w:p>
    <w:p w:rsidR="00375D74" w:rsidRDefault="00375D74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6A08" w:rsidRPr="00375D74" w:rsidRDefault="00086A08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6A08" w:rsidRDefault="00375D74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r w:rsidRPr="00375D74">
        <w:rPr>
          <w:sz w:val="16"/>
          <w:szCs w:val="16"/>
        </w:rPr>
        <w:t xml:space="preserve"> сельсовет</w:t>
      </w:r>
      <w:r>
        <w:rPr>
          <w:sz w:val="16"/>
          <w:szCs w:val="16"/>
        </w:rPr>
        <w:t xml:space="preserve">а                                                                                            </w:t>
      </w:r>
      <w:r w:rsidRPr="00375D74">
        <w:rPr>
          <w:sz w:val="16"/>
          <w:szCs w:val="16"/>
        </w:rPr>
        <w:t>Н.Ф.Суюндуков</w:t>
      </w:r>
    </w:p>
    <w:p w:rsidR="00086A08" w:rsidRDefault="00086A08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ind w:firstLine="6300"/>
        <w:jc w:val="both"/>
        <w:rPr>
          <w:sz w:val="16"/>
          <w:szCs w:val="16"/>
        </w:rPr>
        <w:sectPr w:rsidR="00086A08" w:rsidSect="002253B8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086A08" w:rsidRPr="00086A08" w:rsidRDefault="00086A08" w:rsidP="00092B43">
      <w:pPr>
        <w:autoSpaceDE w:val="0"/>
        <w:autoSpaceDN w:val="0"/>
        <w:adjustRightInd w:val="0"/>
        <w:ind w:firstLine="12780"/>
        <w:jc w:val="both"/>
        <w:rPr>
          <w:sz w:val="16"/>
          <w:szCs w:val="16"/>
        </w:rPr>
      </w:pPr>
      <w:r w:rsidRPr="00086A08">
        <w:rPr>
          <w:sz w:val="16"/>
          <w:szCs w:val="16"/>
        </w:rPr>
        <w:lastRenderedPageBreak/>
        <w:t>Приложение № 1</w:t>
      </w:r>
    </w:p>
    <w:p w:rsidR="00086A08" w:rsidRPr="00086A08" w:rsidRDefault="00086A08" w:rsidP="00092B43">
      <w:pPr>
        <w:autoSpaceDE w:val="0"/>
        <w:autoSpaceDN w:val="0"/>
        <w:adjustRightInd w:val="0"/>
        <w:ind w:firstLine="12780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к решению Совета депутатов</w:t>
      </w:r>
    </w:p>
    <w:p w:rsidR="00086A08" w:rsidRPr="00086A08" w:rsidRDefault="00086A08" w:rsidP="00092B43">
      <w:pPr>
        <w:autoSpaceDE w:val="0"/>
        <w:autoSpaceDN w:val="0"/>
        <w:adjustRightInd w:val="0"/>
        <w:ind w:firstLine="12780"/>
        <w:jc w:val="both"/>
        <w:rPr>
          <w:sz w:val="16"/>
          <w:szCs w:val="16"/>
        </w:rPr>
      </w:pPr>
      <w:r w:rsidRPr="00086A08">
        <w:rPr>
          <w:sz w:val="16"/>
          <w:szCs w:val="16"/>
        </w:rPr>
        <w:t xml:space="preserve">Новочеркасского сельсовета  </w:t>
      </w:r>
    </w:p>
    <w:p w:rsidR="00086A08" w:rsidRPr="00086A08" w:rsidRDefault="00086A08" w:rsidP="00092B43">
      <w:pPr>
        <w:autoSpaceDE w:val="0"/>
        <w:autoSpaceDN w:val="0"/>
        <w:adjustRightInd w:val="0"/>
        <w:ind w:firstLine="12780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Саракташского района</w:t>
      </w:r>
    </w:p>
    <w:p w:rsidR="00086A08" w:rsidRPr="00086A08" w:rsidRDefault="00086A08" w:rsidP="00092B43">
      <w:pPr>
        <w:autoSpaceDE w:val="0"/>
        <w:autoSpaceDN w:val="0"/>
        <w:adjustRightInd w:val="0"/>
        <w:ind w:firstLine="12780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Оренбургской области</w:t>
      </w:r>
    </w:p>
    <w:p w:rsidR="00375D74" w:rsidRPr="00086A08" w:rsidRDefault="00086A08" w:rsidP="00092B43">
      <w:pPr>
        <w:autoSpaceDE w:val="0"/>
        <w:autoSpaceDN w:val="0"/>
        <w:adjustRightInd w:val="0"/>
        <w:ind w:firstLine="12780"/>
        <w:jc w:val="both"/>
        <w:rPr>
          <w:sz w:val="16"/>
          <w:szCs w:val="16"/>
        </w:rPr>
      </w:pPr>
      <w:r w:rsidRPr="00086A08">
        <w:rPr>
          <w:sz w:val="16"/>
          <w:szCs w:val="16"/>
        </w:rPr>
        <w:t xml:space="preserve">от .09.2023 №    </w:t>
      </w:r>
      <w:r>
        <w:rPr>
          <w:sz w:val="16"/>
          <w:szCs w:val="16"/>
        </w:rPr>
        <w:t>134</w:t>
      </w:r>
    </w:p>
    <w:p w:rsidR="00375D74" w:rsidRDefault="00086A08" w:rsidP="00092B4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86A08">
        <w:rPr>
          <w:sz w:val="16"/>
          <w:szCs w:val="16"/>
        </w:rPr>
        <w:t>1. Доходы бюджета</w:t>
      </w:r>
    </w:p>
    <w:p w:rsidR="00086A08" w:rsidRPr="00086A08" w:rsidRDefault="00086A08" w:rsidP="00092B4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6035" w:type="dxa"/>
        <w:tblInd w:w="93" w:type="dxa"/>
        <w:tblLayout w:type="fixed"/>
        <w:tblLook w:val="0000"/>
      </w:tblPr>
      <w:tblGrid>
        <w:gridCol w:w="9555"/>
        <w:gridCol w:w="707"/>
        <w:gridCol w:w="2120"/>
        <w:gridCol w:w="1324"/>
        <w:gridCol w:w="1249"/>
        <w:gridCol w:w="1080"/>
      </w:tblGrid>
      <w:tr w:rsidR="00306AF1" w:rsidRPr="00086A08">
        <w:trPr>
          <w:trHeight w:val="340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19 446 800,04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8 549 725,17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43,96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8 443 000,00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4 825 095,19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57,15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4 038 000,00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4 460 952,56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110,47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4 038 000,00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4 460 952,56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110,47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4 020 000,00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4 457 042,24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110,87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4 020 000,00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4 456 791,68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110,87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250,56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-43,05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-43,05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3 953,37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21,96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3 165,87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17,59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787,50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784 155,88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54,46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784 155,88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54,46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404 236,29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59,27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404 236,29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59,27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2 101,24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42,02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2 101,24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42,02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428 255,00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50,80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428 255,00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50,80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-50 436,65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56,04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-50 436,65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56,04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333 210,16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62,87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168 964,66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51,20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8 542,70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28,48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8 542,70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28,48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8 542,70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28,48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160 421,96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53,47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160 421,96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53,47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160 421,96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53,47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164 245,50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82,12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164 245,50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82,12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164 245,50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82,12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2 255 000,00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-927 798,85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-41,14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1 760,45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1 760,45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1 760,45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2 186 000,00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-929 559,30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-42,52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-62 277,45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-11,24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-62 277,45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-11,24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554 000,00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-62 277,45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-11,24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1 632 000,00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-867 281,85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-53,14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1 632 000,00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-867 281,85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-53,14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1 632 000,00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-867 281,85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-53,14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94,10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94,10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94,10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232 11715030100012150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169 375,44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94,10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11 003 800,04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3 724 629,98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33,85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11 003 800,04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3 724 629,98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33,85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5 942 600,00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3 016 700,00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50,76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2 926 100,00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5 852 000,00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2 926 100,00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000 20220216000000150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232 20220216100000150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2 839 900,04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19,79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2 839 900,04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19,79</w:t>
            </w:r>
          </w:p>
        </w:tc>
      </w:tr>
      <w:tr w:rsidR="00306AF1" w:rsidRPr="00086A08">
        <w:trPr>
          <w:trHeight w:val="34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AF1" w:rsidRPr="00086A08" w:rsidRDefault="00306AF1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2 839 900,04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6AF1" w:rsidRPr="00086A08" w:rsidRDefault="00306AF1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19,79</w:t>
            </w:r>
          </w:p>
        </w:tc>
      </w:tr>
    </w:tbl>
    <w:p w:rsidR="00086A08" w:rsidRDefault="00086A08" w:rsidP="00092B43">
      <w:pPr>
        <w:jc w:val="both"/>
        <w:rPr>
          <w:sz w:val="16"/>
          <w:szCs w:val="16"/>
        </w:rPr>
      </w:pPr>
    </w:p>
    <w:tbl>
      <w:tblPr>
        <w:tblW w:w="16035" w:type="dxa"/>
        <w:tblInd w:w="93" w:type="dxa"/>
        <w:tblLayout w:type="fixed"/>
        <w:tblLook w:val="0000"/>
      </w:tblPr>
      <w:tblGrid>
        <w:gridCol w:w="9555"/>
        <w:gridCol w:w="707"/>
        <w:gridCol w:w="2173"/>
        <w:gridCol w:w="1324"/>
        <w:gridCol w:w="1196"/>
        <w:gridCol w:w="1080"/>
      </w:tblGrid>
      <w:tr w:rsidR="00735BBC" w:rsidRPr="00086A08">
        <w:trPr>
          <w:trHeight w:val="304"/>
        </w:trPr>
        <w:tc>
          <w:tcPr>
            <w:tcW w:w="16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BBC" w:rsidRPr="00EB4E36" w:rsidRDefault="00735BBC" w:rsidP="00092B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B4E36">
              <w:rPr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  <w:p w:rsidR="00086A08" w:rsidRPr="00EB4E36" w:rsidRDefault="00086A08" w:rsidP="00092B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5BBC" w:rsidRPr="00086A08">
        <w:trPr>
          <w:trHeight w:val="792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EB4E36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EB4E36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21 606 818,20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8 653 417,26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40,05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ind w:hanging="5"/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5 378 346,34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2 671 260,52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49,67</w:t>
            </w:r>
          </w:p>
        </w:tc>
      </w:tr>
      <w:tr w:rsidR="00735BBC" w:rsidRPr="00086A08">
        <w:trPr>
          <w:trHeight w:val="138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539 945,07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42,18</w:t>
            </w:r>
          </w:p>
        </w:tc>
      </w:tr>
      <w:tr w:rsidR="00735BBC" w:rsidRPr="00086A08">
        <w:trPr>
          <w:trHeight w:val="35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000 0102 6200000000 000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539 945,07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42,18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000 0102 6240000000 000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539 945,07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42,18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000 0102 6240500000 000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539 945,07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42,18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000 0102 6240510010 000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539 945,07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42,18</w:t>
            </w:r>
          </w:p>
        </w:tc>
      </w:tr>
      <w:tr w:rsidR="00735BBC" w:rsidRPr="00086A08">
        <w:trPr>
          <w:trHeight w:val="32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000 0102 6240510010 100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539 945,07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42,18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000 0102 6240510010 120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539 945,07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42,18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232 0102 6240510010 121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416 277,13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42,48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232 0102 6240510010 129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123 667,94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41,22</w:t>
            </w:r>
          </w:p>
        </w:tc>
      </w:tr>
      <w:tr w:rsidR="00735BBC" w:rsidRPr="00086A08">
        <w:trPr>
          <w:trHeight w:val="443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4 015 268,34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2 097 937,45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52,25</w:t>
            </w:r>
          </w:p>
        </w:tc>
      </w:tr>
      <w:tr w:rsidR="00735BBC" w:rsidRPr="00086A08">
        <w:trPr>
          <w:trHeight w:val="283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4 015 268,34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2 097 937,45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52,25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4 015 268,34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2 097 937,45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52,25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4 015 268,34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2 097 937,45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52,25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4 015 268,34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2 097 937,45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52,25</w:t>
            </w:r>
          </w:p>
        </w:tc>
      </w:tr>
      <w:tr w:rsidR="00735BBC" w:rsidRPr="00086A08">
        <w:trPr>
          <w:trHeight w:val="433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3 270 000,00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1 465 073,72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44,80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3 270 000,00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1 465 073,72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44,80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232 0104 6240510020 121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2 511 500,00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1 125 248,63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44,80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232 0104 6240510020 129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758 500,00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339 825,09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44,80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628 268,34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623 593,73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99,26</w:t>
            </w:r>
          </w:p>
        </w:tc>
      </w:tr>
      <w:tr w:rsidR="00735BBC" w:rsidRPr="00086A08">
        <w:trPr>
          <w:trHeight w:val="287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628 268,34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623 593,73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99,26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232 0104 6240510020 244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583 268,34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583 268,34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232 0104 6240510020 247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40 325,39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89,61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232 0104 6240510020 540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37,08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000 0104 6240510020 850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37,08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232 0104 6240510020 851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37,08</w:t>
            </w:r>
          </w:p>
        </w:tc>
      </w:tr>
      <w:tr w:rsidR="00735BBC" w:rsidRPr="00086A08">
        <w:trPr>
          <w:trHeight w:val="283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735BBC" w:rsidRPr="00086A08">
        <w:trPr>
          <w:trHeight w:val="361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000 0106 6200000000 000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000 0106 6240000000 000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000 0106 6240500000 000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000 0106 6240510080 000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000 0106 6240510080 500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232 0106 6240510080 540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000 0111 7700000000 000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151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000 0111 7710000000 000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3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000 0111 7710000040 000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000 0111 7710000040 800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232 0111 7710000040 870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359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000 0113 6200000000 000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000 0113 6240000000 000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000 0113 6240500000 000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000 0113 6240595100 000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000 0113 6240595100 800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000 0113 6240595100 850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232 0113 6240595100 853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3 378,00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735BBC" w:rsidRPr="00086A08">
        <w:trPr>
          <w:trHeight w:val="32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000 0203 6240500000 000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735BBC" w:rsidRPr="00086A08">
        <w:trPr>
          <w:trHeight w:val="17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000 0203 6240551180 000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45,42</w:t>
            </w:r>
          </w:p>
        </w:tc>
      </w:tr>
      <w:tr w:rsidR="00735BBC" w:rsidRPr="00086A08">
        <w:trPr>
          <w:trHeight w:val="446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000 0203 6240551180 100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47,23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000 0203 6240551180 120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145 929,98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47,23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232 0203 6240551180 121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112 072,78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47,29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232 0203 6240551180 129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33 857,20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47,02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000 0203 6240551180 200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106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000 0203 6240551180 240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232 0203 6240551180 244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154 998,19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84,67</w:t>
            </w:r>
          </w:p>
        </w:tc>
      </w:tr>
      <w:tr w:rsidR="00735BBC" w:rsidRPr="00086A08">
        <w:trPr>
          <w:trHeight w:val="188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90,51</w:t>
            </w:r>
          </w:p>
        </w:tc>
      </w:tr>
      <w:tr w:rsidR="00735BBC" w:rsidRPr="00086A08">
        <w:trPr>
          <w:trHeight w:val="283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000 0310 6200000000 000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90,51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000 0310 6240000000 000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90,51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000 0310 6240100000 000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90,51</w:t>
            </w:r>
          </w:p>
        </w:tc>
      </w:tr>
      <w:tr w:rsidR="00735BBC" w:rsidRPr="00086A08">
        <w:trPr>
          <w:trHeight w:val="176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000 0310 6240195020 000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90,51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000 0310 6240195020 200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90,51</w:t>
            </w:r>
          </w:p>
        </w:tc>
      </w:tr>
      <w:tr w:rsidR="00735BBC" w:rsidRPr="00086A08">
        <w:trPr>
          <w:trHeight w:val="17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000 0310 6240195020 240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144 998,19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131 244,29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90,51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232 0310 6240195020 244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13 094,81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77,03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232 0310 6240195020 247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127 998,19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118 149,48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92,31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31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000 0314 6200000000 000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000 0314 6240000000 000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000 0314 6240100000 000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000 0314 6240120040 000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000 0314 6240120040 200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8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000 0314 6240120040 240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232 0314 6240120040 244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5 810 342,57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13,74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5 810 342,57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13,74</w:t>
            </w:r>
          </w:p>
        </w:tc>
      </w:tr>
      <w:tr w:rsidR="00735BBC" w:rsidRPr="00086A08">
        <w:trPr>
          <w:trHeight w:val="67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4 110 342,57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19,43</w:t>
            </w:r>
          </w:p>
        </w:tc>
      </w:tr>
      <w:tr w:rsidR="00735BBC" w:rsidRPr="00086A08">
        <w:trPr>
          <w:trHeight w:val="321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4 110 342,57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19,43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4 110 342,57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19,43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139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000 0409 6240295280 000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1 349 775,53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59,17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000 0409 6240295280 200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1 349 775,53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59,17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000 0409 6240295280 240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1 349 775,53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798 618,31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59,17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232 0409 6240295280 244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949 775,53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658 188,98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69,30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232 0409 6240295280 247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140 429,33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35,11</w:t>
            </w:r>
          </w:p>
        </w:tc>
      </w:tr>
      <w:tr w:rsidR="00735BBC" w:rsidRPr="00086A08">
        <w:trPr>
          <w:trHeight w:val="53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624029Д070 000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1 718 900,04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624029Д070 200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1 718 900,04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624029Д070 240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1 718 900,04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0409 624029Д070 244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1 718 900,04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62402S0410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62402S0410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17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62402S0410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0409 62402S0410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1 041 667,00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62402S1320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62402S1320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6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0409 62402S1320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0409 62402S1320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2 888 120,98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1 598 203,05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55,34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21 343,12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47,43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21 343,12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47,43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Прочие непрограмные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000 0501 7730000000 000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21 343,12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47,43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000 0501 7730090140 000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21 343,12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47,43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000 0501 7730090140 200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21 343,12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47,43</w:t>
            </w:r>
          </w:p>
        </w:tc>
      </w:tr>
      <w:tr w:rsidR="00735BBC" w:rsidRPr="00086A08">
        <w:trPr>
          <w:trHeight w:val="11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000 0501 7730090140 240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21 343,12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47,43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232 0501 7730090140 244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21 343,12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47,43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2 843 120,98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1 576 859,93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55,46</w:t>
            </w:r>
          </w:p>
        </w:tc>
      </w:tr>
      <w:tr w:rsidR="00735BBC" w:rsidRPr="00086A08">
        <w:trPr>
          <w:trHeight w:val="268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2 843 120,98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1 576 859,93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55,46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1 581 662,98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1 576 859,93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99,70</w:t>
            </w:r>
          </w:p>
        </w:tc>
      </w:tr>
      <w:tr w:rsidR="00735BBC" w:rsidRPr="00086A08">
        <w:trPr>
          <w:trHeight w:val="178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000 0503 6240300000 000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1 581 662,98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1 576 859,93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99,70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000 0503 6240395310 000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1 581 662,98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1 576 859,93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99,70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000 0503 6240395310 200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1 581 662,98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1 576 859,93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99,70</w:t>
            </w:r>
          </w:p>
        </w:tc>
      </w:tr>
      <w:tr w:rsidR="00735BBC" w:rsidRPr="00086A08">
        <w:trPr>
          <w:trHeight w:val="17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000 0503 6240395310 240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1 581 662,98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1 576 859,93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99,70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232 0503 6240395310 244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1 543 662,98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1 543 662,98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232 0503 6240395310 247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33 196,95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87,36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1 261 458,00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625П500000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1 261 458,00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625П5S140В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625П5S140В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162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625П5S140В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0503 625П5S140В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3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625П5И140В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261 458,00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625П5И140В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261 458,00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17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0503 625П5И140В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261 458,00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0503 625П5И140В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261 458,00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7 008 346,12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3 288 079,86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46,92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7 008 346,12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3 288 079,86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46,92</w:t>
            </w:r>
          </w:p>
        </w:tc>
      </w:tr>
      <w:tr w:rsidR="00735BBC" w:rsidRPr="00086A08">
        <w:trPr>
          <w:trHeight w:val="462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7 008 346,12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3 288 079,86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46,92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7 008 346,12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3 288 079,86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46,92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7 008 346,12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3 288 079,86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46,92</w:t>
            </w:r>
          </w:p>
        </w:tc>
      </w:tr>
      <w:tr w:rsidR="00735BBC" w:rsidRPr="00086A08">
        <w:trPr>
          <w:trHeight w:val="45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000 0801 6240475080 000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36,29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000 0801 6240475080 500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36,29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232 0801 6240475080 540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4 959 500,00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36,29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000 0801 6240495110 000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000 0801 6240495110 200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87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000 0801 6240495110 240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232 0801 6240495110 244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16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000 0801 6240495220 000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867 846,12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866 079,86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99,80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000 0801 6240495220 200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867 846,12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866 079,86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99,80</w:t>
            </w:r>
          </w:p>
        </w:tc>
      </w:tr>
      <w:tr w:rsidR="00735BBC" w:rsidRPr="00086A08">
        <w:trPr>
          <w:trHeight w:val="24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000 0801 6240495220 240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867 846,12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866 079,86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99,80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232 0801 6240495220 244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267 846,12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267 846,12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232 0801 6240495220 247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598 233,74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99,71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000 0801 6240497030 000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1 121 000,00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50,13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000 0801 6240497030 500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1 121 000,00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50,13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232 0801 6240497030 540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1 121 000,00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50,13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304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000 1001 6200000000 000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000 1001 6240000000 000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000 1001 6240500000 000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000 1001 6240525050 000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000 1001 6240525050 300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000 1001 6240525050 310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232 1001 6240525050 312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14 717,25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36,79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76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000 1101 6200000000 000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000 1101 6240000000 000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000 1101 6240400000 000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000 1101 6240495240 000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000 1101 6240495240 200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16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000 1101 6240495240 240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232 1101 6240495240 244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5 364,00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35BBC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BC" w:rsidRPr="00086A08" w:rsidRDefault="00735BBC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-528 018,16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-103 692,09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5BBC" w:rsidRPr="00086A08" w:rsidRDefault="00735BBC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086A08" w:rsidRDefault="00086A08" w:rsidP="00092B4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375D74" w:rsidRPr="00086A08" w:rsidRDefault="00086A08" w:rsidP="00092B4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086A08">
        <w:rPr>
          <w:rFonts w:ascii="Arial" w:hAnsi="Arial" w:cs="Arial"/>
          <w:sz w:val="16"/>
          <w:szCs w:val="16"/>
        </w:rPr>
        <w:t>3. Источники финансирования дефицита бюджета</w:t>
      </w:r>
    </w:p>
    <w:tbl>
      <w:tblPr>
        <w:tblW w:w="15855" w:type="dxa"/>
        <w:tblInd w:w="93" w:type="dxa"/>
        <w:tblLayout w:type="fixed"/>
        <w:tblLook w:val="0000"/>
      </w:tblPr>
      <w:tblGrid>
        <w:gridCol w:w="9555"/>
        <w:gridCol w:w="707"/>
        <w:gridCol w:w="1633"/>
        <w:gridCol w:w="1419"/>
        <w:gridCol w:w="1101"/>
        <w:gridCol w:w="1440"/>
      </w:tblGrid>
      <w:tr w:rsidR="00086A08" w:rsidRPr="00086A08">
        <w:trPr>
          <w:trHeight w:val="974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528 018,16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103 692,09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424 326,07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6A08" w:rsidRPr="00086A08">
        <w:trPr>
          <w:trHeight w:val="8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6A08" w:rsidRPr="00086A08">
        <w:trPr>
          <w:trHeight w:val="80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528 018,16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103 692,09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424 326,07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528 018,16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103 692,09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424 326,07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-19 446 800,04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-9 773 212,81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-19 446 800,04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-9 773 212,81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-19 446 800,04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-9 773 212,81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-19 446 800,04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-9 773 212,81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21 606 818,20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9 876 904,90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21 606 818,20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9 876 904,90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21 606 818,20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9 876 904,90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  <w:tr w:rsidR="00086A08" w:rsidRPr="00086A08">
        <w:trPr>
          <w:trHeight w:val="255"/>
        </w:trPr>
        <w:tc>
          <w:tcPr>
            <w:tcW w:w="9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A08" w:rsidRPr="00086A08" w:rsidRDefault="00086A08" w:rsidP="00092B43">
            <w:pPr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21 606 818,20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right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9 876 904,90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6A08" w:rsidRPr="00086A08" w:rsidRDefault="00086A08" w:rsidP="00092B43">
            <w:pPr>
              <w:jc w:val="center"/>
              <w:rPr>
                <w:color w:val="000000"/>
                <w:sz w:val="16"/>
                <w:szCs w:val="16"/>
              </w:rPr>
            </w:pPr>
            <w:r w:rsidRPr="00086A08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375D74" w:rsidRDefault="00375D74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086A08" w:rsidRDefault="00086A0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  <w:sectPr w:rsidR="00086A08" w:rsidSect="00086A08">
          <w:pgSz w:w="16838" w:h="11906" w:orient="landscape"/>
          <w:pgMar w:top="1701" w:right="357" w:bottom="851" w:left="357" w:header="709" w:footer="709" w:gutter="0"/>
          <w:cols w:space="708"/>
          <w:docGrid w:linePitch="360"/>
        </w:sectPr>
      </w:pPr>
    </w:p>
    <w:p w:rsidR="00086A08" w:rsidRDefault="00086A08" w:rsidP="00092B4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086A08" w:rsidRPr="00086A08">
        <w:trPr>
          <w:trHeight w:val="961"/>
          <w:jc w:val="center"/>
        </w:trPr>
        <w:tc>
          <w:tcPr>
            <w:tcW w:w="3321" w:type="dxa"/>
          </w:tcPr>
          <w:p w:rsidR="00086A08" w:rsidRPr="00086A08" w:rsidRDefault="00086A08" w:rsidP="00092B43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086A08" w:rsidRPr="00086A08" w:rsidRDefault="00FB71E4" w:rsidP="00092B43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19100" cy="5334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86A08" w:rsidRPr="00086A08" w:rsidRDefault="00086A08" w:rsidP="00092B43">
            <w:pPr>
              <w:ind w:right="-142"/>
              <w:rPr>
                <w:b/>
                <w:bCs/>
                <w:color w:val="FF0000"/>
                <w:sz w:val="16"/>
                <w:szCs w:val="16"/>
              </w:rPr>
            </w:pPr>
            <w:r w:rsidRPr="00086A08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086A08" w:rsidRPr="00086A08" w:rsidRDefault="00086A08" w:rsidP="00092B43">
      <w:pPr>
        <w:jc w:val="center"/>
        <w:rPr>
          <w:b/>
          <w:bCs/>
          <w:caps/>
          <w:sz w:val="16"/>
          <w:szCs w:val="16"/>
          <w:lang w:eastAsia="en-US"/>
        </w:rPr>
      </w:pPr>
      <w:r w:rsidRPr="00086A08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086A08" w:rsidRPr="00086A08" w:rsidRDefault="00086A08" w:rsidP="00092B43">
      <w:pPr>
        <w:jc w:val="center"/>
        <w:rPr>
          <w:b/>
          <w:bCs/>
          <w:caps/>
          <w:sz w:val="16"/>
          <w:szCs w:val="16"/>
          <w:lang w:eastAsia="en-US"/>
        </w:rPr>
      </w:pPr>
      <w:r w:rsidRPr="00086A08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086A08" w:rsidRPr="00086A08" w:rsidRDefault="00086A08" w:rsidP="00092B43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086A08" w:rsidRPr="00086A08" w:rsidRDefault="00086A08" w:rsidP="00092B43">
      <w:pPr>
        <w:jc w:val="center"/>
        <w:rPr>
          <w:b/>
          <w:bCs/>
          <w:sz w:val="16"/>
          <w:szCs w:val="16"/>
        </w:rPr>
      </w:pPr>
      <w:r w:rsidRPr="00086A08">
        <w:rPr>
          <w:b/>
          <w:bCs/>
          <w:sz w:val="16"/>
          <w:szCs w:val="16"/>
        </w:rPr>
        <w:t>РЕШЕНИЕ</w:t>
      </w:r>
    </w:p>
    <w:p w:rsidR="00086A08" w:rsidRPr="00086A08" w:rsidRDefault="00086A08" w:rsidP="00092B43">
      <w:pPr>
        <w:jc w:val="center"/>
        <w:rPr>
          <w:sz w:val="16"/>
          <w:szCs w:val="16"/>
        </w:rPr>
      </w:pPr>
      <w:r w:rsidRPr="00086A08">
        <w:rPr>
          <w:sz w:val="16"/>
          <w:szCs w:val="16"/>
        </w:rPr>
        <w:t>очередного двадцать восьмого заседания Совета депутатов</w:t>
      </w:r>
    </w:p>
    <w:p w:rsidR="00086A08" w:rsidRPr="00086A08" w:rsidRDefault="00086A08" w:rsidP="00092B43">
      <w:pPr>
        <w:jc w:val="center"/>
        <w:rPr>
          <w:sz w:val="16"/>
          <w:szCs w:val="16"/>
        </w:rPr>
      </w:pPr>
      <w:r w:rsidRPr="00086A08">
        <w:rPr>
          <w:sz w:val="16"/>
          <w:szCs w:val="16"/>
        </w:rPr>
        <w:t>муниципального образования Новочеркасский сельсовет</w:t>
      </w:r>
    </w:p>
    <w:p w:rsidR="00086A08" w:rsidRPr="00086A08" w:rsidRDefault="00086A08" w:rsidP="00092B43">
      <w:pPr>
        <w:jc w:val="center"/>
        <w:rPr>
          <w:sz w:val="16"/>
          <w:szCs w:val="16"/>
        </w:rPr>
      </w:pPr>
      <w:r w:rsidRPr="00086A08">
        <w:rPr>
          <w:sz w:val="16"/>
          <w:szCs w:val="16"/>
        </w:rPr>
        <w:t>четвертого созыва</w:t>
      </w:r>
    </w:p>
    <w:p w:rsidR="00086A08" w:rsidRPr="00086A08" w:rsidRDefault="00086A08" w:rsidP="00092B43">
      <w:pPr>
        <w:jc w:val="both"/>
        <w:rPr>
          <w:sz w:val="16"/>
          <w:szCs w:val="16"/>
          <w:highlight w:val="yellow"/>
        </w:rPr>
      </w:pPr>
    </w:p>
    <w:p w:rsidR="00086A08" w:rsidRPr="00086A08" w:rsidRDefault="00086A08" w:rsidP="00092B43">
      <w:pPr>
        <w:jc w:val="both"/>
        <w:rPr>
          <w:sz w:val="16"/>
          <w:szCs w:val="16"/>
        </w:rPr>
      </w:pPr>
      <w:r w:rsidRPr="00086A08">
        <w:rPr>
          <w:sz w:val="16"/>
          <w:szCs w:val="16"/>
        </w:rPr>
        <w:t xml:space="preserve">28.09.2023                       </w:t>
      </w:r>
      <w:r>
        <w:rPr>
          <w:sz w:val="16"/>
          <w:szCs w:val="16"/>
        </w:rPr>
        <w:t xml:space="preserve">                                                     </w:t>
      </w:r>
      <w:r w:rsidRPr="00086A08">
        <w:rPr>
          <w:sz w:val="16"/>
          <w:szCs w:val="16"/>
        </w:rPr>
        <w:t xml:space="preserve">        с. Новочеркасск                        </w:t>
      </w:r>
      <w:r>
        <w:rPr>
          <w:sz w:val="16"/>
          <w:szCs w:val="16"/>
        </w:rPr>
        <w:t xml:space="preserve">                                                 </w:t>
      </w:r>
      <w:r w:rsidRPr="00086A08">
        <w:rPr>
          <w:sz w:val="16"/>
          <w:szCs w:val="16"/>
        </w:rPr>
        <w:t xml:space="preserve">                    № 135  </w:t>
      </w:r>
    </w:p>
    <w:p w:rsidR="00086A08" w:rsidRPr="00086A08" w:rsidRDefault="00086A08" w:rsidP="00092B43">
      <w:pPr>
        <w:jc w:val="center"/>
        <w:rPr>
          <w:sz w:val="16"/>
          <w:szCs w:val="16"/>
        </w:rPr>
      </w:pPr>
    </w:p>
    <w:p w:rsidR="00086A08" w:rsidRPr="00086A08" w:rsidRDefault="00086A08" w:rsidP="00092B43">
      <w:pPr>
        <w:ind w:firstLine="709"/>
        <w:jc w:val="center"/>
        <w:rPr>
          <w:sz w:val="16"/>
          <w:szCs w:val="16"/>
        </w:rPr>
      </w:pPr>
      <w:r w:rsidRPr="00086A08">
        <w:rPr>
          <w:sz w:val="16"/>
          <w:szCs w:val="16"/>
        </w:rPr>
        <w:t xml:space="preserve">О внесении изменений в решение Совета депутатов Новочеркасского сельсовета от 16.12.2022 № </w:t>
      </w:r>
      <w:r w:rsidRPr="00086A08">
        <w:rPr>
          <w:sz w:val="16"/>
          <w:szCs w:val="16"/>
          <w:lang w:eastAsia="en-US"/>
        </w:rPr>
        <w:t>107</w:t>
      </w:r>
      <w:r w:rsidRPr="00086A08">
        <w:rPr>
          <w:sz w:val="16"/>
          <w:szCs w:val="16"/>
        </w:rPr>
        <w:t xml:space="preserve"> «О бюджете муниципального образования Новочеркасский сельсовет  Саракташского района Оренбургской области на 2023 год и на плановый период 2024-2025 годов»</w:t>
      </w:r>
    </w:p>
    <w:p w:rsidR="00086A08" w:rsidRPr="00086A08" w:rsidRDefault="00086A08" w:rsidP="00092B43">
      <w:pPr>
        <w:jc w:val="center"/>
        <w:rPr>
          <w:sz w:val="16"/>
          <w:szCs w:val="16"/>
        </w:rPr>
      </w:pP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Рассмотрев основные параметры местного бюджета на 2023 год и на плановый период 2024 и 2025 годов</w:t>
      </w:r>
    </w:p>
    <w:p w:rsidR="00086A08" w:rsidRPr="00086A08" w:rsidRDefault="00086A08" w:rsidP="00092B43">
      <w:pPr>
        <w:jc w:val="both"/>
        <w:rPr>
          <w:sz w:val="16"/>
          <w:szCs w:val="16"/>
        </w:rPr>
      </w:pP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Совет депутатов Новочеркасского сельсовета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 xml:space="preserve">Р Е Ш И Л:   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 Внести в решение Совета депутатов Новочеркасского сельсовета от 16.12.2022 № 107 «О бюджете муниципального образования Новочеркасский сельсовет  Саракташского района Оренбургской области на 2023 год и на плановый период 2024-2025 годов» следующие изменения:</w:t>
      </w:r>
    </w:p>
    <w:p w:rsidR="00086A08" w:rsidRPr="00086A08" w:rsidRDefault="00086A08" w:rsidP="00092B4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86A08">
        <w:rPr>
          <w:rFonts w:ascii="Times New Roman" w:hAnsi="Times New Roman" w:cs="Times New Roman"/>
          <w:sz w:val="16"/>
          <w:szCs w:val="16"/>
          <w:lang w:val="ru-RU"/>
        </w:rPr>
        <w:t>1.1</w:t>
      </w:r>
      <w:r w:rsidRPr="00086A08">
        <w:rPr>
          <w:rFonts w:ascii="Times New Roman" w:hAnsi="Times New Roman" w:cs="Times New Roman"/>
          <w:b/>
          <w:bCs/>
          <w:sz w:val="16"/>
          <w:szCs w:val="16"/>
          <w:lang w:val="ru-RU"/>
        </w:rPr>
        <w:t>.</w:t>
      </w:r>
      <w:r w:rsidRPr="00086A08">
        <w:rPr>
          <w:rFonts w:ascii="Times New Roman" w:hAnsi="Times New Roman" w:cs="Times New Roman"/>
          <w:sz w:val="16"/>
          <w:szCs w:val="16"/>
          <w:lang w:val="ru-RU"/>
        </w:rPr>
        <w:t xml:space="preserve"> В подпункте 1 пункта 1 слова  «прогнозируемый общий объем доходов – 17 667 900,00 рублей» заменить словами  «прогнозируемый общий объем доходов 21 246 677,22 рублей»; </w:t>
      </w:r>
    </w:p>
    <w:p w:rsidR="00086A08" w:rsidRPr="00086A08" w:rsidRDefault="00086A08" w:rsidP="00092B43">
      <w:pPr>
        <w:jc w:val="both"/>
        <w:rPr>
          <w:sz w:val="16"/>
          <w:szCs w:val="16"/>
        </w:rPr>
      </w:pPr>
      <w:r w:rsidRPr="00086A08">
        <w:rPr>
          <w:sz w:val="16"/>
          <w:szCs w:val="16"/>
        </w:rPr>
        <w:t xml:space="preserve">1.2. В подпункте 2 пункта 1 слова  «общий объем расходов 17 667 900,00 рублей» заменить словами  «общий объем расходов 21 774 695,38 рублей»; </w:t>
      </w:r>
    </w:p>
    <w:p w:rsidR="00086A08" w:rsidRPr="00086A08" w:rsidRDefault="00086A08" w:rsidP="00092B43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86A08">
        <w:rPr>
          <w:rFonts w:ascii="Times New Roman" w:hAnsi="Times New Roman" w:cs="Times New Roman"/>
          <w:sz w:val="16"/>
          <w:szCs w:val="16"/>
          <w:lang w:val="ru-RU"/>
        </w:rPr>
        <w:t>1.3. В подпункте 3 пункта 1 слова  «прогнозируемый дефицит местного бюджета -  0,00 рублей» заменить словами «прогнозируемый дефицит бюджета поселения 528 018,16 рублей»;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1.4. Приложение № 1 «Источники внутреннего финансирования дефицита бюджета поселения на 2023 год и на плановый период 2024 и 2025 годов» изложить в редакции согласно приложению № 1 к настоящему решению.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1.5. Приложение № 2 «Поступление доходов в бюджет поселения по кодам видов доходов, подвидов доходов на 2023 год и на плановый период 2024, 2025 годов» изложить в редакции согласно приложению № 2 к настоящему решению.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1.6. Приложение № 3 «Распределение бюджетных ассигнований бюджета поселения на 2023 год  и на плановый период 2024 и 2025 годов по разделам, подразделам расходов классификации расходов бюджета» изложить в редакции согласно приложению № 3 к настоящему решению.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1.7. Приложение № 4 «Распределение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годов» изложить в редакции согласно приложению № 4 к настоящему решению.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1.8. Приложение № 5 «Ведомственная структура расходов бюджета поселения на 2023 год и на плановый период 2024,2025 годов» изложить в редакции согласно приложению № 5 к настоящему решению.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1.9. Приложение № 6 «Распределение бюджетных ассигнований бюджета поселения по целевым статьям (муниципальным программам Новочеркасского сельсовета и непрограммным  направлениям деятельности), разделам, подразделам, группам  и  подгруппам видов расходов классификации расходов на 2023 и на плановый период 2024 и 2025 годов» изложить в редакции согласно приложению № 6 к настоящему решению.</w:t>
      </w:r>
    </w:p>
    <w:p w:rsidR="00086A08" w:rsidRPr="00086A08" w:rsidRDefault="00086A08" w:rsidP="00092B43">
      <w:pPr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1.10. В пункте 10 слова «на 2023 год в сумме  2 440 000 рублей» заменить словами «на 2023 год в сумме  5 810 342,57</w:t>
      </w:r>
      <w:r w:rsidRPr="00086A08">
        <w:rPr>
          <w:rFonts w:ascii="Segoe UI" w:hAnsi="Segoe UI" w:cs="Segoe UI"/>
          <w:sz w:val="16"/>
          <w:szCs w:val="16"/>
        </w:rPr>
        <w:t xml:space="preserve"> </w:t>
      </w:r>
      <w:r w:rsidRPr="00086A08">
        <w:rPr>
          <w:sz w:val="16"/>
          <w:szCs w:val="16"/>
        </w:rPr>
        <w:t>рублей»;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1.11. Приложение № 7 «Распределение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изложить в редакции согласно приложению № 7 к настоящему решению.</w:t>
      </w:r>
    </w:p>
    <w:p w:rsidR="00086A08" w:rsidRPr="00086A08" w:rsidRDefault="00086A08" w:rsidP="00092B43">
      <w:pPr>
        <w:ind w:firstLine="720"/>
        <w:jc w:val="both"/>
        <w:rPr>
          <w:sz w:val="16"/>
          <w:szCs w:val="16"/>
        </w:rPr>
      </w:pPr>
      <w:r w:rsidRPr="00086A08">
        <w:rPr>
          <w:sz w:val="16"/>
          <w:szCs w:val="16"/>
        </w:rPr>
        <w:t xml:space="preserve">2. Установить, что в 2023 году казначейскому сопровождению подлежат расчеты по муниципальным контрактам о поставке товаров, выполнении работ, оказании услуг, заключенным на 10 000,00 тыс.руб. и более для обеспечения муниципальных нужд Новочеркасского сельсовета Саракташского района Оренбургской области </w:t>
      </w:r>
    </w:p>
    <w:p w:rsidR="00086A08" w:rsidRPr="00086A08" w:rsidRDefault="00086A08" w:rsidP="00092B43">
      <w:pPr>
        <w:ind w:firstLine="720"/>
        <w:jc w:val="both"/>
        <w:rPr>
          <w:sz w:val="16"/>
          <w:szCs w:val="16"/>
        </w:rPr>
      </w:pPr>
      <w:r w:rsidRPr="00086A08">
        <w:rPr>
          <w:sz w:val="16"/>
          <w:szCs w:val="16"/>
        </w:rPr>
        <w:t>3.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086A08" w:rsidRPr="00086A08" w:rsidRDefault="00086A08" w:rsidP="00092B43">
      <w:pPr>
        <w:ind w:firstLine="709"/>
        <w:jc w:val="both"/>
        <w:rPr>
          <w:sz w:val="16"/>
          <w:szCs w:val="16"/>
        </w:rPr>
      </w:pPr>
      <w:r w:rsidRPr="00086A08">
        <w:rPr>
          <w:sz w:val="16"/>
          <w:szCs w:val="16"/>
        </w:rPr>
        <w:t xml:space="preserve">4. Контроль за исполнением настоящего решения оставляю за собой. </w:t>
      </w:r>
    </w:p>
    <w:p w:rsidR="00086A08" w:rsidRPr="00086A08" w:rsidRDefault="00086A08" w:rsidP="00092B43">
      <w:pPr>
        <w:rPr>
          <w:sz w:val="16"/>
          <w:szCs w:val="16"/>
        </w:rPr>
      </w:pPr>
    </w:p>
    <w:p w:rsidR="00086A08" w:rsidRPr="00086A08" w:rsidRDefault="00086A08" w:rsidP="00092B43">
      <w:pPr>
        <w:rPr>
          <w:sz w:val="16"/>
          <w:szCs w:val="16"/>
        </w:rPr>
      </w:pPr>
    </w:p>
    <w:p w:rsidR="00086A08" w:rsidRPr="00375D74" w:rsidRDefault="00086A08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75D74">
        <w:rPr>
          <w:sz w:val="16"/>
          <w:szCs w:val="16"/>
        </w:rPr>
        <w:t>Председатель Совета депутатов</w:t>
      </w:r>
      <w:r>
        <w:rPr>
          <w:sz w:val="16"/>
          <w:szCs w:val="16"/>
        </w:rPr>
        <w:t xml:space="preserve">                                                                    </w:t>
      </w:r>
      <w:r w:rsidRPr="00375D74">
        <w:rPr>
          <w:sz w:val="16"/>
          <w:szCs w:val="16"/>
        </w:rPr>
        <w:t xml:space="preserve">Г.Е. Матвеев                                                   </w:t>
      </w:r>
    </w:p>
    <w:p w:rsidR="00086A08" w:rsidRDefault="00086A08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6A08" w:rsidRPr="00375D74" w:rsidRDefault="00086A08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6A08" w:rsidRDefault="00086A08" w:rsidP="00092B4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</w:t>
      </w:r>
      <w:r w:rsidRPr="00375D74">
        <w:rPr>
          <w:sz w:val="16"/>
          <w:szCs w:val="16"/>
        </w:rPr>
        <w:t xml:space="preserve"> сельсовет</w:t>
      </w:r>
      <w:r>
        <w:rPr>
          <w:sz w:val="16"/>
          <w:szCs w:val="16"/>
        </w:rPr>
        <w:t xml:space="preserve">а                                                                                            </w:t>
      </w:r>
      <w:r w:rsidRPr="00375D74">
        <w:rPr>
          <w:sz w:val="16"/>
          <w:szCs w:val="16"/>
        </w:rPr>
        <w:t>Н.Ф.Суюндуков</w:t>
      </w:r>
    </w:p>
    <w:p w:rsidR="00936A6E" w:rsidRDefault="00936A6E" w:rsidP="00092B43"/>
    <w:p w:rsidR="00086A08" w:rsidRDefault="00086A08" w:rsidP="00092B43"/>
    <w:p w:rsidR="00086A08" w:rsidRDefault="00086A08" w:rsidP="00092B43"/>
    <w:p w:rsidR="00086A08" w:rsidRDefault="00086A08" w:rsidP="00092B43"/>
    <w:p w:rsidR="00086A08" w:rsidRDefault="00086A08" w:rsidP="00092B43"/>
    <w:p w:rsidR="00086A08" w:rsidRDefault="00086A08" w:rsidP="00092B43"/>
    <w:p w:rsidR="00086A08" w:rsidRDefault="00086A08" w:rsidP="00092B43"/>
    <w:p w:rsidR="00086A08" w:rsidRDefault="00086A08" w:rsidP="00092B43"/>
    <w:p w:rsidR="00086A08" w:rsidRDefault="00086A08" w:rsidP="00092B43"/>
    <w:p w:rsidR="00086A08" w:rsidRDefault="00086A08" w:rsidP="00092B43"/>
    <w:p w:rsidR="00086A08" w:rsidRDefault="00086A08" w:rsidP="00092B43"/>
    <w:p w:rsidR="00092B43" w:rsidRDefault="00092B43" w:rsidP="00092B43">
      <w:pPr>
        <w:sectPr w:rsidR="00092B43" w:rsidSect="002253B8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092B43" w:rsidRPr="005464DC" w:rsidRDefault="00092B43" w:rsidP="00F056D8">
      <w:pPr>
        <w:ind w:left="10260" w:hanging="10260"/>
        <w:rPr>
          <w:sz w:val="16"/>
          <w:szCs w:val="16"/>
        </w:rPr>
      </w:pPr>
      <w:r>
        <w:lastRenderedPageBreak/>
        <w:tab/>
      </w:r>
      <w:r w:rsidR="00F056D8" w:rsidRPr="005464DC">
        <w:rPr>
          <w:sz w:val="16"/>
          <w:szCs w:val="16"/>
        </w:rPr>
        <w:t xml:space="preserve">      </w:t>
      </w:r>
      <w:r w:rsidRPr="005464DC">
        <w:rPr>
          <w:sz w:val="16"/>
          <w:szCs w:val="16"/>
        </w:rPr>
        <w:t>Приложение № 1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092B43" w:rsidRPr="005464DC" w:rsidRDefault="00092B43" w:rsidP="00F056D8">
      <w:pPr>
        <w:ind w:left="10260" w:hanging="10260"/>
        <w:rPr>
          <w:sz w:val="16"/>
          <w:szCs w:val="16"/>
        </w:rPr>
      </w:pP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  <w:t>к решению Совета</w:t>
      </w:r>
      <w:r w:rsidR="00F056D8" w:rsidRPr="005464DC">
        <w:rPr>
          <w:sz w:val="16"/>
          <w:szCs w:val="16"/>
        </w:rPr>
        <w:t xml:space="preserve"> депутатов</w:t>
      </w:r>
    </w:p>
    <w:p w:rsidR="00092B43" w:rsidRPr="005464DC" w:rsidRDefault="00092B43" w:rsidP="00F056D8">
      <w:pPr>
        <w:ind w:left="10260" w:hanging="10260"/>
        <w:rPr>
          <w:sz w:val="16"/>
          <w:szCs w:val="16"/>
        </w:rPr>
      </w:pP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  <w:t xml:space="preserve">Новочеркасского сельсовета 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092B43" w:rsidRPr="005464DC" w:rsidRDefault="00092B43" w:rsidP="00F056D8">
      <w:pPr>
        <w:ind w:left="10260" w:hanging="10260"/>
        <w:rPr>
          <w:sz w:val="16"/>
          <w:szCs w:val="16"/>
        </w:rPr>
      </w:pP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  <w:t>Саракташского района Оренбургской области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  <w:t xml:space="preserve">от 28.09.2023 №135   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092B43" w:rsidRPr="005464DC" w:rsidRDefault="00092B43" w:rsidP="00092B43">
      <w:pPr>
        <w:rPr>
          <w:sz w:val="16"/>
          <w:szCs w:val="16"/>
        </w:rPr>
      </w:pPr>
    </w:p>
    <w:p w:rsidR="00092B43" w:rsidRPr="005464DC" w:rsidRDefault="00092B43" w:rsidP="00092B43">
      <w:pPr>
        <w:jc w:val="center"/>
        <w:rPr>
          <w:sz w:val="16"/>
          <w:szCs w:val="16"/>
        </w:rPr>
      </w:pPr>
      <w:r w:rsidRPr="005464DC">
        <w:rPr>
          <w:sz w:val="16"/>
          <w:szCs w:val="16"/>
        </w:rPr>
        <w:t>Источники внутреннего финансирования дефицита бюджета поселения на 2023 год и на плановый период 2024 и 2025 годов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092B43" w:rsidRPr="005464DC" w:rsidRDefault="00092B43" w:rsidP="00092B43">
      <w:pPr>
        <w:jc w:val="right"/>
        <w:rPr>
          <w:sz w:val="16"/>
          <w:szCs w:val="16"/>
        </w:rPr>
      </w:pP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092B43" w:rsidRPr="005464DC" w:rsidRDefault="00092B43" w:rsidP="00F056D8">
      <w:pPr>
        <w:jc w:val="right"/>
        <w:rPr>
          <w:sz w:val="16"/>
          <w:szCs w:val="16"/>
        </w:rPr>
      </w:pPr>
      <w:r w:rsidRPr="005464DC">
        <w:rPr>
          <w:sz w:val="16"/>
          <w:szCs w:val="16"/>
        </w:rPr>
        <w:t>(руб.)</w:t>
      </w:r>
    </w:p>
    <w:p w:rsidR="00092B43" w:rsidRPr="005464DC" w:rsidRDefault="00092B43" w:rsidP="00092B43">
      <w:pPr>
        <w:tabs>
          <w:tab w:val="left" w:pos="9675"/>
        </w:tabs>
        <w:rPr>
          <w:sz w:val="16"/>
          <w:szCs w:val="16"/>
        </w:rPr>
      </w:pPr>
      <w:r w:rsidRPr="005464DC">
        <w:rPr>
          <w:sz w:val="16"/>
          <w:szCs w:val="16"/>
        </w:rPr>
        <w:tab/>
      </w:r>
    </w:p>
    <w:tbl>
      <w:tblPr>
        <w:tblStyle w:val="a3"/>
        <w:tblW w:w="16008" w:type="dxa"/>
        <w:tblLook w:val="01E0"/>
      </w:tblPr>
      <w:tblGrid>
        <w:gridCol w:w="3700"/>
        <w:gridCol w:w="5948"/>
        <w:gridCol w:w="2160"/>
        <w:gridCol w:w="2220"/>
        <w:gridCol w:w="1980"/>
      </w:tblGrid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2025 год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528 018,16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528 018,16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-21 246 677,22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-15 877 400,00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-21 246 677,22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-15 877 400,00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-21 246 677,22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-15 877 400,00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-21 246 677,22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-15 877 400,00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21 774 695,38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15 877 400,00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21 774 695,38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15 877 400,00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21 774 695,38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15 877 400,00</w:t>
            </w:r>
          </w:p>
        </w:tc>
      </w:tr>
      <w:tr w:rsidR="00092B43" w:rsidRPr="005464DC">
        <w:trPr>
          <w:trHeight w:val="340"/>
        </w:trPr>
        <w:tc>
          <w:tcPr>
            <w:tcW w:w="370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5948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21 774 695,38</w:t>
            </w:r>
          </w:p>
        </w:tc>
        <w:tc>
          <w:tcPr>
            <w:tcW w:w="222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17 709 889,00</w:t>
            </w:r>
          </w:p>
        </w:tc>
        <w:tc>
          <w:tcPr>
            <w:tcW w:w="1980" w:type="dxa"/>
          </w:tcPr>
          <w:p w:rsidR="00092B43" w:rsidRPr="005464DC" w:rsidRDefault="00092B43" w:rsidP="00092B43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15 877 400,00</w:t>
            </w:r>
          </w:p>
        </w:tc>
      </w:tr>
    </w:tbl>
    <w:p w:rsidR="005464DC" w:rsidRDefault="005464DC" w:rsidP="00F056D8">
      <w:pPr>
        <w:ind w:left="10260"/>
      </w:pPr>
    </w:p>
    <w:p w:rsidR="005464DC" w:rsidRDefault="005464DC" w:rsidP="00F056D8">
      <w:pPr>
        <w:ind w:left="10260"/>
      </w:pPr>
    </w:p>
    <w:p w:rsidR="00F056D8" w:rsidRPr="005464DC" w:rsidRDefault="00F056D8" w:rsidP="00F056D8">
      <w:pPr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>Приложение № 2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F056D8" w:rsidRPr="005464DC" w:rsidRDefault="00F056D8" w:rsidP="00F056D8">
      <w:pPr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>к решению Совета депутатов</w:t>
      </w:r>
    </w:p>
    <w:p w:rsidR="00F056D8" w:rsidRPr="005464DC" w:rsidRDefault="00F056D8" w:rsidP="00F056D8">
      <w:pPr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 xml:space="preserve">Новочеркасского сельсовета 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F056D8" w:rsidRPr="005464DC" w:rsidRDefault="00F056D8" w:rsidP="00F056D8">
      <w:pPr>
        <w:tabs>
          <w:tab w:val="left" w:pos="9675"/>
        </w:tabs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>Саракташского района Оренбургской области</w:t>
      </w:r>
      <w:r w:rsidRPr="005464DC">
        <w:rPr>
          <w:sz w:val="16"/>
          <w:szCs w:val="16"/>
        </w:rPr>
        <w:tab/>
      </w:r>
    </w:p>
    <w:p w:rsidR="00F056D8" w:rsidRPr="005464DC" w:rsidRDefault="00F056D8" w:rsidP="00F056D8">
      <w:pPr>
        <w:tabs>
          <w:tab w:val="left" w:pos="9675"/>
        </w:tabs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 xml:space="preserve">от 28.09.2023 №135   </w:t>
      </w:r>
      <w:r w:rsidRPr="005464DC">
        <w:rPr>
          <w:sz w:val="16"/>
          <w:szCs w:val="16"/>
        </w:rPr>
        <w:tab/>
      </w:r>
    </w:p>
    <w:p w:rsidR="00F056D8" w:rsidRPr="005464DC" w:rsidRDefault="00F056D8" w:rsidP="00F056D8">
      <w:pPr>
        <w:rPr>
          <w:sz w:val="16"/>
          <w:szCs w:val="16"/>
        </w:rPr>
      </w:pPr>
    </w:p>
    <w:p w:rsidR="00F056D8" w:rsidRPr="005464DC" w:rsidRDefault="00F056D8" w:rsidP="00F056D8">
      <w:pPr>
        <w:rPr>
          <w:sz w:val="16"/>
          <w:szCs w:val="16"/>
        </w:rPr>
      </w:pPr>
    </w:p>
    <w:p w:rsidR="00F056D8" w:rsidRPr="005464DC" w:rsidRDefault="00F056D8" w:rsidP="005464DC">
      <w:pPr>
        <w:jc w:val="center"/>
        <w:rPr>
          <w:sz w:val="16"/>
          <w:szCs w:val="16"/>
        </w:rPr>
      </w:pPr>
      <w:r w:rsidRPr="005464DC">
        <w:rPr>
          <w:sz w:val="16"/>
          <w:szCs w:val="16"/>
        </w:rPr>
        <w:t>"Поступление доходов в бюджет поселения по кодам видов доходов, подвидов доходов на 2023 год и на плановый период 2024, 2025 годов"</w:t>
      </w:r>
    </w:p>
    <w:p w:rsidR="00553D52" w:rsidRPr="005464DC" w:rsidRDefault="00F056D8" w:rsidP="00553D52">
      <w:pPr>
        <w:tabs>
          <w:tab w:val="left" w:pos="9675"/>
        </w:tabs>
        <w:rPr>
          <w:sz w:val="16"/>
          <w:szCs w:val="16"/>
        </w:rPr>
      </w:pP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  <w:t>(руб.)</w:t>
      </w:r>
    </w:p>
    <w:tbl>
      <w:tblPr>
        <w:tblStyle w:val="a3"/>
        <w:tblW w:w="16128" w:type="dxa"/>
        <w:tblLook w:val="01E0"/>
      </w:tblPr>
      <w:tblGrid>
        <w:gridCol w:w="10548"/>
        <w:gridCol w:w="1980"/>
        <w:gridCol w:w="1080"/>
        <w:gridCol w:w="1260"/>
        <w:gridCol w:w="1260"/>
      </w:tblGrid>
      <w:tr w:rsidR="00553D52" w:rsidRPr="00BA4F3C">
        <w:trPr>
          <w:trHeight w:val="340"/>
        </w:trPr>
        <w:tc>
          <w:tcPr>
            <w:tcW w:w="10548" w:type="dxa"/>
            <w:noWrap/>
          </w:tcPr>
          <w:p w:rsidR="00553D52" w:rsidRPr="00BA4F3C" w:rsidRDefault="00BA4F3C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Наименование кода дохода бюджета</w:t>
            </w:r>
            <w:r w:rsidR="00F056D8" w:rsidRPr="00BA4F3C">
              <w:rPr>
                <w:sz w:val="16"/>
                <w:szCs w:val="16"/>
              </w:rPr>
              <w:tab/>
            </w:r>
            <w:r w:rsidR="00553D52" w:rsidRPr="00BA4F3C">
              <w:rPr>
                <w:bCs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080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260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260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2025 год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lastRenderedPageBreak/>
              <w:t xml:space="preserve">Доходы бюджета - ВСЕГО: </w:t>
            </w:r>
            <w:r w:rsidRPr="00BA4F3C">
              <w:rPr>
                <w:bCs/>
                <w:sz w:val="16"/>
                <w:szCs w:val="16"/>
              </w:rPr>
              <w:br/>
              <w:t>В том числе: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553D52" w:rsidRPr="00BA4F3C" w:rsidRDefault="00553D52" w:rsidP="00AE341C">
            <w:pPr>
              <w:tabs>
                <w:tab w:val="left" w:pos="9675"/>
              </w:tabs>
              <w:ind w:right="-108"/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 xml:space="preserve">21 246 677,22   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17 709 889,00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15 877 400,00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000 10000000000000000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8 443 000,00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8 386 000,00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8 601 000,00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000 10100000000000000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4 038 000,00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4 317 000,00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4 476 000,00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000 10102000010000110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4 038 000,00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4 317 000,00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4 476 000,00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000 10102010010000110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4 020 000,00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4 298 000,00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4 457 000,00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182 10102010011000110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4 020 000,00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4 298 000,00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4 457 000,00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000 10102030010000110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19 000,00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182 10102030011000110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19 000,00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000 10300000000000000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1 440 000,00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1 513 000,00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1 583 000,00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000 10302000010000110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1 440 000,00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1 513 000,00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1 583 000,00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182 10302230010000110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682 000,00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722 000,00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757 000,00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182 10302231010000110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682 000,00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722 000,00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757 000,00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182 10302240010000110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182 10302241010000110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182 10302250010000110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843 000,00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881 000,00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914 000,00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182 10302251010000110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843 000,00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881 000,00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914 000,00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182 10302260010000110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-90 000,00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-95 000,00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-93 000,00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182 10302261010000110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-90 000,00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-95 000,00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-93 000,00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000 10500000000000000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530 000,00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539 000,00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545 000,00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000 10501000000000110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330 000,00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000 10501010010000110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000 10501011010000110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182 10501011011000110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000 10501020010000110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000 10501021010000110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182 10501021011000110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300 000,00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000 10503000010000110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209 000,00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215 000,00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000 10503010010000110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209 000,00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215 000,00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182 10503010011000110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209 000,00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215 000,00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000 10600000000000000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2 255 000,00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2 017 000,00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1 997 000,00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000 10601000000000110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69 000,00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76 000,00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76 000,00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000 10601030100000110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69 000,00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76 000,00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76 000,00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182 10601030101000110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69 000,00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76 000,00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76 000,00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000 10606000000000110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2 186 000,00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1 941 000,00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1 921 000,00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000 10606030000000110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554 000,00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554 000,00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742 000,00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000 10606033100000110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554 000,00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554 000,00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742 000,00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182 10606033101000110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554 000,00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554 000,00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742 000,00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000 10606040000000110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1 632 000,00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1 387 000,00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1 179 000,00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000 10606043100000110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1 632 000,00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1 387 000,00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1 179 000,00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182 10606043101000110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1 632 000,00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1 387 000,00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1 179 000,00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000 11700000000000000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000 11715000000000150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232 11715030100000150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232 11715030100012 150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180 000,00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000 20000000000000000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12 803 677,22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9 323 889,00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7 276 400,00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000 2 02 000000 00 000 000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12 803 677,22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8 754 600,00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7 276 400,00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000 2 02 10000 00 0000150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5 942 600,00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5 915 000,00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5 928 000,00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000 20215001000000150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5 852 000,00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5 915 000,00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5 928 000,00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232 20215001100000150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5 852 000,00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5 915 000,00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5 928 000,00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000 20219999000000 150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90 600,00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232 20219999100000 150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90 600,00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000 2 02 20000 00 0000150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3 478 877,18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2 503 400,00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1 000 000,00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000 20220216000000150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2 632 000,00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1 000 000,00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1 000 000,00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232 20220216100000150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2 632 000,00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1 000 000,00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1 000 000,00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000 20225576000000150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1 503 400,00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232 20225576100000150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1 503 400,00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000 20229999000000150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846 877,18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232 20229999100000150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846 877,18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000 2 02 30000 00 0000150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321 300,00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336 200,00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348 400,00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000 20235118000000150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321 300,00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336 200,00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348 400,00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232 20235118100000150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321 300,00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336 200,00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348 400,00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000 2 024 0000 00 0000 150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3 060 900,04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000 20249999000000 150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3 060 900,04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232 20249999100000150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3 060 900,04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000 20400000000000150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569 289,00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000  20405000100000150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569 289,00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182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232  20405099100000150</w:t>
            </w:r>
          </w:p>
        </w:tc>
        <w:tc>
          <w:tcPr>
            <w:tcW w:w="108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569 289,00</w:t>
            </w:r>
          </w:p>
        </w:tc>
        <w:tc>
          <w:tcPr>
            <w:tcW w:w="1260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0,00</w:t>
            </w:r>
          </w:p>
        </w:tc>
      </w:tr>
      <w:tr w:rsidR="00553D52" w:rsidRPr="00BA4F3C">
        <w:trPr>
          <w:trHeight w:val="340"/>
        </w:trPr>
        <w:tc>
          <w:tcPr>
            <w:tcW w:w="10548" w:type="dxa"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1980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sz w:val="16"/>
                <w:szCs w:val="16"/>
              </w:rPr>
            </w:pPr>
            <w:r w:rsidRPr="00BA4F3C"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21 246 677,22</w:t>
            </w:r>
          </w:p>
        </w:tc>
        <w:tc>
          <w:tcPr>
            <w:tcW w:w="1260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17 709 889,00</w:t>
            </w:r>
          </w:p>
        </w:tc>
        <w:tc>
          <w:tcPr>
            <w:tcW w:w="1260" w:type="dxa"/>
            <w:noWrap/>
          </w:tcPr>
          <w:p w:rsidR="00553D52" w:rsidRPr="00BA4F3C" w:rsidRDefault="00553D52" w:rsidP="00553D52">
            <w:pPr>
              <w:tabs>
                <w:tab w:val="left" w:pos="9675"/>
              </w:tabs>
              <w:rPr>
                <w:bCs/>
                <w:sz w:val="16"/>
                <w:szCs w:val="16"/>
              </w:rPr>
            </w:pPr>
            <w:r w:rsidRPr="00BA4F3C">
              <w:rPr>
                <w:bCs/>
                <w:sz w:val="16"/>
                <w:szCs w:val="16"/>
              </w:rPr>
              <w:t>15 877 400,00</w:t>
            </w:r>
          </w:p>
        </w:tc>
      </w:tr>
    </w:tbl>
    <w:p w:rsidR="00AE341C" w:rsidRDefault="00AE341C" w:rsidP="00AE341C">
      <w:pPr>
        <w:ind w:left="10260"/>
      </w:pPr>
    </w:p>
    <w:p w:rsidR="005464DC" w:rsidRDefault="005464DC" w:rsidP="00AE341C">
      <w:pPr>
        <w:ind w:left="10260"/>
        <w:rPr>
          <w:sz w:val="16"/>
          <w:szCs w:val="16"/>
        </w:rPr>
      </w:pPr>
    </w:p>
    <w:p w:rsidR="005464DC" w:rsidRDefault="005464DC" w:rsidP="00AE341C">
      <w:pPr>
        <w:ind w:left="10260"/>
        <w:rPr>
          <w:sz w:val="16"/>
          <w:szCs w:val="16"/>
        </w:rPr>
      </w:pPr>
    </w:p>
    <w:p w:rsidR="005464DC" w:rsidRDefault="005464DC" w:rsidP="00AE341C">
      <w:pPr>
        <w:ind w:left="10260"/>
        <w:rPr>
          <w:sz w:val="16"/>
          <w:szCs w:val="16"/>
        </w:rPr>
      </w:pPr>
    </w:p>
    <w:p w:rsidR="005464DC" w:rsidRDefault="005464DC" w:rsidP="00AE341C">
      <w:pPr>
        <w:ind w:left="10260"/>
        <w:rPr>
          <w:sz w:val="16"/>
          <w:szCs w:val="16"/>
        </w:rPr>
      </w:pPr>
    </w:p>
    <w:p w:rsidR="005464DC" w:rsidRDefault="005464DC" w:rsidP="00AE341C">
      <w:pPr>
        <w:ind w:left="10260"/>
        <w:rPr>
          <w:sz w:val="16"/>
          <w:szCs w:val="16"/>
        </w:rPr>
      </w:pPr>
    </w:p>
    <w:p w:rsidR="00AE341C" w:rsidRPr="005464DC" w:rsidRDefault="00AE341C" w:rsidP="00AE341C">
      <w:pPr>
        <w:ind w:left="10260"/>
        <w:rPr>
          <w:sz w:val="16"/>
          <w:szCs w:val="16"/>
        </w:rPr>
      </w:pPr>
      <w:r w:rsidRPr="005464DC">
        <w:rPr>
          <w:sz w:val="16"/>
          <w:szCs w:val="16"/>
        </w:rPr>
        <w:lastRenderedPageBreak/>
        <w:t>Приложение № 3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AE341C" w:rsidRPr="005464DC" w:rsidRDefault="00AE341C" w:rsidP="00AE341C">
      <w:pPr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>к решению Совета депутатов</w:t>
      </w:r>
    </w:p>
    <w:p w:rsidR="00AE341C" w:rsidRPr="005464DC" w:rsidRDefault="00AE341C" w:rsidP="00AE341C">
      <w:pPr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 xml:space="preserve">Новочеркасского сельсовета </w:t>
      </w:r>
      <w:r w:rsidRPr="005464DC">
        <w:rPr>
          <w:sz w:val="16"/>
          <w:szCs w:val="16"/>
        </w:rPr>
        <w:tab/>
      </w:r>
      <w:r w:rsidRPr="005464DC">
        <w:rPr>
          <w:sz w:val="16"/>
          <w:szCs w:val="16"/>
        </w:rPr>
        <w:tab/>
      </w:r>
    </w:p>
    <w:p w:rsidR="00AE341C" w:rsidRPr="005464DC" w:rsidRDefault="00AE341C" w:rsidP="00AE341C">
      <w:pPr>
        <w:tabs>
          <w:tab w:val="left" w:pos="9675"/>
        </w:tabs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>Саракташского района Оренбургской области</w:t>
      </w:r>
      <w:r w:rsidRPr="005464DC">
        <w:rPr>
          <w:sz w:val="16"/>
          <w:szCs w:val="16"/>
        </w:rPr>
        <w:tab/>
      </w:r>
    </w:p>
    <w:p w:rsidR="00AE341C" w:rsidRPr="005464DC" w:rsidRDefault="00AE341C" w:rsidP="00AE341C">
      <w:pPr>
        <w:tabs>
          <w:tab w:val="left" w:pos="9675"/>
        </w:tabs>
        <w:ind w:left="10260"/>
        <w:rPr>
          <w:sz w:val="16"/>
          <w:szCs w:val="16"/>
        </w:rPr>
      </w:pPr>
      <w:r w:rsidRPr="005464DC">
        <w:rPr>
          <w:sz w:val="16"/>
          <w:szCs w:val="16"/>
        </w:rPr>
        <w:t xml:space="preserve">от 28.09.2023 №135   </w:t>
      </w:r>
      <w:r w:rsidRPr="005464DC">
        <w:rPr>
          <w:sz w:val="16"/>
          <w:szCs w:val="16"/>
        </w:rPr>
        <w:tab/>
      </w:r>
    </w:p>
    <w:p w:rsidR="00AE341C" w:rsidRPr="005464DC" w:rsidRDefault="00AE341C" w:rsidP="00AE341C">
      <w:pPr>
        <w:tabs>
          <w:tab w:val="left" w:pos="9675"/>
        </w:tabs>
        <w:ind w:left="10260"/>
        <w:rPr>
          <w:sz w:val="16"/>
          <w:szCs w:val="16"/>
        </w:rPr>
      </w:pPr>
    </w:p>
    <w:p w:rsidR="00AE341C" w:rsidRPr="005464DC" w:rsidRDefault="00AE341C" w:rsidP="00AE341C">
      <w:pPr>
        <w:tabs>
          <w:tab w:val="left" w:pos="9675"/>
        </w:tabs>
        <w:jc w:val="center"/>
        <w:rPr>
          <w:sz w:val="16"/>
          <w:szCs w:val="16"/>
        </w:rPr>
      </w:pPr>
      <w:r w:rsidRPr="005464DC">
        <w:rPr>
          <w:sz w:val="16"/>
          <w:szCs w:val="16"/>
        </w:rPr>
        <w:t>Распределение бюджетных ассигнований бюджета поселения на 2023 год  и на плановый период 2024 и 2025 годов по разделам, подразделам расходов классификации расходов бюджета</w:t>
      </w:r>
    </w:p>
    <w:p w:rsidR="00086A08" w:rsidRDefault="00AE341C" w:rsidP="00AE341C">
      <w:pPr>
        <w:tabs>
          <w:tab w:val="left" w:pos="9675"/>
        </w:tabs>
        <w:jc w:val="right"/>
      </w:pPr>
      <w:r>
        <w:tab/>
        <w:t>(руб.)</w:t>
      </w:r>
    </w:p>
    <w:tbl>
      <w:tblPr>
        <w:tblStyle w:val="a3"/>
        <w:tblW w:w="16148" w:type="dxa"/>
        <w:tblLook w:val="01E0"/>
      </w:tblPr>
      <w:tblGrid>
        <w:gridCol w:w="10188"/>
        <w:gridCol w:w="490"/>
        <w:gridCol w:w="550"/>
        <w:gridCol w:w="1640"/>
        <w:gridCol w:w="1640"/>
        <w:gridCol w:w="1640"/>
      </w:tblGrid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49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5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2025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9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371757,22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726450,00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5 121 904,26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4 624 942,78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4 370 250,00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02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1 280 000,00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908 242,78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553 550,00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04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3 758 826,26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3 632 000,00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3 732 000,00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06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64 700,00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64 700,00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64 700,00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11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15 000,00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15 000,00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15 000,00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13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3 378,00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5 000,00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5 000,00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321 300,00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336 200,00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348 400,00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9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02</w:t>
            </w:r>
          </w:p>
        </w:tc>
        <w:tc>
          <w:tcPr>
            <w:tcW w:w="55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03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321 300,00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336 200,00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348 400,00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195 713,80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127 000,00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127 000,00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185 713,80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117 000,00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117 000,00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14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10 000,00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10 000,00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10 000,00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5 810 342,57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2 513 000,00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2 583 000,00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09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5 810 342,57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2 513 000,00</w:t>
            </w:r>
          </w:p>
        </w:tc>
        <w:tc>
          <w:tcPr>
            <w:tcW w:w="1640" w:type="dxa"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2 583 000,00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3 032 204,59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3 174 890,00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1 211 800,00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45 000,00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45 000,00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45 000,00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03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2 987 204,59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3 129 890,00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1 166 800,00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7 247 866,16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6 532 099,00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6 480 500,00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Культура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7 247 866,16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6 532 099,00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6 480 500,00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40 000,00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40 000,00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5 364,00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30 000,00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11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01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5 364,00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30 000,00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30 000,00</w:t>
            </w:r>
          </w:p>
        </w:tc>
      </w:tr>
      <w:tr w:rsidR="00AE341C" w:rsidRPr="00AE341C">
        <w:trPr>
          <w:trHeight w:val="340"/>
        </w:trPr>
        <w:tc>
          <w:tcPr>
            <w:tcW w:w="10188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9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X</w:t>
            </w:r>
          </w:p>
        </w:tc>
        <w:tc>
          <w:tcPr>
            <w:tcW w:w="55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sz w:val="16"/>
                <w:szCs w:val="16"/>
              </w:rPr>
            </w:pPr>
            <w:r w:rsidRPr="00AE341C">
              <w:rPr>
                <w:sz w:val="16"/>
                <w:szCs w:val="16"/>
              </w:rPr>
              <w:t>X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21 774 695,38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17 709 889,00</w:t>
            </w:r>
          </w:p>
        </w:tc>
        <w:tc>
          <w:tcPr>
            <w:tcW w:w="1640" w:type="dxa"/>
            <w:noWrap/>
          </w:tcPr>
          <w:p w:rsidR="00AE341C" w:rsidRPr="00AE341C" w:rsidRDefault="00AE341C" w:rsidP="00AE341C">
            <w:pPr>
              <w:tabs>
                <w:tab w:val="left" w:pos="9675"/>
              </w:tabs>
              <w:jc w:val="right"/>
              <w:rPr>
                <w:bCs/>
                <w:sz w:val="16"/>
                <w:szCs w:val="16"/>
              </w:rPr>
            </w:pPr>
            <w:r w:rsidRPr="00AE341C">
              <w:rPr>
                <w:bCs/>
                <w:sz w:val="16"/>
                <w:szCs w:val="16"/>
              </w:rPr>
              <w:t>15 877 400,00</w:t>
            </w:r>
          </w:p>
        </w:tc>
      </w:tr>
    </w:tbl>
    <w:p w:rsidR="00AE341C" w:rsidRDefault="00AE341C" w:rsidP="00AE341C">
      <w:pPr>
        <w:tabs>
          <w:tab w:val="left" w:pos="9675"/>
        </w:tabs>
        <w:jc w:val="right"/>
      </w:pPr>
    </w:p>
    <w:p w:rsidR="004A370A" w:rsidRDefault="004A370A" w:rsidP="00AE341C">
      <w:pPr>
        <w:tabs>
          <w:tab w:val="left" w:pos="9675"/>
        </w:tabs>
        <w:jc w:val="right"/>
      </w:pPr>
    </w:p>
    <w:p w:rsidR="004A370A" w:rsidRPr="00DD5A49" w:rsidRDefault="004A370A" w:rsidP="004A370A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>Приложение № 4</w:t>
      </w:r>
      <w:r w:rsidRPr="00DD5A49">
        <w:rPr>
          <w:sz w:val="16"/>
          <w:szCs w:val="16"/>
        </w:rPr>
        <w:tab/>
      </w:r>
      <w:r w:rsidRPr="00DD5A49">
        <w:rPr>
          <w:sz w:val="16"/>
          <w:szCs w:val="16"/>
        </w:rPr>
        <w:tab/>
      </w:r>
    </w:p>
    <w:p w:rsidR="004A370A" w:rsidRPr="00DD5A49" w:rsidRDefault="004A370A" w:rsidP="004A370A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>к решению Совета депутатов</w:t>
      </w:r>
    </w:p>
    <w:p w:rsidR="004A370A" w:rsidRPr="00DD5A49" w:rsidRDefault="004A370A" w:rsidP="004A370A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Новочеркасского сельсовета </w:t>
      </w:r>
      <w:r w:rsidRPr="00DD5A49">
        <w:rPr>
          <w:sz w:val="16"/>
          <w:szCs w:val="16"/>
        </w:rPr>
        <w:tab/>
      </w:r>
      <w:r w:rsidRPr="00DD5A49">
        <w:rPr>
          <w:sz w:val="16"/>
          <w:szCs w:val="16"/>
        </w:rPr>
        <w:tab/>
      </w:r>
    </w:p>
    <w:p w:rsidR="004A370A" w:rsidRPr="00DD5A49" w:rsidRDefault="004A370A" w:rsidP="004A370A">
      <w:pPr>
        <w:tabs>
          <w:tab w:val="left" w:pos="9675"/>
        </w:tabs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>Саракташского района Оренбургской области</w:t>
      </w:r>
      <w:r w:rsidRPr="00DD5A49">
        <w:rPr>
          <w:sz w:val="16"/>
          <w:szCs w:val="16"/>
        </w:rPr>
        <w:tab/>
      </w:r>
    </w:p>
    <w:p w:rsidR="004A370A" w:rsidRPr="00DD5A49" w:rsidRDefault="004A370A" w:rsidP="004A370A">
      <w:pPr>
        <w:tabs>
          <w:tab w:val="left" w:pos="9675"/>
        </w:tabs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от 28.09.2023 №135   </w:t>
      </w:r>
    </w:p>
    <w:p w:rsidR="004A370A" w:rsidRPr="00DD5A49" w:rsidRDefault="004A370A" w:rsidP="004A370A">
      <w:pPr>
        <w:tabs>
          <w:tab w:val="left" w:pos="9675"/>
        </w:tabs>
        <w:ind w:left="10260"/>
        <w:rPr>
          <w:sz w:val="16"/>
          <w:szCs w:val="16"/>
        </w:rPr>
      </w:pPr>
    </w:p>
    <w:p w:rsidR="004A370A" w:rsidRPr="00DD5A49" w:rsidRDefault="004A370A" w:rsidP="004A370A">
      <w:pPr>
        <w:tabs>
          <w:tab w:val="left" w:pos="10635"/>
        </w:tabs>
        <w:jc w:val="center"/>
        <w:rPr>
          <w:sz w:val="16"/>
          <w:szCs w:val="16"/>
        </w:rPr>
      </w:pPr>
      <w:r w:rsidRPr="00DD5A49">
        <w:rPr>
          <w:sz w:val="16"/>
          <w:szCs w:val="16"/>
        </w:rPr>
        <w:t>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</w:r>
    </w:p>
    <w:p w:rsidR="004A370A" w:rsidRDefault="004A370A" w:rsidP="004A370A">
      <w:pPr>
        <w:tabs>
          <w:tab w:val="left" w:pos="10635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рублей</w:t>
      </w:r>
    </w:p>
    <w:tbl>
      <w:tblPr>
        <w:tblW w:w="15937" w:type="dxa"/>
        <w:tblInd w:w="108" w:type="dxa"/>
        <w:tblLook w:val="0000"/>
      </w:tblPr>
      <w:tblGrid>
        <w:gridCol w:w="276"/>
        <w:gridCol w:w="276"/>
        <w:gridCol w:w="276"/>
        <w:gridCol w:w="276"/>
        <w:gridCol w:w="6636"/>
        <w:gridCol w:w="530"/>
        <w:gridCol w:w="550"/>
        <w:gridCol w:w="1590"/>
        <w:gridCol w:w="697"/>
        <w:gridCol w:w="1650"/>
        <w:gridCol w:w="1530"/>
        <w:gridCol w:w="1650"/>
      </w:tblGrid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ПЗ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2025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8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371757,22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726450,00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5 121 904,26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4 624 942,78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4 370 250,00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1 280 000,00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908 242,78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553 550,00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1 280 000,00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908 242,78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553 550,00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1 280 000,00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908 242,78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553 550,00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1 280 000,00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908 242,78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553 550,00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1 280 000,00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908 242,78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553 550,00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1 280 000,00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908 242,78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553 550,00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3 758 826,26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3 632 000,00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3 732 000,00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3 758 826,26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3 632 000,00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3 732 000,00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3 758 826,26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3 632 000,00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3 732 000,00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3 758 826,26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3 632 000,00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3 732 000,00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3 758 826,26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3 632 000,00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3 732 000,00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2 866 449,49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3 270 000,00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3 270 000,00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775 376,77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235 000,00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335 000,00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92 000,00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92 000,00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92 000,00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25 000,00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35 000,00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64 700,00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64 700,00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64 700,00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64 700,00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64 700,00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64 700,00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64 700,00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64 700,00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64 700,00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64 700,00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64 700,00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64 700,00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64 700,00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64 700,00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64 700,00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64 700,00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64 700,00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64 700,00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7710000000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870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3 378,00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5 000,00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3 378,00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5 000,00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3 378,00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5 000,00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3 378,00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5 000,00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3 378,00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5 000,00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6240595100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850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3 378,00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5 000,00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321 300,00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336 200,00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348 400,00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321 300,00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336 200,00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348 400,00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321 300,00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336 200,00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348 400,00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309 000,00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319 000,00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326 000,00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12 300,00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17200,00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22400,00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195 713,80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127 000,00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127 000,00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185 713,80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117 000,00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117 000,00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185 713,80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117 000,00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117 000,00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185 713,80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117 000,00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117 000,00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185 713,80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117 000,00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117 000,00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185 713,80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117 000,00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117 000,00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185 713,80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117 000,00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117 000,00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10 000,00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10 000,00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10 000,00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10 000,00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5 810 342,57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2 583 000,00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5 810 342,57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2 583 000,00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5 810 342,57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2 583 000,00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5 810 342,57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2 513 000,00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2 583 000,00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5 810 342,57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2 513 000,00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2 583 000,00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1 349 775,53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1 471 333,00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1 541 333,00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1 349 775,53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1 471 333,00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1 541 333,00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1 718 900,04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1 718 900,04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1 041 667,00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1 041 667,00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1 041 667,00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1 041 667,00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1 041 667,00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1 041 667,00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 xml:space="preserve">62402S1320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1 700 000,00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3 032 204,59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3 174 890,00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1 211 800,00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45 000,00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45 000,00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45 000,00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45 000,00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7730000000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45 000,00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7730090140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45 000,00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7730090140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45 000,00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45 000,00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2 987 204,59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1 166 800,00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2 987 204,59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1 166 800,00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1 750 691,72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1 166 800,00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1 750 691,72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3 129 890,00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1 166 800,00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1 750 691,72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982 260,00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1 166 800,00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1 750 691,72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982 260,00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1 166 800,00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2 147 630,00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2 147 630,00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1236512,87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1236512,87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940974,67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940974,67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295538,20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295538,20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7 247 866,16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6 480 500,00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7 247 866,16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6 480 500,00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7 247 866,16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6 480 500,00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7 247 866,16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6 532 099,00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6 480 500,00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7 247 866,16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6 532 099,00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6 480 500,00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4 959 500,00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6080500,00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6080500,00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4 959 500,00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6080500,00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6080500,00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60 000,00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886 366,16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451599,00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400000,00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886 366,16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451599,00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400000,00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1 342 000,00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540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1 342 000,00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0,00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40 000,00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40 000,00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40 000,00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40 000,00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40 000,00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40 000,00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310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40 000,00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0,00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  5 364,00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30 000,00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       30 000,00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  5 364,00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30 000,00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  5 364,00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30 000,00   </w:t>
            </w:r>
          </w:p>
        </w:tc>
      </w:tr>
      <w:tr w:rsidR="00C33ED1" w:rsidRPr="00DD5A49">
        <w:trPr>
          <w:trHeight w:val="340"/>
        </w:trPr>
        <w:tc>
          <w:tcPr>
            <w:tcW w:w="77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D5A49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3ED1" w:rsidRPr="00DD5A49" w:rsidRDefault="00C33ED1">
            <w:pPr>
              <w:jc w:val="right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  5 364,00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30 000,00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  5 364,00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30 000,00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30 000,00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jc w:val="both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  5 364,00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30 000,00  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30 000,00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color w:val="000000"/>
                <w:sz w:val="16"/>
                <w:szCs w:val="16"/>
              </w:rPr>
            </w:pPr>
            <w:r w:rsidRPr="00DD5A49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right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>240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  5 364,00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30 000,00  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sz w:val="16"/>
                <w:szCs w:val="16"/>
              </w:rPr>
            </w:pPr>
            <w:r w:rsidRPr="00DD5A49">
              <w:rPr>
                <w:sz w:val="16"/>
                <w:szCs w:val="16"/>
              </w:rPr>
              <w:t xml:space="preserve">           30 000,00   </w:t>
            </w:r>
          </w:p>
        </w:tc>
      </w:tr>
      <w:tr w:rsidR="00C33ED1" w:rsidRPr="00DD5A49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both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21 774 695,38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17 709 889,00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ED1" w:rsidRPr="00DD5A49" w:rsidRDefault="00C33ED1">
            <w:pPr>
              <w:jc w:val="center"/>
              <w:rPr>
                <w:bCs/>
                <w:sz w:val="16"/>
                <w:szCs w:val="16"/>
              </w:rPr>
            </w:pPr>
            <w:r w:rsidRPr="00DD5A49">
              <w:rPr>
                <w:bCs/>
                <w:sz w:val="16"/>
                <w:szCs w:val="16"/>
              </w:rPr>
              <w:t xml:space="preserve">    15 877 400,00   </w:t>
            </w:r>
          </w:p>
        </w:tc>
      </w:tr>
    </w:tbl>
    <w:p w:rsidR="00E33687" w:rsidRDefault="00E33687" w:rsidP="00B05C9E">
      <w:pPr>
        <w:tabs>
          <w:tab w:val="left" w:pos="285"/>
          <w:tab w:val="left" w:pos="10635"/>
          <w:tab w:val="right" w:pos="16124"/>
        </w:tabs>
      </w:pPr>
    </w:p>
    <w:p w:rsidR="00DD5A49" w:rsidRPr="00DD5A49" w:rsidRDefault="00DD5A49" w:rsidP="00DD5A49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5</w:t>
      </w:r>
      <w:r w:rsidRPr="00DD5A49">
        <w:rPr>
          <w:sz w:val="16"/>
          <w:szCs w:val="16"/>
        </w:rPr>
        <w:tab/>
      </w:r>
      <w:r w:rsidRPr="00DD5A49">
        <w:rPr>
          <w:sz w:val="16"/>
          <w:szCs w:val="16"/>
        </w:rPr>
        <w:tab/>
      </w:r>
    </w:p>
    <w:p w:rsidR="00DD5A49" w:rsidRPr="00DD5A49" w:rsidRDefault="00DD5A49" w:rsidP="00DD5A49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>к решению Совета депутатов</w:t>
      </w:r>
    </w:p>
    <w:p w:rsidR="00DD5A49" w:rsidRPr="00DD5A49" w:rsidRDefault="00DD5A49" w:rsidP="00DD5A49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Новочеркасского сельсовета </w:t>
      </w:r>
      <w:r w:rsidRPr="00DD5A49">
        <w:rPr>
          <w:sz w:val="16"/>
          <w:szCs w:val="16"/>
        </w:rPr>
        <w:tab/>
      </w:r>
      <w:r w:rsidRPr="00DD5A49">
        <w:rPr>
          <w:sz w:val="16"/>
          <w:szCs w:val="16"/>
        </w:rPr>
        <w:tab/>
      </w:r>
    </w:p>
    <w:p w:rsidR="00DD5A49" w:rsidRPr="00DD5A49" w:rsidRDefault="00DD5A49" w:rsidP="00DD5A49">
      <w:pPr>
        <w:tabs>
          <w:tab w:val="left" w:pos="9675"/>
        </w:tabs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>Саракташского района Оренбургской области</w:t>
      </w:r>
      <w:r w:rsidRPr="00DD5A49">
        <w:rPr>
          <w:sz w:val="16"/>
          <w:szCs w:val="16"/>
        </w:rPr>
        <w:tab/>
      </w:r>
    </w:p>
    <w:p w:rsidR="00DD5A49" w:rsidRDefault="00DD5A49" w:rsidP="00DD5A49">
      <w:pPr>
        <w:tabs>
          <w:tab w:val="left" w:pos="9675"/>
        </w:tabs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от 28.09.2023 №135   </w:t>
      </w:r>
    </w:p>
    <w:p w:rsidR="00DD5A49" w:rsidRPr="00DD5A49" w:rsidRDefault="00DD5A49" w:rsidP="00DD5A49">
      <w:pPr>
        <w:tabs>
          <w:tab w:val="left" w:pos="9675"/>
        </w:tabs>
        <w:ind w:left="10260"/>
        <w:rPr>
          <w:sz w:val="16"/>
          <w:szCs w:val="16"/>
        </w:rPr>
      </w:pPr>
    </w:p>
    <w:p w:rsidR="00DD5A49" w:rsidRDefault="00DD5A49" w:rsidP="00DD5A49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  <w:r w:rsidRPr="00DD5A49">
        <w:rPr>
          <w:sz w:val="16"/>
          <w:szCs w:val="16"/>
        </w:rPr>
        <w:t>Ведомственная структура расходов бюджета поселения на 2023 год и на плановый период 2024, 2025 годов</w:t>
      </w:r>
    </w:p>
    <w:p w:rsidR="00EB4E36" w:rsidRPr="00DD5A49" w:rsidRDefault="00EB4E36" w:rsidP="00DD5A49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</w:p>
    <w:tbl>
      <w:tblPr>
        <w:tblW w:w="16111" w:type="dxa"/>
        <w:tblInd w:w="93" w:type="dxa"/>
        <w:tblLook w:val="0000"/>
      </w:tblPr>
      <w:tblGrid>
        <w:gridCol w:w="271"/>
        <w:gridCol w:w="271"/>
        <w:gridCol w:w="271"/>
        <w:gridCol w:w="271"/>
        <w:gridCol w:w="271"/>
        <w:gridCol w:w="6220"/>
        <w:gridCol w:w="816"/>
        <w:gridCol w:w="467"/>
        <w:gridCol w:w="522"/>
        <w:gridCol w:w="1451"/>
        <w:gridCol w:w="657"/>
        <w:gridCol w:w="1506"/>
        <w:gridCol w:w="1611"/>
        <w:gridCol w:w="1506"/>
      </w:tblGrid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DD5A49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tab/>
            </w:r>
            <w:r w:rsidRPr="005464DC">
              <w:tab/>
            </w:r>
            <w:r w:rsidR="00EB4E36" w:rsidRPr="005464DC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КВСР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ПР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E36" w:rsidRPr="005464DC" w:rsidRDefault="00EB4E36" w:rsidP="00EB4E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371757,22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36" w:rsidRPr="005464DC" w:rsidRDefault="00EB4E36" w:rsidP="00EB4E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726450,00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Администрация Новочеркасского сельсовета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21 774 695,38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17 338 131,78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15 150 950,00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5 121 904,26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4 624 942,78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4 370 250,00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1 280 000,00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908 242,78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553 550,00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1 280 000,00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908 242,78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553 550,00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1 280 000,00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908 242,78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553 550,00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1 280 000,00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908 242,78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553 550,00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1 280 000,00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908 242,78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553 550,00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1 280 000,00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908 242,78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553 550,00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980 000,00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679 232,78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320 970,00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229 010,00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232 580,00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3 758 826,26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3 632 000,00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3 732 000,00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3 758 826,26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3 632 000,00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3 732 000,00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3 758 826,26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3 632 000,00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3 732 000,00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3 758 826,26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3 632 000,00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3 732 000,00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3 758 826,26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3 632 000,00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3 732 000,00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2 866 449,49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3 270 000,00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3 270 000,00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2 107 949,49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2 511 500,00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2 511 500,00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758 500,00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758 500,00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758 500,00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775 376,77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335 000,00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726 645,28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190 000,00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290 000,00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Закупка энергетических ресурсов</w:t>
            </w:r>
            <w:r w:rsidRPr="005464DC">
              <w:rPr>
                <w:sz w:val="16"/>
                <w:szCs w:val="16"/>
              </w:rPr>
              <w:br/>
            </w:r>
            <w:r w:rsidRPr="005464DC">
              <w:rPr>
                <w:sz w:val="16"/>
                <w:szCs w:val="16"/>
              </w:rPr>
              <w:br/>
              <w:t>Источник: https://www.budgetnik.ru/art/103870-kvr-247</w:t>
            </w:r>
            <w:r w:rsidRPr="005464DC">
              <w:rPr>
                <w:sz w:val="16"/>
                <w:szCs w:val="16"/>
              </w:rPr>
              <w:br/>
            </w:r>
            <w:r w:rsidRPr="005464DC">
              <w:rPr>
                <w:sz w:val="16"/>
                <w:szCs w:val="16"/>
              </w:rPr>
              <w:br/>
              <w:t>Любое использование материалов допускается только при наличии гиперссылки.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48 731,49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92 000,00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92 000,00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92 000,00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64 700,00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64 700,00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7710000000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6240595100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6240595100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6240595100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6240595100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3 378,00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5 000,00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321 300,00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336 200,00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348 400,00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321 300,00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336 200,00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348 400,00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321 300,00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336 200,00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348 400,00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321 300,00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336 200,00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348 400,00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321 300,00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336 200,00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348 400,00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321 300,00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336 200,00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348 400,00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309 000,00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319 000,00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326 000,00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237 000,00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250 000,00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72 000,00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74 000,00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76 000,00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22 400,00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12 300,00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22 400,00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195 713,80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127 000,00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127 000,00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185 713,80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185 713,80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185 713,80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185 713,80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185 713,80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185 713,80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57 715,61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17 000,00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127 998,19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10 000,00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5 810 342,57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2 513 000,00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2 583 000,00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5 810 342,57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2 513 000,00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2 583 000,00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5 810 342,57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2 513 000,00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2 583 000,00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5 810 342,57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2 513 000,00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2 583 000,00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5 810 342,57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2 513 000,00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2 583 000,00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1 349 775,53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1 471 333,00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1 541 333,00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1 349 775,53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1 471 333,00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1 541 333,00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949 775,53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1 071 333,00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1 141 333,00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1 718 900,04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1 718 900,04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624029Д070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1 718 900,04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1 041 667,00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1 041 667,00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1 041 667,00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1 041 667,00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1 041 667,00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1 041 667,00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62402S0410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1 041 667,00 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1 041 667,00 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1 041 667,00  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Осуществление дорожной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1 700 000,00 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0,00  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1 700 000,00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0,00  </w:t>
            </w:r>
          </w:p>
        </w:tc>
      </w:tr>
      <w:tr w:rsidR="00EB4E36" w:rsidRPr="005464DC">
        <w:trPr>
          <w:trHeight w:val="176"/>
        </w:trPr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62402S1320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1 700 000,00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 xml:space="preserve">0,00  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3 032 204,59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3 174 890,00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1 211 800,00</w:t>
            </w:r>
          </w:p>
        </w:tc>
      </w:tr>
      <w:tr w:rsidR="00EB4E36" w:rsidRPr="005464DC">
        <w:trPr>
          <w:trHeight w:val="18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45 000,00</w:t>
            </w:r>
          </w:p>
        </w:tc>
      </w:tr>
      <w:tr w:rsidR="00EB4E36" w:rsidRPr="005464DC">
        <w:trPr>
          <w:trHeight w:val="15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</w:tr>
      <w:tr w:rsidR="00EB4E36" w:rsidRPr="005464DC">
        <w:trPr>
          <w:trHeight w:val="13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7730000000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</w:tr>
      <w:tr w:rsidR="00EB4E36" w:rsidRPr="005464DC">
        <w:trPr>
          <w:trHeight w:val="8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45 000,00</w:t>
            </w:r>
          </w:p>
        </w:tc>
      </w:tr>
      <w:tr w:rsidR="00EB4E36" w:rsidRPr="005464DC">
        <w:trPr>
          <w:trHeight w:val="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2 987 204,59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3 129 890,00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1 166 800,00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2 987 204,59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3 129 890,00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1 166 800,00</w:t>
            </w:r>
          </w:p>
        </w:tc>
      </w:tr>
      <w:tr w:rsidR="00EB4E36" w:rsidRPr="005464DC">
        <w:trPr>
          <w:trHeight w:val="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1 750 691,72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3 129 890,00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1 166 800,00</w:t>
            </w:r>
          </w:p>
        </w:tc>
      </w:tr>
      <w:tr w:rsidR="00EB4E36" w:rsidRPr="005464DC">
        <w:trPr>
          <w:trHeight w:val="199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6240300000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1 750 691,72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3 129 890,00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1 166 800,00</w:t>
            </w:r>
          </w:p>
        </w:tc>
      </w:tr>
      <w:tr w:rsidR="00EB4E36" w:rsidRPr="005464DC">
        <w:trPr>
          <w:trHeight w:val="1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1 750 691,72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982 260,00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1 166 800,00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1 750 691,72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982 260,00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1 166 800,00</w:t>
            </w:r>
          </w:p>
        </w:tc>
      </w:tr>
      <w:tr w:rsidR="00EB4E36" w:rsidRPr="005464DC">
        <w:trPr>
          <w:trHeight w:val="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1 712 691,72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954 260,00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1 138 800,00</w:t>
            </w:r>
          </w:p>
        </w:tc>
      </w:tr>
      <w:tr w:rsidR="00EB4E36" w:rsidRPr="005464DC">
        <w:trPr>
          <w:trHeight w:val="119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38 000,00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28 000,00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28 000,00</w:t>
            </w:r>
          </w:p>
        </w:tc>
      </w:tr>
      <w:tr w:rsidR="00EB4E36" w:rsidRPr="005464DC">
        <w:trPr>
          <w:trHeight w:val="103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2 147 630,00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2 147 630,00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62403L5760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2 147 630,00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1 236 512,87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625П500000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1 236 512,87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295 538,20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295 538,20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7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625П5И140В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295 538,20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6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940 974,67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940 974,67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2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625П5S140В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940 974,67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12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7 247 866,16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6 532 099,00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6 480 500,00</w:t>
            </w:r>
          </w:p>
        </w:tc>
      </w:tr>
      <w:tr w:rsidR="00EB4E36" w:rsidRPr="005464DC">
        <w:trPr>
          <w:trHeight w:val="2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7 247 866,16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6 532 099,00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6 480 500,00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7 247 866,16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6 532 099,00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6 480 500,00</w:t>
            </w:r>
          </w:p>
        </w:tc>
      </w:tr>
      <w:tr w:rsidR="00EB4E36" w:rsidRPr="005464DC">
        <w:trPr>
          <w:trHeight w:val="213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7 247 866,16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6 532 099,00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6 480 500,00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7 247 866,16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6 532 099,00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6 480 500,00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4 959 500,00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6 080 500,00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6 080 500,00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4 959 500,00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6 080 500,00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6 080 500,00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886 366,16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451 599,00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886 366,16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451 599,00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281 452,32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604 913,84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351 599,00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1 342 000,00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1 342 000,00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5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5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64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Предоставление пенсии за выслугу лет муниципальным служащим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74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184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6240525050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40 000,00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0,00</w:t>
            </w:r>
          </w:p>
        </w:tc>
      </w:tr>
      <w:tr w:rsidR="00EB4E36" w:rsidRPr="005464DC">
        <w:trPr>
          <w:trHeight w:val="340"/>
        </w:trPr>
        <w:tc>
          <w:tcPr>
            <w:tcW w:w="7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21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2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464DC">
              <w:rPr>
                <w:bCs/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20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Комплекс процессных мероприятий «Развитие культуры и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171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167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both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232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right"/>
              <w:rPr>
                <w:color w:val="000000"/>
                <w:sz w:val="16"/>
                <w:szCs w:val="16"/>
              </w:rPr>
            </w:pPr>
            <w:r w:rsidRPr="005464DC">
              <w:rPr>
                <w:color w:val="000000"/>
                <w:sz w:val="16"/>
                <w:szCs w:val="16"/>
              </w:rPr>
              <w:t>6240495240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right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244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5 364,00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sz w:val="16"/>
                <w:szCs w:val="16"/>
              </w:rPr>
            </w:pPr>
            <w:r w:rsidRPr="005464DC">
              <w:rPr>
                <w:sz w:val="16"/>
                <w:szCs w:val="16"/>
              </w:rPr>
              <w:t>30 000,00</w:t>
            </w:r>
          </w:p>
        </w:tc>
      </w:tr>
      <w:tr w:rsidR="00EB4E36" w:rsidRPr="005464DC">
        <w:trPr>
          <w:trHeight w:val="3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 xml:space="preserve">    21 774 695,38 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 xml:space="preserve">      17 709 889,00 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36" w:rsidRPr="005464DC" w:rsidRDefault="00EB4E36" w:rsidP="00EB4E36">
            <w:pPr>
              <w:jc w:val="center"/>
              <w:rPr>
                <w:bCs/>
                <w:sz w:val="16"/>
                <w:szCs w:val="16"/>
              </w:rPr>
            </w:pPr>
            <w:r w:rsidRPr="005464DC">
              <w:rPr>
                <w:bCs/>
                <w:sz w:val="16"/>
                <w:szCs w:val="16"/>
              </w:rPr>
              <w:t xml:space="preserve">    15 877 400,00   </w:t>
            </w:r>
          </w:p>
        </w:tc>
      </w:tr>
    </w:tbl>
    <w:p w:rsidR="00DD5A49" w:rsidRDefault="00DD5A49" w:rsidP="00DD5A49">
      <w:pPr>
        <w:tabs>
          <w:tab w:val="left" w:pos="285"/>
          <w:tab w:val="left" w:pos="10635"/>
          <w:tab w:val="right" w:pos="1612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64DC" w:rsidRPr="00DD5A49" w:rsidRDefault="005464DC" w:rsidP="005464DC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6</w:t>
      </w:r>
      <w:r w:rsidRPr="00DD5A49">
        <w:rPr>
          <w:sz w:val="16"/>
          <w:szCs w:val="16"/>
        </w:rPr>
        <w:tab/>
      </w:r>
      <w:r w:rsidRPr="00DD5A49">
        <w:rPr>
          <w:sz w:val="16"/>
          <w:szCs w:val="16"/>
        </w:rPr>
        <w:tab/>
      </w:r>
    </w:p>
    <w:p w:rsidR="005464DC" w:rsidRPr="00DD5A49" w:rsidRDefault="005464DC" w:rsidP="005464DC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>к решению Совета депутатов</w:t>
      </w:r>
    </w:p>
    <w:p w:rsidR="005464DC" w:rsidRPr="00DD5A49" w:rsidRDefault="005464DC" w:rsidP="005464DC">
      <w:pPr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Новочеркасского сельсовета </w:t>
      </w:r>
      <w:r w:rsidRPr="00DD5A49">
        <w:rPr>
          <w:sz w:val="16"/>
          <w:szCs w:val="16"/>
        </w:rPr>
        <w:tab/>
      </w:r>
      <w:r w:rsidRPr="00DD5A49">
        <w:rPr>
          <w:sz w:val="16"/>
          <w:szCs w:val="16"/>
        </w:rPr>
        <w:tab/>
      </w:r>
    </w:p>
    <w:p w:rsidR="005464DC" w:rsidRPr="00DD5A49" w:rsidRDefault="005464DC" w:rsidP="005464DC">
      <w:pPr>
        <w:tabs>
          <w:tab w:val="left" w:pos="9675"/>
        </w:tabs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>Саракташского района Оренбургской области</w:t>
      </w:r>
      <w:r w:rsidRPr="00DD5A49">
        <w:rPr>
          <w:sz w:val="16"/>
          <w:szCs w:val="16"/>
        </w:rPr>
        <w:tab/>
      </w:r>
    </w:p>
    <w:p w:rsidR="005464DC" w:rsidRDefault="005464DC" w:rsidP="005464DC">
      <w:pPr>
        <w:tabs>
          <w:tab w:val="left" w:pos="9675"/>
        </w:tabs>
        <w:ind w:left="10260"/>
        <w:rPr>
          <w:sz w:val="16"/>
          <w:szCs w:val="16"/>
        </w:rPr>
      </w:pPr>
      <w:r w:rsidRPr="00DD5A49">
        <w:rPr>
          <w:sz w:val="16"/>
          <w:szCs w:val="16"/>
        </w:rPr>
        <w:t xml:space="preserve">от 28.09.2023 №135   </w:t>
      </w:r>
    </w:p>
    <w:p w:rsidR="005464DC" w:rsidRPr="00DD5A49" w:rsidRDefault="005464DC" w:rsidP="005464DC">
      <w:pPr>
        <w:tabs>
          <w:tab w:val="left" w:pos="9675"/>
        </w:tabs>
        <w:ind w:left="10260"/>
        <w:rPr>
          <w:sz w:val="16"/>
          <w:szCs w:val="16"/>
        </w:rPr>
      </w:pPr>
    </w:p>
    <w:p w:rsidR="006B03CE" w:rsidRDefault="006B03CE" w:rsidP="006B03CE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  <w:r w:rsidRPr="006B03CE">
        <w:rPr>
          <w:sz w:val="16"/>
          <w:szCs w:val="16"/>
        </w:rPr>
        <w:t>Распределение межбюджетных трансфертов, передаваемых районному бюджету из бюджета Новочеркасского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</w:r>
    </w:p>
    <w:p w:rsidR="006B03CE" w:rsidRPr="006B03CE" w:rsidRDefault="006B03CE" w:rsidP="006B03CE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</w:p>
    <w:p w:rsidR="006B03CE" w:rsidRPr="006B03CE" w:rsidRDefault="006B03CE" w:rsidP="006B03CE">
      <w:pPr>
        <w:tabs>
          <w:tab w:val="left" w:pos="285"/>
          <w:tab w:val="left" w:pos="10635"/>
          <w:tab w:val="right" w:pos="16124"/>
        </w:tabs>
        <w:jc w:val="right"/>
        <w:rPr>
          <w:sz w:val="16"/>
          <w:szCs w:val="16"/>
        </w:rPr>
      </w:pPr>
      <w:r w:rsidRPr="006B03CE">
        <w:rPr>
          <w:sz w:val="16"/>
          <w:szCs w:val="16"/>
        </w:rPr>
        <w:t>Таблица 3</w:t>
      </w:r>
    </w:p>
    <w:p w:rsidR="006B03CE" w:rsidRDefault="006B03CE" w:rsidP="006B03CE">
      <w:pPr>
        <w:tabs>
          <w:tab w:val="left" w:pos="285"/>
          <w:tab w:val="left" w:pos="10635"/>
          <w:tab w:val="right" w:pos="16124"/>
        </w:tabs>
        <w:jc w:val="center"/>
      </w:pPr>
      <w:r w:rsidRPr="006B03CE">
        <w:rPr>
          <w:sz w:val="16"/>
          <w:szCs w:val="16"/>
        </w:rPr>
        <w:t>Распределение межбюджетных трансфертов, передаваемых районному бюджету из бюджета Новочеркасского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2023 год и на плановый период 2024, 2025 годов</w:t>
      </w:r>
    </w:p>
    <w:p w:rsidR="006B03CE" w:rsidRPr="006B03CE" w:rsidRDefault="006B03CE" w:rsidP="006B03CE">
      <w:pPr>
        <w:tabs>
          <w:tab w:val="left" w:pos="285"/>
          <w:tab w:val="left" w:pos="10635"/>
          <w:tab w:val="right" w:pos="16124"/>
        </w:tabs>
        <w:jc w:val="right"/>
        <w:rPr>
          <w:sz w:val="16"/>
          <w:szCs w:val="16"/>
        </w:rPr>
      </w:pPr>
      <w:r>
        <w:tab/>
      </w:r>
      <w:r>
        <w:tab/>
      </w:r>
      <w:r w:rsidRPr="006B03CE">
        <w:rPr>
          <w:sz w:val="16"/>
          <w:szCs w:val="16"/>
        </w:rPr>
        <w:t>(руб.)</w:t>
      </w:r>
    </w:p>
    <w:tbl>
      <w:tblPr>
        <w:tblW w:w="9360" w:type="dxa"/>
        <w:tblInd w:w="1800" w:type="dxa"/>
        <w:tblLook w:val="0000"/>
      </w:tblPr>
      <w:tblGrid>
        <w:gridCol w:w="860"/>
        <w:gridCol w:w="3100"/>
        <w:gridCol w:w="1840"/>
        <w:gridCol w:w="1780"/>
        <w:gridCol w:w="1780"/>
      </w:tblGrid>
      <w:tr w:rsidR="006B03CE" w:rsidRPr="006B03CE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3CE" w:rsidRPr="006B03CE" w:rsidRDefault="006B03CE">
            <w:pPr>
              <w:jc w:val="center"/>
              <w:rPr>
                <w:sz w:val="16"/>
                <w:szCs w:val="16"/>
              </w:rPr>
            </w:pPr>
            <w:r w:rsidRPr="006B03CE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3CE" w:rsidRPr="006B03CE" w:rsidRDefault="006B03CE">
            <w:pPr>
              <w:jc w:val="center"/>
              <w:rPr>
                <w:sz w:val="16"/>
                <w:szCs w:val="16"/>
              </w:rPr>
            </w:pPr>
            <w:r w:rsidRPr="006B03CE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jc w:val="center"/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jc w:val="center"/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jc w:val="center"/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6B03CE" w:rsidRPr="006B03C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rPr>
                <w:sz w:val="16"/>
                <w:szCs w:val="16"/>
              </w:rPr>
            </w:pPr>
            <w:r w:rsidRPr="006B03CE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rPr>
                <w:sz w:val="16"/>
                <w:szCs w:val="16"/>
              </w:rPr>
            </w:pPr>
            <w:r w:rsidRPr="006B03CE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jc w:val="right"/>
              <w:rPr>
                <w:sz w:val="16"/>
                <w:szCs w:val="16"/>
              </w:rPr>
            </w:pPr>
            <w:r w:rsidRPr="006B03CE">
              <w:rPr>
                <w:sz w:val="16"/>
                <w:szCs w:val="16"/>
              </w:rPr>
              <w:t>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jc w:val="right"/>
              <w:rPr>
                <w:sz w:val="16"/>
                <w:szCs w:val="16"/>
              </w:rPr>
            </w:pPr>
            <w:r w:rsidRPr="006B03CE">
              <w:rPr>
                <w:sz w:val="16"/>
                <w:szCs w:val="16"/>
              </w:rPr>
              <w:t>92 000,00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jc w:val="right"/>
              <w:rPr>
                <w:sz w:val="16"/>
                <w:szCs w:val="16"/>
              </w:rPr>
            </w:pPr>
            <w:r w:rsidRPr="006B03CE">
              <w:rPr>
                <w:sz w:val="16"/>
                <w:szCs w:val="16"/>
              </w:rPr>
              <w:t>92 000,00</w:t>
            </w:r>
          </w:p>
        </w:tc>
      </w:tr>
      <w:tr w:rsidR="006B03CE" w:rsidRPr="006B03CE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 xml:space="preserve">          92 000,00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 xml:space="preserve">         92 000,00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3CE" w:rsidRPr="006B03CE" w:rsidRDefault="006B03CE">
            <w:pPr>
              <w:rPr>
                <w:b/>
                <w:bCs/>
                <w:sz w:val="16"/>
                <w:szCs w:val="16"/>
              </w:rPr>
            </w:pPr>
            <w:r w:rsidRPr="006B03CE">
              <w:rPr>
                <w:b/>
                <w:bCs/>
                <w:sz w:val="16"/>
                <w:szCs w:val="16"/>
              </w:rPr>
              <w:t xml:space="preserve">         92 000,00   </w:t>
            </w:r>
          </w:p>
        </w:tc>
      </w:tr>
    </w:tbl>
    <w:p w:rsidR="006B03CE" w:rsidRDefault="006B03CE" w:rsidP="006B03CE">
      <w:pPr>
        <w:tabs>
          <w:tab w:val="left" w:pos="285"/>
          <w:tab w:val="left" w:pos="10635"/>
          <w:tab w:val="right" w:pos="16124"/>
        </w:tabs>
      </w:pPr>
      <w:r>
        <w:tab/>
      </w:r>
      <w:r>
        <w:tab/>
      </w:r>
    </w:p>
    <w:p w:rsidR="006B03CE" w:rsidRPr="006B03CE" w:rsidRDefault="006B03CE" w:rsidP="006B03CE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  <w:r w:rsidRPr="006B03CE">
        <w:rPr>
          <w:sz w:val="16"/>
          <w:szCs w:val="16"/>
        </w:rPr>
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</w:r>
    </w:p>
    <w:p w:rsidR="006B03CE" w:rsidRPr="006B03CE" w:rsidRDefault="006B03CE" w:rsidP="006B03CE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</w:p>
    <w:p w:rsidR="006B03CE" w:rsidRPr="006B03CE" w:rsidRDefault="006B03CE" w:rsidP="006B03CE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  <w:r w:rsidRPr="006B03CE">
        <w:rPr>
          <w:sz w:val="16"/>
          <w:szCs w:val="16"/>
        </w:rPr>
        <w:t>Таблица 4</w:t>
      </w:r>
    </w:p>
    <w:p w:rsidR="006B03CE" w:rsidRPr="006B03CE" w:rsidRDefault="006B03CE" w:rsidP="006B03CE">
      <w:pPr>
        <w:tabs>
          <w:tab w:val="left" w:pos="285"/>
          <w:tab w:val="left" w:pos="10635"/>
          <w:tab w:val="right" w:pos="16124"/>
        </w:tabs>
        <w:jc w:val="center"/>
        <w:rPr>
          <w:sz w:val="16"/>
          <w:szCs w:val="16"/>
        </w:rPr>
      </w:pPr>
    </w:p>
    <w:p w:rsidR="000744F7" w:rsidRDefault="006B03CE" w:rsidP="006B03CE">
      <w:pPr>
        <w:tabs>
          <w:tab w:val="left" w:pos="285"/>
          <w:tab w:val="left" w:pos="10635"/>
          <w:tab w:val="right" w:pos="16124"/>
        </w:tabs>
        <w:jc w:val="center"/>
      </w:pPr>
      <w:r w:rsidRPr="006B03CE">
        <w:rPr>
          <w:sz w:val="16"/>
          <w:szCs w:val="16"/>
        </w:rPr>
        <w:t>Распределение межбюджетных трансфертов, передаваемых районному бюджету из бюджетов поселений на 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культуры) на 2023 год и на плановый период 2024, 2025 годов</w:t>
      </w:r>
      <w:r w:rsidRPr="006B03CE">
        <w:rPr>
          <w:sz w:val="16"/>
          <w:szCs w:val="16"/>
        </w:rPr>
        <w:tab/>
      </w:r>
      <w:r>
        <w:tab/>
      </w:r>
      <w:r>
        <w:tab/>
      </w:r>
      <w:r>
        <w:tab/>
      </w:r>
      <w:r w:rsidR="00DD5A49">
        <w:tab/>
      </w:r>
      <w:r w:rsidR="00DD5A49">
        <w:tab/>
      </w:r>
      <w:r w:rsidR="00DD5A49">
        <w:tab/>
      </w:r>
      <w:r w:rsidR="00DD5A49">
        <w:tab/>
      </w:r>
      <w:r w:rsidR="00DD5A49">
        <w:tab/>
      </w:r>
      <w:r w:rsidR="00DD5A49">
        <w:tab/>
      </w:r>
      <w:r w:rsidR="00DD5A49">
        <w:tab/>
      </w:r>
      <w:r w:rsidR="00DD5A49">
        <w:tab/>
      </w:r>
      <w:r w:rsidR="00DD5A49">
        <w:tab/>
      </w:r>
      <w:r w:rsidR="00DD5A49">
        <w:tab/>
        <w:t>(рублей)</w:t>
      </w:r>
    </w:p>
    <w:p w:rsidR="000744F7" w:rsidRDefault="000744F7" w:rsidP="000744F7"/>
    <w:p w:rsidR="000744F7" w:rsidRPr="000744F7" w:rsidRDefault="000744F7" w:rsidP="000744F7">
      <w:pPr>
        <w:tabs>
          <w:tab w:val="left" w:pos="7425"/>
        </w:tabs>
      </w:pPr>
      <w:r>
        <w:tab/>
      </w:r>
    </w:p>
    <w:tbl>
      <w:tblPr>
        <w:tblW w:w="9840" w:type="dxa"/>
        <w:tblInd w:w="1800" w:type="dxa"/>
        <w:tblLook w:val="0000"/>
      </w:tblPr>
      <w:tblGrid>
        <w:gridCol w:w="960"/>
        <w:gridCol w:w="2700"/>
        <w:gridCol w:w="1660"/>
        <w:gridCol w:w="960"/>
        <w:gridCol w:w="3560"/>
      </w:tblGrid>
      <w:tr w:rsidR="000744F7" w:rsidRPr="000744F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4F7" w:rsidRPr="000744F7" w:rsidRDefault="000744F7">
            <w:pPr>
              <w:jc w:val="center"/>
              <w:rPr>
                <w:sz w:val="16"/>
                <w:szCs w:val="16"/>
              </w:rPr>
            </w:pPr>
            <w:r w:rsidRPr="000744F7">
              <w:rPr>
                <w:sz w:val="16"/>
                <w:szCs w:val="16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F7" w:rsidRPr="000744F7" w:rsidRDefault="000744F7">
            <w:pPr>
              <w:jc w:val="center"/>
              <w:rPr>
                <w:sz w:val="16"/>
                <w:szCs w:val="16"/>
              </w:rPr>
            </w:pPr>
            <w:r w:rsidRPr="000744F7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jc w:val="center"/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jc w:val="center"/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jc w:val="center"/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 xml:space="preserve"> 2025 год </w:t>
            </w:r>
          </w:p>
        </w:tc>
      </w:tr>
      <w:tr w:rsidR="000744F7" w:rsidRPr="000744F7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sz w:val="16"/>
                <w:szCs w:val="16"/>
              </w:rPr>
            </w:pPr>
            <w:r w:rsidRPr="000744F7">
              <w:rPr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sz w:val="16"/>
                <w:szCs w:val="16"/>
              </w:rPr>
            </w:pPr>
            <w:r w:rsidRPr="000744F7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sz w:val="16"/>
                <w:szCs w:val="16"/>
              </w:rPr>
            </w:pPr>
            <w:r w:rsidRPr="000744F7">
              <w:rPr>
                <w:sz w:val="16"/>
                <w:szCs w:val="16"/>
              </w:rPr>
              <w:t xml:space="preserve">    1 342 000,00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sz w:val="16"/>
                <w:szCs w:val="16"/>
              </w:rPr>
            </w:pPr>
            <w:r w:rsidRPr="000744F7">
              <w:rPr>
                <w:sz w:val="16"/>
                <w:szCs w:val="16"/>
              </w:rPr>
              <w:t xml:space="preserve">        - 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sz w:val="16"/>
                <w:szCs w:val="16"/>
              </w:rPr>
            </w:pPr>
            <w:r w:rsidRPr="000744F7">
              <w:rPr>
                <w:sz w:val="16"/>
                <w:szCs w:val="16"/>
              </w:rPr>
              <w:t xml:space="preserve">                                                   -     </w:t>
            </w:r>
          </w:p>
        </w:tc>
      </w:tr>
      <w:tr w:rsidR="000744F7" w:rsidRPr="000744F7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 xml:space="preserve">  1 342 000,00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 xml:space="preserve">        -    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F7" w:rsidRPr="000744F7" w:rsidRDefault="000744F7">
            <w:pPr>
              <w:rPr>
                <w:b/>
                <w:bCs/>
                <w:sz w:val="16"/>
                <w:szCs w:val="16"/>
              </w:rPr>
            </w:pPr>
            <w:r w:rsidRPr="000744F7">
              <w:rPr>
                <w:b/>
                <w:bCs/>
                <w:sz w:val="16"/>
                <w:szCs w:val="16"/>
              </w:rPr>
              <w:t xml:space="preserve">                                                   -     </w:t>
            </w:r>
          </w:p>
        </w:tc>
      </w:tr>
    </w:tbl>
    <w:p w:rsidR="004A370A" w:rsidRDefault="004A370A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</w:pPr>
    </w:p>
    <w:p w:rsidR="00984537" w:rsidRDefault="00984537" w:rsidP="000744F7">
      <w:pPr>
        <w:tabs>
          <w:tab w:val="left" w:pos="7425"/>
        </w:tabs>
        <w:sectPr w:rsidR="00984537" w:rsidSect="00092B43">
          <w:pgSz w:w="16838" w:h="11906" w:orient="landscape"/>
          <w:pgMar w:top="1701" w:right="357" w:bottom="851" w:left="357" w:header="709" w:footer="709" w:gutter="0"/>
          <w:cols w:space="708"/>
          <w:docGrid w:linePitch="360"/>
        </w:sect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84537" w:rsidRPr="00984537">
        <w:trPr>
          <w:trHeight w:val="723"/>
          <w:jc w:val="center"/>
        </w:trPr>
        <w:tc>
          <w:tcPr>
            <w:tcW w:w="3321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eastAsia="Calibri"/>
                <w:noProof/>
                <w:sz w:val="16"/>
                <w:szCs w:val="16"/>
                <w:lang w:eastAsia="en-US"/>
              </w:rPr>
            </w:pPr>
          </w:p>
          <w:p w:rsid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eastAsia="Calibri"/>
                <w:noProof/>
                <w:sz w:val="16"/>
                <w:szCs w:val="16"/>
                <w:lang w:eastAsia="en-US"/>
              </w:rPr>
            </w:pPr>
          </w:p>
          <w:p w:rsid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eastAsia="Calibri"/>
                <w:noProof/>
                <w:sz w:val="16"/>
                <w:szCs w:val="16"/>
                <w:lang w:eastAsia="en-US"/>
              </w:rPr>
            </w:pPr>
          </w:p>
          <w:p w:rsidR="00984537" w:rsidRPr="00984537" w:rsidRDefault="00FB71E4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w:drawing>
                <wp:inline distT="0" distB="0" distL="0" distR="0">
                  <wp:extent cx="361950" cy="4572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16"/>
          <w:szCs w:val="16"/>
          <w:lang w:eastAsia="en-US"/>
        </w:rPr>
      </w:pPr>
      <w:r w:rsidRPr="00984537">
        <w:rPr>
          <w:rFonts w:eastAsia="Calibri"/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16"/>
          <w:szCs w:val="16"/>
          <w:lang w:eastAsia="en-US"/>
        </w:rPr>
      </w:pPr>
      <w:r w:rsidRPr="00984537">
        <w:rPr>
          <w:rFonts w:eastAsia="Calibri"/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16"/>
          <w:szCs w:val="16"/>
          <w:lang w:eastAsia="en-US"/>
        </w:rPr>
      </w:pP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  <w:r w:rsidRPr="00984537">
        <w:rPr>
          <w:rFonts w:eastAsia="Calibri"/>
          <w:b/>
          <w:bCs/>
          <w:sz w:val="16"/>
          <w:szCs w:val="16"/>
        </w:rPr>
        <w:t>РЕШЕНИЕ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984537">
        <w:rPr>
          <w:rFonts w:eastAsia="Calibri"/>
          <w:sz w:val="16"/>
          <w:szCs w:val="16"/>
        </w:rPr>
        <w:t>очередного двадцать восьмого заседания Совета депутатов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984537">
        <w:rPr>
          <w:rFonts w:eastAsia="Calibri"/>
          <w:sz w:val="16"/>
          <w:szCs w:val="16"/>
        </w:rPr>
        <w:t>Новочеркасского сельсовета четвертого  созыва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984537">
        <w:rPr>
          <w:rFonts w:eastAsia="Calibri"/>
          <w:sz w:val="16"/>
          <w:szCs w:val="16"/>
          <w:lang w:eastAsia="en-US"/>
        </w:rPr>
        <w:t>28.09.2023                                   с. Новочеркасск                                         № 136</w:t>
      </w:r>
    </w:p>
    <w:p w:rsidR="00984537" w:rsidRPr="00984537" w:rsidRDefault="00984537" w:rsidP="00984537">
      <w:pPr>
        <w:rPr>
          <w:sz w:val="16"/>
          <w:szCs w:val="16"/>
        </w:rPr>
      </w:pPr>
    </w:p>
    <w:tbl>
      <w:tblPr>
        <w:tblW w:w="9317" w:type="dxa"/>
        <w:jc w:val="center"/>
        <w:tblInd w:w="2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317"/>
      </w:tblGrid>
      <w:tr w:rsidR="00984537" w:rsidRPr="00984537">
        <w:trPr>
          <w:jc w:val="center"/>
        </w:trPr>
        <w:tc>
          <w:tcPr>
            <w:tcW w:w="9317" w:type="dxa"/>
          </w:tcPr>
          <w:p w:rsidR="00984537" w:rsidRPr="00984537" w:rsidRDefault="00984537" w:rsidP="009845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537">
              <w:rPr>
                <w:rFonts w:ascii="Times New Roman" w:hAnsi="Times New Roman"/>
                <w:sz w:val="16"/>
                <w:szCs w:val="16"/>
              </w:rPr>
              <w:t xml:space="preserve">О внесении изменений в решение Совета депутатов муниципального образования Новочеркасский сельсовет Саракташского района Оренбургской области «Об установлении налога на имущество </w:t>
            </w:r>
          </w:p>
          <w:p w:rsidR="00984537" w:rsidRPr="00984537" w:rsidRDefault="00984537" w:rsidP="009845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4537">
              <w:rPr>
                <w:rFonts w:ascii="Times New Roman" w:hAnsi="Times New Roman"/>
                <w:sz w:val="16"/>
                <w:szCs w:val="16"/>
              </w:rPr>
              <w:t>физических лиц»  от 22.11.2016 № 55</w:t>
            </w:r>
          </w:p>
          <w:p w:rsidR="00984537" w:rsidRPr="00984537" w:rsidRDefault="00984537" w:rsidP="009845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4537" w:rsidRDefault="00984537" w:rsidP="00984537">
            <w:pPr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В соответствии со статьей 406 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Федерации», руководствуясь </w:t>
            </w:r>
            <w:r w:rsidRPr="00984537">
              <w:rPr>
                <w:color w:val="000000"/>
                <w:sz w:val="16"/>
                <w:szCs w:val="16"/>
              </w:rPr>
              <w:t xml:space="preserve">Уставом муниципального образования </w:t>
            </w:r>
            <w:r w:rsidRPr="00984537">
              <w:rPr>
                <w:sz w:val="16"/>
                <w:szCs w:val="16"/>
              </w:rPr>
              <w:t xml:space="preserve">Новочеркасский </w:t>
            </w:r>
            <w:r w:rsidRPr="00984537">
              <w:rPr>
                <w:color w:val="000000"/>
                <w:sz w:val="16"/>
                <w:szCs w:val="16"/>
              </w:rPr>
              <w:t>сельсовет Саракташского района Оренбургской области</w:t>
            </w:r>
          </w:p>
          <w:p w:rsidR="00984537" w:rsidRPr="00984537" w:rsidRDefault="00984537" w:rsidP="00984537">
            <w:pPr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  <w:p w:rsidR="00984537" w:rsidRDefault="00984537" w:rsidP="00984537">
            <w:pPr>
              <w:ind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Совет депутатов сельсовета</w:t>
            </w:r>
          </w:p>
          <w:p w:rsidR="00984537" w:rsidRPr="00984537" w:rsidRDefault="00984537" w:rsidP="00984537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984537" w:rsidRPr="00984537" w:rsidRDefault="00984537" w:rsidP="00984537">
            <w:pPr>
              <w:ind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Р Е Ш И Л :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color w:val="000000"/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1. Внести в  решение Совета депутатов муниципального образования Новочеркасский сельсовет Саракташского района Оренбургской области «Об установлении налога на имущество физических лиц» от 15.11.2016 № 56 следующие изменения и дополнения: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1.1. Пункт 3 изменить и  изложить в следующей редакции: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«3. Установить налоговые ставки по налогу в следующих размерах: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1) 0,2 процента</w:t>
            </w:r>
            <w:bookmarkStart w:id="0" w:name="_GoBack"/>
            <w:bookmarkEnd w:id="0"/>
            <w:r w:rsidRPr="00984537">
              <w:rPr>
                <w:sz w:val="16"/>
                <w:szCs w:val="16"/>
              </w:rPr>
              <w:t xml:space="preserve"> в отношении: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- жилых домов, частей жилых домов, квартир, частей квартир, комнат;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- единых недвижимых комплексов, в состав которых входит хотя бы один жилой дом;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- гаражей и машино-мест, в том числе расположенных в объектах налогообложения, указанных в подпункте 2 настоящего пункта;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3) 0,5 процента в отношении прочих объектов налогообложения.».</w:t>
            </w:r>
          </w:p>
          <w:p w:rsidR="00984537" w:rsidRPr="00984537" w:rsidRDefault="00984537" w:rsidP="00984537">
            <w:pPr>
              <w:tabs>
                <w:tab w:val="left" w:pos="6521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2. Настоящее решение вступает в силу по истечении одного месяца со дня его официального опубликования, но не ранее 1 января 2024 года, а также подлежит опубликованию в информационном бюллетене «Новочеркасский сельсовет».</w:t>
            </w:r>
          </w:p>
          <w:p w:rsidR="00984537" w:rsidRPr="00984537" w:rsidRDefault="00984537" w:rsidP="00984537">
            <w:pPr>
              <w:tabs>
                <w:tab w:val="left" w:pos="1360"/>
              </w:tabs>
              <w:ind w:right="-1" w:firstLine="709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3. Контроль за исполнением настоящего решения возложить на постоянную комиссию </w:t>
            </w:r>
            <w:r w:rsidRPr="00984537">
              <w:rPr>
                <w:sz w:val="16"/>
                <w:szCs w:val="16"/>
                <w:shd w:val="clear" w:color="auto" w:fill="FFFFFF"/>
              </w:rPr>
              <w:t xml:space="preserve">Совета депутатов сельсовета по </w:t>
            </w:r>
            <w:r w:rsidRPr="00984537">
              <w:rPr>
                <w:sz w:val="16"/>
                <w:szCs w:val="16"/>
              </w:rPr>
              <w:t>бюджетной, налоговой и финансовой политике, собственности и экономическим вопросам, торговле и быту (Закиров Р.Г.).</w:t>
            </w:r>
          </w:p>
          <w:p w:rsidR="00984537" w:rsidRPr="00984537" w:rsidRDefault="00984537" w:rsidP="009845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Председатель Совета депутатов                                                        Г.Е.Матвеев</w:t>
      </w: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Pr="00984537" w:rsidRDefault="00FB71E4" w:rsidP="00984537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eastAsia="Calibri"/>
          <w:noProof/>
        </w:rPr>
        <w:drawing>
          <wp:inline distT="0" distB="0" distL="0" distR="0">
            <wp:extent cx="361950" cy="4572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37" w:rsidRPr="00984537" w:rsidRDefault="00984537" w:rsidP="00984537">
      <w:pPr>
        <w:ind w:right="-1"/>
        <w:jc w:val="center"/>
        <w:rPr>
          <w:b/>
          <w:caps/>
          <w:sz w:val="16"/>
          <w:szCs w:val="16"/>
        </w:rPr>
      </w:pPr>
      <w:r w:rsidRPr="00984537">
        <w:rPr>
          <w:b/>
          <w:caps/>
          <w:sz w:val="16"/>
          <w:szCs w:val="16"/>
        </w:rPr>
        <w:t xml:space="preserve">СОВЕТ ДЕПУТАТОВ МУНИЦИПАЛЬНОГО ОБРАЗОВАНИЯ </w:t>
      </w:r>
    </w:p>
    <w:p w:rsidR="00984537" w:rsidRPr="00984537" w:rsidRDefault="00984537" w:rsidP="00984537">
      <w:pPr>
        <w:ind w:right="-1"/>
        <w:jc w:val="center"/>
        <w:rPr>
          <w:b/>
          <w:caps/>
          <w:sz w:val="16"/>
          <w:szCs w:val="16"/>
        </w:rPr>
      </w:pPr>
      <w:r w:rsidRPr="00984537">
        <w:rPr>
          <w:b/>
          <w:caps/>
          <w:sz w:val="16"/>
          <w:szCs w:val="16"/>
        </w:rPr>
        <w:t xml:space="preserve">НОВОЧЕРКАССКИЙ СЕЛЬСОВЕТ САРАКТАШСКОГО РАЙОНА </w:t>
      </w:r>
    </w:p>
    <w:p w:rsidR="00984537" w:rsidRPr="00984537" w:rsidRDefault="00984537" w:rsidP="00984537">
      <w:pPr>
        <w:ind w:right="-1"/>
        <w:jc w:val="center"/>
        <w:rPr>
          <w:b/>
          <w:caps/>
          <w:sz w:val="16"/>
          <w:szCs w:val="16"/>
        </w:rPr>
      </w:pPr>
      <w:r w:rsidRPr="00984537">
        <w:rPr>
          <w:b/>
          <w:caps/>
          <w:sz w:val="16"/>
          <w:szCs w:val="16"/>
        </w:rPr>
        <w:t xml:space="preserve">ОРЕНБУРГСКОЙ ОБЛАСТИ  </w:t>
      </w:r>
    </w:p>
    <w:p w:rsidR="00984537" w:rsidRPr="00984537" w:rsidRDefault="00984537" w:rsidP="00984537">
      <w:pPr>
        <w:ind w:right="-1"/>
        <w:jc w:val="center"/>
        <w:rPr>
          <w:b/>
          <w:caps/>
          <w:sz w:val="16"/>
          <w:szCs w:val="16"/>
        </w:rPr>
      </w:pPr>
      <w:r w:rsidRPr="00984537">
        <w:rPr>
          <w:b/>
          <w:caps/>
          <w:sz w:val="16"/>
          <w:szCs w:val="16"/>
        </w:rPr>
        <w:t xml:space="preserve"> Четвертый СОЗЫВ</w:t>
      </w:r>
    </w:p>
    <w:p w:rsidR="00984537" w:rsidRPr="00984537" w:rsidRDefault="00984537" w:rsidP="00984537">
      <w:pPr>
        <w:ind w:right="-1"/>
        <w:jc w:val="center"/>
        <w:rPr>
          <w:b/>
          <w:caps/>
          <w:sz w:val="16"/>
          <w:szCs w:val="16"/>
        </w:rPr>
      </w:pPr>
    </w:p>
    <w:p w:rsidR="00984537" w:rsidRPr="00984537" w:rsidRDefault="00984537" w:rsidP="00984537">
      <w:pPr>
        <w:jc w:val="center"/>
        <w:rPr>
          <w:b/>
          <w:sz w:val="16"/>
          <w:szCs w:val="16"/>
        </w:rPr>
      </w:pPr>
      <w:r w:rsidRPr="00984537">
        <w:rPr>
          <w:b/>
          <w:sz w:val="16"/>
          <w:szCs w:val="16"/>
        </w:rPr>
        <w:t>Р Е Ш Е Н И Е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 xml:space="preserve">очередного двадцать восьмого  заседания Совета депутатов </w:t>
      </w:r>
    </w:p>
    <w:p w:rsid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Новочеркасского сельсовета четвертого созыва</w:t>
      </w:r>
      <w:r>
        <w:rPr>
          <w:sz w:val="16"/>
          <w:szCs w:val="16"/>
        </w:rPr>
        <w:t xml:space="preserve"> 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28.09.2023                                 с. Новочеркасск                                           № 137</w:t>
      </w:r>
    </w:p>
    <w:p w:rsidR="00984537" w:rsidRPr="00984537" w:rsidRDefault="00984537" w:rsidP="00984537">
      <w:pPr>
        <w:jc w:val="center"/>
        <w:rPr>
          <w:caps/>
          <w:sz w:val="16"/>
          <w:szCs w:val="16"/>
        </w:rPr>
      </w:pPr>
    </w:p>
    <w:p w:rsidR="00984537" w:rsidRPr="00984537" w:rsidRDefault="00984537" w:rsidP="0098453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84537">
        <w:rPr>
          <w:color w:val="000000"/>
          <w:sz w:val="16"/>
          <w:szCs w:val="16"/>
        </w:rPr>
        <w:t xml:space="preserve">О внесении изменений в Положение о периодическом печатном издании сельского поселения Новочеркасский сельсовет Саракташского района Оренбургской области - Информационный бюллетень </w:t>
      </w:r>
      <w:r>
        <w:rPr>
          <w:color w:val="000000"/>
          <w:sz w:val="16"/>
          <w:szCs w:val="16"/>
        </w:rPr>
        <w:t xml:space="preserve"> </w:t>
      </w:r>
      <w:r w:rsidRPr="00984537">
        <w:rPr>
          <w:color w:val="000000"/>
          <w:sz w:val="16"/>
          <w:szCs w:val="16"/>
        </w:rPr>
        <w:t>«Новочеркасский сельсовет»</w:t>
      </w:r>
    </w:p>
    <w:p w:rsidR="00984537" w:rsidRPr="00984537" w:rsidRDefault="00984537" w:rsidP="00984537">
      <w:pPr>
        <w:ind w:firstLine="720"/>
        <w:rPr>
          <w:sz w:val="16"/>
          <w:szCs w:val="16"/>
        </w:rPr>
      </w:pPr>
    </w:p>
    <w:p w:rsidR="00984537" w:rsidRPr="00984537" w:rsidRDefault="00984537" w:rsidP="0098453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984537">
        <w:rPr>
          <w:color w:val="000000"/>
          <w:sz w:val="16"/>
          <w:szCs w:val="16"/>
        </w:rPr>
        <w:t xml:space="preserve">Новочеркасский сельсовет Саракташского района </w:t>
      </w:r>
      <w:r w:rsidRPr="00984537">
        <w:rPr>
          <w:sz w:val="16"/>
          <w:szCs w:val="16"/>
        </w:rPr>
        <w:t xml:space="preserve">Оренбургской области, </w:t>
      </w:r>
    </w:p>
    <w:p w:rsidR="00984537" w:rsidRPr="00984537" w:rsidRDefault="00984537" w:rsidP="00984537">
      <w:pPr>
        <w:ind w:firstLine="720"/>
        <w:rPr>
          <w:sz w:val="16"/>
          <w:szCs w:val="16"/>
        </w:rPr>
      </w:pPr>
      <w:r w:rsidRPr="00984537">
        <w:rPr>
          <w:sz w:val="16"/>
          <w:szCs w:val="16"/>
        </w:rPr>
        <w:t xml:space="preserve">Совет депутатов </w:t>
      </w:r>
      <w:r w:rsidRPr="00984537">
        <w:rPr>
          <w:color w:val="000000"/>
          <w:sz w:val="16"/>
          <w:szCs w:val="16"/>
        </w:rPr>
        <w:t xml:space="preserve">Новочеркасского </w:t>
      </w:r>
      <w:r w:rsidRPr="00984537">
        <w:rPr>
          <w:sz w:val="16"/>
          <w:szCs w:val="16"/>
        </w:rPr>
        <w:t>сельсовета</w:t>
      </w:r>
    </w:p>
    <w:p w:rsidR="00984537" w:rsidRPr="00984537" w:rsidRDefault="00984537" w:rsidP="00984537">
      <w:pPr>
        <w:ind w:firstLine="720"/>
        <w:rPr>
          <w:sz w:val="16"/>
          <w:szCs w:val="16"/>
        </w:rPr>
      </w:pPr>
      <w:r w:rsidRPr="00984537">
        <w:rPr>
          <w:sz w:val="16"/>
          <w:szCs w:val="16"/>
        </w:rPr>
        <w:t>Р Е Ш И Л:</w:t>
      </w:r>
    </w:p>
    <w:p w:rsidR="00984537" w:rsidRPr="00984537" w:rsidRDefault="00984537" w:rsidP="00984537">
      <w:pPr>
        <w:pStyle w:val="a4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984537">
        <w:rPr>
          <w:rFonts w:ascii="Times New Roman" w:hAnsi="Times New Roman"/>
          <w:color w:val="000000"/>
          <w:sz w:val="16"/>
          <w:szCs w:val="16"/>
        </w:rPr>
        <w:t>1. Внести в Положение о периодическом печатном издании сельского поселения Новочеркасский сельсовет Саракташского района Оренбургской области - Информационный бюллетень «Новочеркасский сельсовет», утвержденного решением Совета депутатов от  28.03.2023 № 120 «Об учреждении периодического печатного издания сельского поселения Новочеркасский сельсовет Саракташского района Оренбургской области - Информационный бюллетень «Новочеркасский сельсовет» следующие изменения:</w:t>
      </w:r>
    </w:p>
    <w:p w:rsidR="00984537" w:rsidRPr="00984537" w:rsidRDefault="00984537" w:rsidP="00984537">
      <w:pPr>
        <w:pStyle w:val="a4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984537">
        <w:rPr>
          <w:rFonts w:ascii="Times New Roman" w:hAnsi="Times New Roman"/>
          <w:color w:val="000000"/>
          <w:sz w:val="16"/>
          <w:szCs w:val="16"/>
        </w:rPr>
        <w:t>1.1. Пункт 4.1. изложить в новой редакции:</w:t>
      </w:r>
    </w:p>
    <w:p w:rsidR="00984537" w:rsidRPr="00984537" w:rsidRDefault="00984537" w:rsidP="00984537">
      <w:pPr>
        <w:ind w:firstLine="567"/>
        <w:jc w:val="both"/>
        <w:rPr>
          <w:color w:val="000000"/>
          <w:sz w:val="16"/>
          <w:szCs w:val="16"/>
        </w:rPr>
      </w:pPr>
      <w:r w:rsidRPr="00984537">
        <w:rPr>
          <w:color w:val="000000"/>
          <w:sz w:val="16"/>
          <w:szCs w:val="16"/>
        </w:rPr>
        <w:t>«</w:t>
      </w:r>
      <w:r w:rsidRPr="00984537">
        <w:rPr>
          <w:sz w:val="16"/>
          <w:szCs w:val="16"/>
        </w:rPr>
        <w:t>4.1. Главный редактор И</w:t>
      </w:r>
      <w:r w:rsidRPr="00984537">
        <w:rPr>
          <w:color w:val="000000"/>
          <w:sz w:val="16"/>
          <w:szCs w:val="16"/>
        </w:rPr>
        <w:t>нформационного бюллетеня,</w:t>
      </w:r>
      <w:r w:rsidRPr="00984537">
        <w:rPr>
          <w:sz w:val="16"/>
          <w:szCs w:val="16"/>
        </w:rPr>
        <w:t xml:space="preserve"> </w:t>
      </w:r>
      <w:r w:rsidRPr="00984537">
        <w:rPr>
          <w:color w:val="000000"/>
          <w:sz w:val="16"/>
          <w:szCs w:val="16"/>
        </w:rPr>
        <w:t>планирует редакционную политику Информационного бюллетеня, принимает решение о включении в очередной номер информационного бюллетеня поступающих к нему материалов, утверждает состав и макет очередного номера, подписывает номер в печать.».</w:t>
      </w:r>
    </w:p>
    <w:p w:rsidR="00984537" w:rsidRPr="00984537" w:rsidRDefault="00984537" w:rsidP="00984537">
      <w:pPr>
        <w:pStyle w:val="a4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984537">
        <w:rPr>
          <w:rFonts w:ascii="Times New Roman" w:hAnsi="Times New Roman"/>
          <w:color w:val="000000"/>
          <w:sz w:val="16"/>
          <w:szCs w:val="16"/>
        </w:rPr>
        <w:t>1.2. Пункт 4.2. изложить в новой редакции:</w:t>
      </w:r>
    </w:p>
    <w:p w:rsidR="00984537" w:rsidRPr="00984537" w:rsidRDefault="00984537" w:rsidP="0098453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84537">
        <w:rPr>
          <w:rFonts w:ascii="Times New Roman" w:hAnsi="Times New Roman" w:cs="Times New Roman"/>
          <w:color w:val="000000"/>
          <w:sz w:val="16"/>
          <w:szCs w:val="16"/>
        </w:rPr>
        <w:t>«4.2. Главный редактор Информационного бюллетеня, заместитель редактора, члены редакционной коллегии Информационного бюллетеня назначаются на должность и снимаются с должности постановлением администрации Новочеркасского сельсовета Саракташского района Оренбургской области из числа сотрудников администрации Новочеркасского сельсовета, Совета депутатов муниципального образования Новочеркасский сельсовет и исполняют свои обязанности безвозмездно.</w:t>
      </w:r>
    </w:p>
    <w:p w:rsidR="00984537" w:rsidRPr="00984537" w:rsidRDefault="00984537" w:rsidP="00984537">
      <w:pPr>
        <w:ind w:firstLine="567"/>
        <w:jc w:val="both"/>
        <w:rPr>
          <w:color w:val="000000"/>
          <w:sz w:val="16"/>
          <w:szCs w:val="16"/>
        </w:rPr>
      </w:pPr>
      <w:r w:rsidRPr="00984537">
        <w:rPr>
          <w:color w:val="000000"/>
          <w:sz w:val="16"/>
          <w:szCs w:val="16"/>
        </w:rPr>
        <w:t>2.</w:t>
      </w:r>
      <w:r w:rsidRPr="00984537">
        <w:rPr>
          <w:sz w:val="16"/>
          <w:szCs w:val="16"/>
        </w:rPr>
        <w:t xml:space="preserve"> 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(Бурлуцкий А.А.).</w:t>
      </w:r>
    </w:p>
    <w:p w:rsidR="00984537" w:rsidRPr="00984537" w:rsidRDefault="00984537" w:rsidP="00984537">
      <w:pPr>
        <w:ind w:firstLine="567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3. Настоящее решение вступает в силу после его опубликования в информационном бюллетене «Новочеркасский сельсовет».</w:t>
      </w:r>
    </w:p>
    <w:p w:rsidR="00984537" w:rsidRP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Председатель Совета депутатов                                                        Г.Е.Матвеев</w:t>
      </w: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984537" w:rsidRPr="00984537" w:rsidRDefault="00984537" w:rsidP="00984537">
      <w:pPr>
        <w:ind w:firstLine="567"/>
        <w:jc w:val="both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84537" w:rsidRPr="00984537">
        <w:trPr>
          <w:trHeight w:val="672"/>
          <w:jc w:val="center"/>
        </w:trPr>
        <w:tc>
          <w:tcPr>
            <w:tcW w:w="3321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noProof/>
                <w:sz w:val="16"/>
                <w:szCs w:val="16"/>
              </w:rPr>
            </w:pPr>
          </w:p>
          <w:p w:rsidR="00984537" w:rsidRPr="00984537" w:rsidRDefault="00FB71E4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352425" cy="4476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sz w:val="16"/>
                <w:szCs w:val="16"/>
              </w:rPr>
            </w:pPr>
            <w:r w:rsidRPr="0098453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984537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984537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984537" w:rsidRPr="00984537" w:rsidRDefault="00984537" w:rsidP="00984537">
      <w:pPr>
        <w:jc w:val="center"/>
        <w:rPr>
          <w:b/>
          <w:bCs/>
          <w:sz w:val="16"/>
          <w:szCs w:val="16"/>
        </w:rPr>
      </w:pPr>
      <w:r w:rsidRPr="00984537">
        <w:rPr>
          <w:b/>
          <w:bCs/>
          <w:sz w:val="16"/>
          <w:szCs w:val="16"/>
        </w:rPr>
        <w:t>РЕШЕНИЕ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очередного двадцать восьмого заседания Совета депутатов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муниципального образования Новочеркасский сельсовет</w:t>
      </w:r>
      <w:r>
        <w:rPr>
          <w:sz w:val="16"/>
          <w:szCs w:val="16"/>
        </w:rPr>
        <w:t xml:space="preserve"> </w:t>
      </w:r>
      <w:r w:rsidRPr="00984537">
        <w:rPr>
          <w:sz w:val="16"/>
          <w:szCs w:val="16"/>
        </w:rPr>
        <w:t>четвертого  созыва</w:t>
      </w:r>
    </w:p>
    <w:p w:rsidR="00984537" w:rsidRPr="00984537" w:rsidRDefault="00984537" w:rsidP="00984537">
      <w:pPr>
        <w:tabs>
          <w:tab w:val="left" w:pos="5245"/>
        </w:tabs>
        <w:jc w:val="both"/>
        <w:rPr>
          <w:sz w:val="16"/>
          <w:szCs w:val="16"/>
          <w:highlight w:val="yellow"/>
        </w:rPr>
      </w:pP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28.09.2023                                 с. Новочеркасск                                            № 138</w:t>
      </w:r>
    </w:p>
    <w:p w:rsidR="00984537" w:rsidRPr="00984537" w:rsidRDefault="00984537" w:rsidP="00984537">
      <w:pPr>
        <w:rPr>
          <w:sz w:val="16"/>
          <w:szCs w:val="16"/>
        </w:rPr>
      </w:pPr>
    </w:p>
    <w:p w:rsidR="00984537" w:rsidRPr="00984537" w:rsidRDefault="00984537" w:rsidP="00984537">
      <w:pPr>
        <w:jc w:val="center"/>
        <w:rPr>
          <w:bCs/>
          <w:sz w:val="16"/>
          <w:szCs w:val="16"/>
        </w:rPr>
      </w:pPr>
      <w:r w:rsidRPr="00984537">
        <w:rPr>
          <w:bCs/>
          <w:sz w:val="16"/>
          <w:szCs w:val="16"/>
        </w:rPr>
        <w:t>Об индексации заработной платы работникам органов местного самоуправления муниципального образования Новочеркасский сельсовет Саракташского района Оренбургской области</w:t>
      </w:r>
    </w:p>
    <w:p w:rsidR="00984537" w:rsidRPr="00984537" w:rsidRDefault="00984537" w:rsidP="00984537">
      <w:pPr>
        <w:jc w:val="center"/>
        <w:rPr>
          <w:b/>
          <w:sz w:val="16"/>
          <w:szCs w:val="16"/>
        </w:rPr>
      </w:pPr>
    </w:p>
    <w:p w:rsidR="00984537" w:rsidRPr="00984537" w:rsidRDefault="00984537" w:rsidP="00984537">
      <w:pPr>
        <w:shd w:val="clear" w:color="auto" w:fill="FFFFFF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В соответствии со статьей 134 Трудового кодекса Российской Федерации, в целях обеспечения социальных гарантий  работникам органов местного самоуправления муниципального образования Новочеркасский сельсовет Саракташского района Оренбургской области,</w:t>
      </w:r>
    </w:p>
    <w:p w:rsidR="00984537" w:rsidRPr="00984537" w:rsidRDefault="00984537" w:rsidP="00984537">
      <w:pPr>
        <w:ind w:firstLine="567"/>
        <w:rPr>
          <w:sz w:val="16"/>
          <w:szCs w:val="16"/>
        </w:rPr>
      </w:pPr>
      <w:r w:rsidRPr="00984537">
        <w:rPr>
          <w:sz w:val="16"/>
          <w:szCs w:val="16"/>
        </w:rPr>
        <w:t>Совет депутатов сельсовета.</w:t>
      </w:r>
    </w:p>
    <w:p w:rsidR="00984537" w:rsidRPr="00984537" w:rsidRDefault="00984537" w:rsidP="00984537">
      <w:pPr>
        <w:ind w:firstLine="567"/>
        <w:rPr>
          <w:sz w:val="16"/>
          <w:szCs w:val="16"/>
        </w:rPr>
      </w:pPr>
      <w:r w:rsidRPr="00984537">
        <w:rPr>
          <w:sz w:val="16"/>
          <w:szCs w:val="16"/>
        </w:rPr>
        <w:t>РЕШИЛ:</w:t>
      </w:r>
    </w:p>
    <w:p w:rsidR="00984537" w:rsidRPr="00984537" w:rsidRDefault="00984537" w:rsidP="00984537">
      <w:pPr>
        <w:ind w:firstLine="567"/>
        <w:rPr>
          <w:sz w:val="16"/>
          <w:szCs w:val="16"/>
        </w:rPr>
      </w:pPr>
      <w:r w:rsidRPr="00984537">
        <w:rPr>
          <w:sz w:val="16"/>
          <w:szCs w:val="16"/>
        </w:rPr>
        <w:t>1.Проиндексировать с 1 сентября  2023 года на 8,0 процента:</w:t>
      </w:r>
    </w:p>
    <w:p w:rsidR="00984537" w:rsidRPr="00984537" w:rsidRDefault="00984537" w:rsidP="00984537">
      <w:pPr>
        <w:ind w:firstLine="567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1.1.Размеры должностных окладов лиц, замещающих муниципальные должности и </w:t>
      </w:r>
      <w:r w:rsidRPr="00984537">
        <w:rPr>
          <w:bCs/>
          <w:sz w:val="16"/>
          <w:szCs w:val="16"/>
        </w:rPr>
        <w:t>лиц, замещающих должности муниципальной службы муниципального образования Новочеркасский сельсовет Саракташского района Оренбургской области</w:t>
      </w:r>
      <w:r w:rsidRPr="00984537">
        <w:rPr>
          <w:sz w:val="16"/>
          <w:szCs w:val="16"/>
        </w:rPr>
        <w:t xml:space="preserve">, </w:t>
      </w:r>
    </w:p>
    <w:p w:rsidR="00984537" w:rsidRPr="00984537" w:rsidRDefault="00984537" w:rsidP="00984537">
      <w:pPr>
        <w:ind w:firstLine="567"/>
        <w:jc w:val="both"/>
        <w:rPr>
          <w:sz w:val="16"/>
          <w:szCs w:val="16"/>
        </w:rPr>
      </w:pPr>
      <w:r w:rsidRPr="00984537">
        <w:rPr>
          <w:bCs/>
          <w:sz w:val="16"/>
          <w:szCs w:val="16"/>
        </w:rPr>
        <w:t>1.2.</w:t>
      </w:r>
      <w:r w:rsidRPr="00984537">
        <w:rPr>
          <w:rFonts w:ascii="Georgia" w:hAnsi="Georgia"/>
          <w:color w:val="0F1419"/>
          <w:sz w:val="16"/>
          <w:szCs w:val="16"/>
          <w:shd w:val="clear" w:color="auto" w:fill="FCFCFD"/>
        </w:rPr>
        <w:t xml:space="preserve">  </w:t>
      </w:r>
      <w:r w:rsidRPr="00984537">
        <w:rPr>
          <w:color w:val="0F1419"/>
          <w:sz w:val="16"/>
          <w:szCs w:val="16"/>
          <w:shd w:val="clear" w:color="auto" w:fill="FCFCFD"/>
        </w:rPr>
        <w:t>Размеры должностных окладов работников, замещающих должности, не отнесенные к должностям муниципальной службы, и осуществляющие техническое и обслуживающее обеспечение деятельности муниципальных служащих м</w:t>
      </w:r>
      <w:r w:rsidRPr="00984537">
        <w:rPr>
          <w:bCs/>
          <w:sz w:val="16"/>
          <w:szCs w:val="16"/>
        </w:rPr>
        <w:t>униципального образования Новочеркасский сельсовет Саракташского района Оренбургской области</w:t>
      </w:r>
      <w:r w:rsidRPr="00984537">
        <w:rPr>
          <w:sz w:val="16"/>
          <w:szCs w:val="16"/>
        </w:rPr>
        <w:t xml:space="preserve">, </w:t>
      </w:r>
    </w:p>
    <w:p w:rsidR="00984537" w:rsidRPr="00984537" w:rsidRDefault="00984537" w:rsidP="00984537">
      <w:pPr>
        <w:ind w:firstLine="567"/>
        <w:jc w:val="both"/>
        <w:rPr>
          <w:bCs/>
          <w:sz w:val="16"/>
          <w:szCs w:val="16"/>
        </w:rPr>
      </w:pPr>
      <w:r w:rsidRPr="00984537">
        <w:rPr>
          <w:bCs/>
          <w:sz w:val="16"/>
          <w:szCs w:val="16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984537" w:rsidRPr="00984537" w:rsidRDefault="00984537" w:rsidP="00984537">
      <w:pPr>
        <w:ind w:firstLine="567"/>
        <w:jc w:val="both"/>
        <w:rPr>
          <w:bCs/>
          <w:sz w:val="16"/>
          <w:szCs w:val="16"/>
        </w:rPr>
      </w:pPr>
      <w:r w:rsidRPr="00984537">
        <w:rPr>
          <w:bCs/>
          <w:sz w:val="16"/>
          <w:szCs w:val="16"/>
        </w:rPr>
        <w:t>3.Финансирование указанных расходов, связанных с реализацией настоящего решения, осуществить в пределах средств местного бюджета на 2023 год, предусмотренные главным распорядителем средств местного бюджета.</w:t>
      </w:r>
    </w:p>
    <w:p w:rsidR="00984537" w:rsidRPr="00984537" w:rsidRDefault="00984537" w:rsidP="00984537">
      <w:pPr>
        <w:tabs>
          <w:tab w:val="left" w:pos="1360"/>
        </w:tabs>
        <w:ind w:firstLine="567"/>
        <w:jc w:val="both"/>
        <w:rPr>
          <w:sz w:val="16"/>
          <w:szCs w:val="16"/>
        </w:rPr>
      </w:pPr>
      <w:r w:rsidRPr="00984537">
        <w:rPr>
          <w:bCs/>
          <w:sz w:val="16"/>
          <w:szCs w:val="16"/>
        </w:rPr>
        <w:t xml:space="preserve">4. </w:t>
      </w:r>
      <w:r w:rsidRPr="00984537">
        <w:rPr>
          <w:sz w:val="16"/>
          <w:szCs w:val="16"/>
        </w:rPr>
        <w:t>Настоящее решение вступает в силу со дня его подписания и распространяет свое действие на правоотношения, возникшие с 1 сентября 2023 года.</w:t>
      </w:r>
    </w:p>
    <w:p w:rsidR="00984537" w:rsidRPr="00984537" w:rsidRDefault="00984537" w:rsidP="00984537">
      <w:pPr>
        <w:tabs>
          <w:tab w:val="left" w:pos="1360"/>
        </w:tabs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984537">
        <w:rPr>
          <w:bCs/>
          <w:sz w:val="16"/>
          <w:szCs w:val="16"/>
        </w:rPr>
        <w:t xml:space="preserve">5. </w:t>
      </w:r>
      <w:r w:rsidRPr="00984537">
        <w:rPr>
          <w:color w:val="000000"/>
          <w:sz w:val="16"/>
          <w:szCs w:val="16"/>
        </w:rPr>
        <w:t xml:space="preserve"> </w:t>
      </w:r>
      <w:r w:rsidRPr="00984537">
        <w:rPr>
          <w:sz w:val="16"/>
          <w:szCs w:val="16"/>
        </w:rPr>
        <w:t xml:space="preserve">Контроль за исполнением настоящего решения возложить на постоянную комиссию </w:t>
      </w:r>
      <w:r w:rsidRPr="00984537">
        <w:rPr>
          <w:sz w:val="16"/>
          <w:szCs w:val="16"/>
          <w:shd w:val="clear" w:color="auto" w:fill="FFFFFF"/>
        </w:rPr>
        <w:t xml:space="preserve">Совета депутатов сельсовета по </w:t>
      </w:r>
      <w:r w:rsidRPr="00984537">
        <w:rPr>
          <w:sz w:val="16"/>
          <w:szCs w:val="16"/>
        </w:rPr>
        <w:t>бюджетной, налоговой и финансовой политике, собственности и экономическим вопросам, торговле и быту (Закиров Р.Г.).</w:t>
      </w:r>
    </w:p>
    <w:p w:rsidR="00984537" w:rsidRPr="00984537" w:rsidRDefault="00984537" w:rsidP="00984537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984537" w:rsidRPr="00984537" w:rsidRDefault="00984537" w:rsidP="00984537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984537" w:rsidRPr="00984537" w:rsidRDefault="00984537" w:rsidP="00984537">
      <w:pPr>
        <w:tabs>
          <w:tab w:val="left" w:pos="1360"/>
        </w:tabs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Председатель Совета депутатов                                                        Г.Е.Матвеев</w:t>
      </w: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984537" w:rsidRDefault="00984537" w:rsidP="00984537">
      <w:pPr>
        <w:widowControl w:val="0"/>
        <w:autoSpaceDE w:val="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                            </w:t>
      </w:r>
    </w:p>
    <w:p w:rsidR="00984537" w:rsidRDefault="00984537" w:rsidP="00984537">
      <w:pPr>
        <w:widowControl w:val="0"/>
        <w:autoSpaceDE w:val="0"/>
        <w:jc w:val="both"/>
        <w:rPr>
          <w:sz w:val="16"/>
          <w:szCs w:val="16"/>
        </w:rPr>
      </w:pPr>
    </w:p>
    <w:p w:rsidR="00984537" w:rsidRDefault="00984537" w:rsidP="00984537">
      <w:pPr>
        <w:widowControl w:val="0"/>
        <w:autoSpaceDE w:val="0"/>
        <w:jc w:val="both"/>
        <w:rPr>
          <w:sz w:val="16"/>
          <w:szCs w:val="16"/>
        </w:rPr>
      </w:pPr>
    </w:p>
    <w:p w:rsidR="00984537" w:rsidRPr="00984537" w:rsidRDefault="00984537" w:rsidP="00984537">
      <w:pPr>
        <w:widowControl w:val="0"/>
        <w:autoSpaceDE w:val="0"/>
        <w:jc w:val="both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84537" w:rsidRPr="00984537">
        <w:trPr>
          <w:trHeight w:val="541"/>
          <w:jc w:val="center"/>
        </w:trPr>
        <w:tc>
          <w:tcPr>
            <w:tcW w:w="3321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984537" w:rsidRPr="00984537" w:rsidRDefault="00FB71E4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333375" cy="4191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sz w:val="16"/>
                <w:szCs w:val="16"/>
              </w:rPr>
            </w:pPr>
            <w:r w:rsidRPr="0098453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984537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984537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984537" w:rsidRPr="00984537" w:rsidRDefault="00984537" w:rsidP="00984537">
      <w:pPr>
        <w:jc w:val="center"/>
        <w:rPr>
          <w:b/>
          <w:bCs/>
          <w:sz w:val="16"/>
          <w:szCs w:val="16"/>
        </w:rPr>
      </w:pPr>
      <w:r w:rsidRPr="00984537">
        <w:rPr>
          <w:b/>
          <w:bCs/>
          <w:sz w:val="16"/>
          <w:szCs w:val="16"/>
        </w:rPr>
        <w:t>РЕШЕНИЕ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очередного двадцать восьмого заседания Совета депутатов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муниципального образования Новочеркасский сельсовет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четвертого  созыва</w:t>
      </w:r>
    </w:p>
    <w:p w:rsidR="00984537" w:rsidRPr="00984537" w:rsidRDefault="00984537" w:rsidP="00984537">
      <w:pPr>
        <w:jc w:val="both"/>
        <w:rPr>
          <w:sz w:val="16"/>
          <w:szCs w:val="16"/>
          <w:highlight w:val="yellow"/>
        </w:rPr>
      </w:pP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28.09.2023                                 с. Новочеркасск                                            № 139</w:t>
      </w:r>
    </w:p>
    <w:p w:rsidR="00984537" w:rsidRPr="00984537" w:rsidRDefault="00984537" w:rsidP="00984537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7353"/>
      </w:tblGrid>
      <w:tr w:rsidR="00984537" w:rsidRPr="00984537">
        <w:trPr>
          <w:jc w:val="center"/>
        </w:trPr>
        <w:tc>
          <w:tcPr>
            <w:tcW w:w="7353" w:type="dxa"/>
            <w:shd w:val="clear" w:color="auto" w:fill="auto"/>
          </w:tcPr>
          <w:p w:rsidR="00984537" w:rsidRPr="00984537" w:rsidRDefault="00984537" w:rsidP="009845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в Приложение к решению Совета депутатов Новочеркасского сельсовета от 28 марта 2023 года № 123  «Об утверждении Положения о порядке оплаты труда  главы муниципального образования Новочеркасский сельсовет Саракташского района</w:t>
            </w:r>
          </w:p>
          <w:p w:rsidR="00984537" w:rsidRPr="00984537" w:rsidRDefault="00984537" w:rsidP="009845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Оренбургской области»</w:t>
            </w:r>
          </w:p>
        </w:tc>
      </w:tr>
    </w:tbl>
    <w:p w:rsidR="00984537" w:rsidRPr="00984537" w:rsidRDefault="00984537" w:rsidP="00984537">
      <w:pPr>
        <w:autoSpaceDE w:val="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  </w:t>
      </w:r>
    </w:p>
    <w:p w:rsidR="00984537" w:rsidRPr="00984537" w:rsidRDefault="00984537" w:rsidP="00984537">
      <w:pPr>
        <w:autoSpaceDE w:val="0"/>
        <w:jc w:val="both"/>
        <w:rPr>
          <w:rFonts w:eastAsia="Calibri"/>
          <w:sz w:val="16"/>
          <w:szCs w:val="16"/>
        </w:rPr>
      </w:pPr>
    </w:p>
    <w:p w:rsidR="00984537" w:rsidRPr="00984537" w:rsidRDefault="00984537" w:rsidP="00984537">
      <w:pPr>
        <w:autoSpaceDE w:val="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  На основании </w:t>
      </w:r>
      <w:hyperlink r:id="rId9" w:history="1">
        <w:r w:rsidRPr="00984537">
          <w:rPr>
            <w:rStyle w:val="a6"/>
            <w:sz w:val="16"/>
            <w:szCs w:val="16"/>
          </w:rPr>
          <w:t>пункта 4 статьи 86</w:t>
        </w:r>
      </w:hyperlink>
      <w:r w:rsidRPr="00984537">
        <w:rPr>
          <w:sz w:val="16"/>
          <w:szCs w:val="16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 Закона Оренбургской области от 10.10.2007 № </w:t>
      </w:r>
      <w:r w:rsidRPr="00984537">
        <w:rPr>
          <w:bCs/>
          <w:sz w:val="16"/>
          <w:szCs w:val="16"/>
        </w:rPr>
        <w:t>1611/339-IV-ОЗ</w:t>
      </w:r>
      <w:r w:rsidRPr="00984537">
        <w:rPr>
          <w:b/>
          <w:bCs/>
          <w:sz w:val="16"/>
          <w:szCs w:val="16"/>
        </w:rPr>
        <w:t xml:space="preserve"> «</w:t>
      </w:r>
      <w:r w:rsidRPr="00984537">
        <w:rPr>
          <w:bCs/>
          <w:sz w:val="16"/>
          <w:szCs w:val="16"/>
        </w:rPr>
        <w:t>О</w:t>
      </w:r>
      <w:r w:rsidRPr="00984537">
        <w:rPr>
          <w:b/>
          <w:bCs/>
          <w:sz w:val="16"/>
          <w:szCs w:val="16"/>
        </w:rPr>
        <w:t xml:space="preserve"> </w:t>
      </w:r>
      <w:r w:rsidRPr="00984537">
        <w:rPr>
          <w:bCs/>
          <w:sz w:val="16"/>
          <w:szCs w:val="16"/>
        </w:rPr>
        <w:t>муниципальной службе в Оренбургской области</w:t>
      </w:r>
      <w:r w:rsidRPr="00984537">
        <w:rPr>
          <w:b/>
          <w:bCs/>
          <w:sz w:val="16"/>
          <w:szCs w:val="16"/>
        </w:rPr>
        <w:t>»</w:t>
      </w:r>
      <w:r w:rsidRPr="00984537">
        <w:rPr>
          <w:sz w:val="16"/>
          <w:szCs w:val="16"/>
        </w:rPr>
        <w:t xml:space="preserve"> и руководствуясь </w:t>
      </w:r>
      <w:r w:rsidRPr="00984537">
        <w:rPr>
          <w:rFonts w:eastAsia="Calibri"/>
          <w:sz w:val="16"/>
          <w:szCs w:val="16"/>
        </w:rPr>
        <w:t xml:space="preserve">Уставом сельского поселения Новочеркасский сельсовет Саракташского  района Оренбургской области, </w:t>
      </w:r>
    </w:p>
    <w:p w:rsidR="00984537" w:rsidRPr="00984537" w:rsidRDefault="00984537" w:rsidP="00984537">
      <w:pPr>
        <w:autoSpaceDE w:val="0"/>
        <w:jc w:val="both"/>
        <w:rPr>
          <w:rFonts w:eastAsia="Calibri"/>
          <w:sz w:val="16"/>
          <w:szCs w:val="16"/>
        </w:rPr>
      </w:pPr>
    </w:p>
    <w:p w:rsidR="00984537" w:rsidRDefault="00984537" w:rsidP="00984537">
      <w:pPr>
        <w:autoSpaceDE w:val="0"/>
        <w:jc w:val="both"/>
        <w:rPr>
          <w:rFonts w:eastAsia="Calibri"/>
          <w:sz w:val="16"/>
          <w:szCs w:val="16"/>
        </w:rPr>
      </w:pPr>
      <w:r w:rsidRPr="00984537">
        <w:rPr>
          <w:sz w:val="16"/>
          <w:szCs w:val="16"/>
        </w:rPr>
        <w:t xml:space="preserve">          </w:t>
      </w:r>
      <w:r w:rsidRPr="00984537">
        <w:rPr>
          <w:rFonts w:eastAsia="Calibri"/>
          <w:sz w:val="16"/>
          <w:szCs w:val="16"/>
        </w:rPr>
        <w:t>Совет депутатов сельсовета</w:t>
      </w:r>
    </w:p>
    <w:p w:rsidR="00984537" w:rsidRPr="00984537" w:rsidRDefault="00984537" w:rsidP="00984537">
      <w:pPr>
        <w:autoSpaceDE w:val="0"/>
        <w:jc w:val="both"/>
        <w:rPr>
          <w:sz w:val="16"/>
          <w:szCs w:val="16"/>
        </w:rPr>
      </w:pPr>
    </w:p>
    <w:p w:rsidR="00984537" w:rsidRDefault="00984537" w:rsidP="00984537">
      <w:pPr>
        <w:autoSpaceDE w:val="0"/>
        <w:jc w:val="both"/>
        <w:rPr>
          <w:rFonts w:eastAsia="Calibri"/>
          <w:sz w:val="16"/>
          <w:szCs w:val="16"/>
        </w:rPr>
      </w:pPr>
      <w:r w:rsidRPr="00984537">
        <w:rPr>
          <w:rFonts w:eastAsia="Calibri"/>
          <w:sz w:val="16"/>
          <w:szCs w:val="16"/>
        </w:rPr>
        <w:t>Р Е Ш И Л:</w:t>
      </w:r>
    </w:p>
    <w:p w:rsidR="00984537" w:rsidRPr="00984537" w:rsidRDefault="00984537" w:rsidP="00984537">
      <w:pPr>
        <w:autoSpaceDE w:val="0"/>
        <w:jc w:val="both"/>
        <w:rPr>
          <w:rFonts w:eastAsia="Calibri"/>
          <w:sz w:val="16"/>
          <w:szCs w:val="16"/>
        </w:rPr>
      </w:pPr>
    </w:p>
    <w:p w:rsidR="00984537" w:rsidRPr="00984537" w:rsidRDefault="00984537" w:rsidP="00984537">
      <w:pPr>
        <w:pStyle w:val="ConsPlusNormal"/>
        <w:ind w:firstLine="567"/>
        <w:jc w:val="both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1. Внести в Приложение к решению Совета депутатов Новочеркасского сельсовета от 28 марта 2023 года № 123 ««Об утверждении Положения о порядке оплаты труда  главы муниципального образования Новочеркасский сельсовет Саракташского района Оренбургской области»</w:t>
      </w:r>
      <w:r w:rsidRPr="00984537">
        <w:rPr>
          <w:rFonts w:ascii="Times New Roman" w:hAnsi="Times New Roman" w:cs="Times New Roman"/>
          <w:bCs/>
          <w:sz w:val="16"/>
          <w:szCs w:val="16"/>
        </w:rPr>
        <w:t xml:space="preserve"> (далее – Положение), следующие </w:t>
      </w:r>
      <w:r w:rsidRPr="00984537">
        <w:rPr>
          <w:rFonts w:ascii="Times New Roman" w:hAnsi="Times New Roman" w:cs="Times New Roman"/>
          <w:sz w:val="16"/>
          <w:szCs w:val="16"/>
        </w:rPr>
        <w:t>изменения:</w:t>
      </w:r>
    </w:p>
    <w:p w:rsidR="00984537" w:rsidRPr="00984537" w:rsidRDefault="00984537" w:rsidP="00984537">
      <w:pPr>
        <w:pStyle w:val="ConsPlusNormal"/>
        <w:ind w:firstLine="567"/>
        <w:jc w:val="both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1.1.Пункт 2.1. раздела 2 Положения  изложить в редакции следующего содержания: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«Должностной оклад главы муниципального образования составляет 25417,0 рублей.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Размер должностного оклада увеличивается (индексируется) в соответствии с законодательством.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Индексация заработанной платы главы муниципального образования: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- осуществляется ежегодно на величину не ниже индекса роста потребительских цен в соответствии с прогнозом социально-экономического развития Российской Федерации;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- производится путем повышения окладов  муниципальных служащих в размере и сроки, которые устанавливаются постановлением  администрации Новочеркасского сельсовета.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 - Размеры оклада при индексации округляются  до целого рубля в сторону увеличения.»</w:t>
      </w:r>
    </w:p>
    <w:p w:rsidR="00984537" w:rsidRPr="00984537" w:rsidRDefault="00984537" w:rsidP="00984537">
      <w:pPr>
        <w:tabs>
          <w:tab w:val="left" w:pos="1360"/>
        </w:tabs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сентября 2023 года.</w:t>
      </w:r>
    </w:p>
    <w:p w:rsidR="00984537" w:rsidRPr="00984537" w:rsidRDefault="00984537" w:rsidP="00984537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  <w:r w:rsidRPr="00984537">
        <w:rPr>
          <w:sz w:val="16"/>
          <w:szCs w:val="16"/>
        </w:rPr>
        <w:t xml:space="preserve">        3. Контроль за исполнением настоящего решения возложить на постоянную комиссию </w:t>
      </w:r>
      <w:r w:rsidRPr="00984537">
        <w:rPr>
          <w:sz w:val="16"/>
          <w:szCs w:val="16"/>
          <w:shd w:val="clear" w:color="auto" w:fill="FFFFFF"/>
        </w:rPr>
        <w:t xml:space="preserve">Совета депутатов сельсовета по </w:t>
      </w:r>
      <w:r w:rsidRPr="00984537">
        <w:rPr>
          <w:sz w:val="16"/>
          <w:szCs w:val="16"/>
        </w:rPr>
        <w:t>бюджетной, налоговой и финансовой политике, собственности и экономическим вопросам, торговле и быту (Закиров Р.Г.).</w:t>
      </w:r>
    </w:p>
    <w:p w:rsidR="00984537" w:rsidRPr="00984537" w:rsidRDefault="00984537" w:rsidP="00984537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984537" w:rsidRPr="00984537" w:rsidRDefault="00984537" w:rsidP="00984537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984537" w:rsidRPr="00984537" w:rsidRDefault="00984537" w:rsidP="00984537">
      <w:pPr>
        <w:tabs>
          <w:tab w:val="left" w:pos="1360"/>
        </w:tabs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Председатель Совета депутатов                                                        Г.Е.Матвеев</w:t>
      </w: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984537" w:rsidRPr="00984537" w:rsidRDefault="00984537" w:rsidP="00984537">
      <w:pPr>
        <w:widowControl w:val="0"/>
        <w:autoSpaceDE w:val="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                            </w:t>
      </w: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jc w:val="both"/>
        <w:rPr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84537" w:rsidRPr="00984537">
        <w:trPr>
          <w:trHeight w:val="740"/>
          <w:jc w:val="center"/>
        </w:trPr>
        <w:tc>
          <w:tcPr>
            <w:tcW w:w="3321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984537" w:rsidRPr="00984537" w:rsidRDefault="00FB71E4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00050" cy="50482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sz w:val="16"/>
                <w:szCs w:val="16"/>
              </w:rPr>
            </w:pPr>
            <w:r w:rsidRPr="0098453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984537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984537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984537" w:rsidRPr="00984537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984537" w:rsidRPr="00984537" w:rsidRDefault="00984537" w:rsidP="00984537">
      <w:pPr>
        <w:jc w:val="center"/>
        <w:rPr>
          <w:b/>
          <w:bCs/>
          <w:sz w:val="16"/>
          <w:szCs w:val="16"/>
        </w:rPr>
      </w:pPr>
      <w:r w:rsidRPr="00984537">
        <w:rPr>
          <w:b/>
          <w:bCs/>
          <w:sz w:val="16"/>
          <w:szCs w:val="16"/>
        </w:rPr>
        <w:t>РЕШЕНИЕ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очередного двадцать восьмого заседания Совета депутатов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муниципального образования Новочеркасский сельсовет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четвертого  созыва</w:t>
      </w:r>
    </w:p>
    <w:p w:rsidR="00984537" w:rsidRPr="00984537" w:rsidRDefault="00984537" w:rsidP="00984537">
      <w:pPr>
        <w:jc w:val="both"/>
        <w:rPr>
          <w:sz w:val="16"/>
          <w:szCs w:val="16"/>
          <w:highlight w:val="yellow"/>
        </w:rPr>
      </w:pP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28.09.2023                                 с. Новочеркасск                                            № 140</w:t>
      </w:r>
    </w:p>
    <w:p w:rsidR="00984537" w:rsidRPr="00984537" w:rsidRDefault="00984537" w:rsidP="00984537">
      <w:pPr>
        <w:rPr>
          <w:rFonts w:eastAsia="Calibri"/>
          <w:sz w:val="16"/>
          <w:szCs w:val="16"/>
        </w:rPr>
      </w:pP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О внесении изменений в Приложение к решению Совета депутатов Новочеркасского сельсовета от 28 марта 2023 года № 124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 xml:space="preserve"> «Об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Оренбургской области»</w:t>
      </w:r>
    </w:p>
    <w:p w:rsidR="00984537" w:rsidRPr="00984537" w:rsidRDefault="00984537" w:rsidP="00984537">
      <w:pPr>
        <w:autoSpaceDE w:val="0"/>
        <w:ind w:firstLine="540"/>
        <w:jc w:val="both"/>
        <w:rPr>
          <w:rFonts w:eastAsia="Calibri"/>
          <w:sz w:val="16"/>
          <w:szCs w:val="16"/>
        </w:rPr>
      </w:pPr>
    </w:p>
    <w:p w:rsidR="00984537" w:rsidRPr="00984537" w:rsidRDefault="00984537" w:rsidP="00984537">
      <w:pPr>
        <w:autoSpaceDE w:val="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  </w:t>
      </w:r>
      <w:r w:rsidRPr="00984537">
        <w:rPr>
          <w:rFonts w:eastAsia="Calibri"/>
          <w:sz w:val="16"/>
          <w:szCs w:val="16"/>
        </w:rPr>
        <w:t xml:space="preserve">В соответствии со </w:t>
      </w:r>
      <w:hyperlink r:id="rId10" w:history="1">
        <w:r w:rsidRPr="00984537">
          <w:rPr>
            <w:rStyle w:val="a6"/>
            <w:rFonts w:eastAsia="Calibri"/>
            <w:color w:val="0D0D0D"/>
            <w:sz w:val="16"/>
            <w:szCs w:val="16"/>
          </w:rPr>
          <w:t>статьёй 144</w:t>
        </w:r>
      </w:hyperlink>
      <w:r w:rsidRPr="00984537">
        <w:rPr>
          <w:rFonts w:eastAsia="Calibri"/>
          <w:color w:val="0D0D0D"/>
          <w:sz w:val="16"/>
          <w:szCs w:val="16"/>
        </w:rPr>
        <w:t xml:space="preserve"> Трудового кодекса Российской Федерации, Федеральным </w:t>
      </w:r>
      <w:hyperlink r:id="rId11" w:history="1">
        <w:r w:rsidRPr="00984537">
          <w:rPr>
            <w:rStyle w:val="a6"/>
            <w:rFonts w:eastAsia="Calibri"/>
            <w:color w:val="0D0D0D"/>
            <w:sz w:val="16"/>
            <w:szCs w:val="16"/>
          </w:rPr>
          <w:t>законом</w:t>
        </w:r>
      </w:hyperlink>
      <w:r w:rsidRPr="00984537">
        <w:rPr>
          <w:rFonts w:eastAsia="Calibri"/>
          <w:color w:val="0D0D0D"/>
          <w:sz w:val="16"/>
          <w:szCs w:val="16"/>
        </w:rPr>
        <w:t xml:space="preserve"> от 02.03.2007 № 25-ФЗ "О муниципальной службе в Российской Федерации", решением Совета депутатов Новочеркасского сельсовета Саракташского района Оренбургской области от 16.12.2022 № 107 «О бюджете муниципального образования Новочеркасский сельсовет  Саракташского района Оренбургской области на 2023 год и на плановый период 2024-2025 годы»</w:t>
      </w:r>
      <w:r w:rsidRPr="00984537">
        <w:rPr>
          <w:rFonts w:eastAsia="Calibri"/>
          <w:sz w:val="16"/>
          <w:szCs w:val="16"/>
        </w:rPr>
        <w:t xml:space="preserve">, </w:t>
      </w:r>
      <w:r w:rsidRPr="00984537">
        <w:rPr>
          <w:sz w:val="16"/>
          <w:szCs w:val="16"/>
        </w:rPr>
        <w:t xml:space="preserve">руководствуясь </w:t>
      </w:r>
      <w:r w:rsidRPr="00984537">
        <w:rPr>
          <w:rFonts w:eastAsia="Calibri"/>
          <w:sz w:val="16"/>
          <w:szCs w:val="16"/>
        </w:rPr>
        <w:t xml:space="preserve">Уставом сельского поселения Новочеркасский сельсовет Саракташского района Оренбургской области, </w:t>
      </w:r>
    </w:p>
    <w:p w:rsidR="00984537" w:rsidRPr="00984537" w:rsidRDefault="00984537" w:rsidP="00984537">
      <w:pPr>
        <w:autoSpaceDE w:val="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  </w:t>
      </w:r>
      <w:r w:rsidRPr="00984537">
        <w:rPr>
          <w:rFonts w:eastAsia="Calibri"/>
          <w:sz w:val="16"/>
          <w:szCs w:val="16"/>
        </w:rPr>
        <w:t>Совет депутатов сельсовета</w:t>
      </w:r>
    </w:p>
    <w:p w:rsidR="00984537" w:rsidRDefault="00984537" w:rsidP="00984537">
      <w:pPr>
        <w:autoSpaceDE w:val="0"/>
        <w:jc w:val="both"/>
        <w:rPr>
          <w:rFonts w:eastAsia="Calibri"/>
          <w:sz w:val="16"/>
          <w:szCs w:val="16"/>
        </w:rPr>
      </w:pPr>
    </w:p>
    <w:p w:rsidR="00984537" w:rsidRPr="00984537" w:rsidRDefault="00984537" w:rsidP="00984537">
      <w:pPr>
        <w:autoSpaceDE w:val="0"/>
        <w:jc w:val="both"/>
        <w:rPr>
          <w:sz w:val="16"/>
          <w:szCs w:val="16"/>
        </w:rPr>
      </w:pPr>
      <w:r w:rsidRPr="00984537">
        <w:rPr>
          <w:rFonts w:eastAsia="Calibri"/>
          <w:sz w:val="16"/>
          <w:szCs w:val="16"/>
        </w:rPr>
        <w:t>Р Е Ш И Л:</w:t>
      </w:r>
    </w:p>
    <w:p w:rsidR="00984537" w:rsidRDefault="00984537" w:rsidP="0098453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        1.Внести в Приложение к решению Совета депутатов Новочеркасского сельсовета от 28 марта 2023 года № 124 «Об утверждении Положения о порядке оплаты труда  лиц, замещающих должности муниципальной службы в администрации муниципального образования Новочеркасский сельсовет Саракташского района Оренбургской области</w:t>
      </w:r>
      <w:r w:rsidRPr="00984537">
        <w:rPr>
          <w:rFonts w:ascii="Times New Roman" w:hAnsi="Times New Roman" w:cs="Times New Roman"/>
          <w:bCs/>
          <w:sz w:val="16"/>
          <w:szCs w:val="16"/>
        </w:rPr>
        <w:t xml:space="preserve">» (далее – Положение), следующие </w:t>
      </w:r>
      <w:r w:rsidRPr="00984537">
        <w:rPr>
          <w:rFonts w:ascii="Times New Roman" w:hAnsi="Times New Roman" w:cs="Times New Roman"/>
          <w:sz w:val="16"/>
          <w:szCs w:val="16"/>
        </w:rPr>
        <w:t>изменения:</w:t>
      </w:r>
    </w:p>
    <w:p w:rsidR="00984537" w:rsidRDefault="00984537" w:rsidP="0098453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1.1. Пункт 3.2. раздела 3 Положения  дополнить словами: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«Индексация заработанной платы лиц, замещающих должности муниципальной службы: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- осуществляется ежегодно на величину не ниже индекса роста потребительских цен в соответствии с прогнозом социально-экономического развития Российской Федерации;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- производится путем повышения окладов  муниципальных служащих в размере и сроки, которые устанавливаются постановлением  администрации Новочеркасского сельсовета.</w:t>
      </w:r>
    </w:p>
    <w:p w:rsidR="00984537" w:rsidRPr="00984537" w:rsidRDefault="00984537" w:rsidP="0098453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 - Размеры окладов при индексации округляются  до целого рубля в сторону увеличения.»</w:t>
      </w:r>
    </w:p>
    <w:p w:rsidR="00984537" w:rsidRPr="00984537" w:rsidRDefault="00984537" w:rsidP="00984537">
      <w:pPr>
        <w:pStyle w:val="ConsPlusNormal"/>
        <w:ind w:firstLine="567"/>
        <w:jc w:val="both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1.2. Пункт 7.3. раздела 7 изложить в редакции следующего содержания:</w:t>
      </w:r>
    </w:p>
    <w:p w:rsidR="00984537" w:rsidRPr="00984537" w:rsidRDefault="00984537" w:rsidP="00984537">
      <w:pPr>
        <w:pStyle w:val="ConsPlusNormal"/>
        <w:jc w:val="both"/>
        <w:outlineLvl w:val="1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       «7.3. Порядок присвоения классных чинов муниципальных служащих устанавливается Законом Оренбургской области от 28 июня 2011 года №246/36-</w:t>
      </w:r>
      <w:r w:rsidRPr="00984537"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984537">
        <w:rPr>
          <w:rFonts w:ascii="Times New Roman" w:hAnsi="Times New Roman" w:cs="Times New Roman"/>
          <w:sz w:val="16"/>
          <w:szCs w:val="16"/>
        </w:rPr>
        <w:t>-</w:t>
      </w:r>
      <w:r w:rsidRPr="00984537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984537">
        <w:rPr>
          <w:rFonts w:ascii="Times New Roman" w:hAnsi="Times New Roman" w:cs="Times New Roman"/>
          <w:sz w:val="16"/>
          <w:szCs w:val="16"/>
        </w:rPr>
        <w:t>З «О классных чинах муниципальных служащих в Оренбургской области, порядке их присвоения и сохранения».</w:t>
      </w:r>
    </w:p>
    <w:p w:rsidR="00984537" w:rsidRPr="00984537" w:rsidRDefault="00984537" w:rsidP="00984537">
      <w:pPr>
        <w:pStyle w:val="ConsPlusNormal"/>
        <w:ind w:firstLine="567"/>
        <w:jc w:val="both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1.3. Приложение к Положению </w:t>
      </w:r>
      <w:r w:rsidRPr="00984537">
        <w:rPr>
          <w:rFonts w:ascii="Times New Roman" w:hAnsi="Times New Roman" w:cs="Times New Roman"/>
          <w:bCs/>
          <w:sz w:val="16"/>
          <w:szCs w:val="16"/>
        </w:rPr>
        <w:t>изложить в новой редакции согласно приложению, к настоящему решению.</w:t>
      </w:r>
    </w:p>
    <w:p w:rsidR="00984537" w:rsidRPr="00984537" w:rsidRDefault="00984537" w:rsidP="00984537">
      <w:pPr>
        <w:tabs>
          <w:tab w:val="left" w:pos="1360"/>
        </w:tabs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2. Настоящее решение вступает в силу после официального опубликования в информационном бюллетене «Новочеркасский сельсовет» и распространяет свое действие на правоотношения, возникшие с 1 сентября 2023 года.</w:t>
      </w:r>
    </w:p>
    <w:p w:rsidR="00984537" w:rsidRPr="00984537" w:rsidRDefault="00984537" w:rsidP="00984537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  <w:r w:rsidRPr="00984537">
        <w:rPr>
          <w:sz w:val="16"/>
          <w:szCs w:val="16"/>
        </w:rPr>
        <w:t xml:space="preserve">        3. Контроль за исполнением настоящего решения возложить на постоянную комиссию </w:t>
      </w:r>
      <w:r w:rsidRPr="00984537">
        <w:rPr>
          <w:sz w:val="16"/>
          <w:szCs w:val="16"/>
          <w:shd w:val="clear" w:color="auto" w:fill="FFFFFF"/>
        </w:rPr>
        <w:t xml:space="preserve">Совета депутатов сельсовета по </w:t>
      </w:r>
      <w:r w:rsidRPr="00984537">
        <w:rPr>
          <w:sz w:val="16"/>
          <w:szCs w:val="16"/>
        </w:rPr>
        <w:t>бюджетной, налоговой и финансовой политике, собственности и экономическим вопросам, торговле и быту (Закиров Р.Г.).</w:t>
      </w:r>
    </w:p>
    <w:p w:rsidR="00984537" w:rsidRPr="00984537" w:rsidRDefault="00984537" w:rsidP="00984537">
      <w:pPr>
        <w:tabs>
          <w:tab w:val="left" w:pos="1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984537" w:rsidRPr="00984537" w:rsidRDefault="00984537" w:rsidP="00984537">
      <w:pPr>
        <w:tabs>
          <w:tab w:val="left" w:pos="1360"/>
        </w:tabs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</w:t>
      </w: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Председатель Совета депутатов                                                        Г.Е.Матвеев</w:t>
      </w: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</w:p>
    <w:p w:rsidR="00984537" w:rsidRPr="00984537" w:rsidRDefault="00984537" w:rsidP="00984537">
      <w:pPr>
        <w:pStyle w:val="a4"/>
        <w:rPr>
          <w:rFonts w:ascii="Times New Roman" w:hAnsi="Times New Roman"/>
          <w:sz w:val="16"/>
          <w:szCs w:val="16"/>
        </w:rPr>
      </w:pPr>
      <w:r w:rsidRPr="00984537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Н.Ф.Суюндуков</w:t>
      </w:r>
    </w:p>
    <w:p w:rsidR="00984537" w:rsidRPr="00984537" w:rsidRDefault="00984537" w:rsidP="00984537">
      <w:pPr>
        <w:widowControl w:val="0"/>
        <w:autoSpaceDE w:val="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                                    </w:t>
      </w:r>
    </w:p>
    <w:p w:rsidR="00984537" w:rsidRP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84537" w:rsidRPr="00984537" w:rsidRDefault="00984537" w:rsidP="0098453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984537" w:rsidRPr="00984537" w:rsidRDefault="00984537" w:rsidP="00984537">
      <w:pPr>
        <w:pStyle w:val="ConsPlusNormal"/>
        <w:jc w:val="right"/>
        <w:outlineLvl w:val="0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Приложение</w:t>
      </w:r>
    </w:p>
    <w:p w:rsidR="00984537" w:rsidRPr="00984537" w:rsidRDefault="00984537" w:rsidP="0098453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984537" w:rsidRPr="00984537" w:rsidRDefault="00984537" w:rsidP="0098453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Новочеркасского сельсовета </w:t>
      </w:r>
    </w:p>
    <w:p w:rsidR="00984537" w:rsidRPr="00984537" w:rsidRDefault="00984537" w:rsidP="00984537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Саракташского района</w:t>
      </w:r>
    </w:p>
    <w:p w:rsidR="00984537" w:rsidRPr="00984537" w:rsidRDefault="00984537" w:rsidP="00984537">
      <w:pPr>
        <w:pStyle w:val="ConsPlusNormal"/>
        <w:jc w:val="right"/>
        <w:outlineLvl w:val="0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Оренбургской области</w:t>
      </w:r>
    </w:p>
    <w:p w:rsidR="00984537" w:rsidRPr="00984537" w:rsidRDefault="00984537" w:rsidP="00984537">
      <w:pPr>
        <w:pStyle w:val="ConsPlusNormal"/>
        <w:jc w:val="right"/>
        <w:outlineLvl w:val="0"/>
        <w:rPr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от  28.09.2023 № 140</w:t>
      </w:r>
    </w:p>
    <w:p w:rsidR="00984537" w:rsidRPr="00984537" w:rsidRDefault="00984537" w:rsidP="0098453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4537" w:rsidRPr="00984537" w:rsidRDefault="00984537" w:rsidP="0098453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4537" w:rsidRPr="00984537" w:rsidRDefault="00984537" w:rsidP="00984537">
      <w:pPr>
        <w:pStyle w:val="ConsPlusNormal"/>
        <w:jc w:val="center"/>
        <w:rPr>
          <w:sz w:val="16"/>
          <w:szCs w:val="16"/>
        </w:rPr>
      </w:pPr>
      <w:r w:rsidRPr="00984537">
        <w:rPr>
          <w:rFonts w:ascii="Times New Roman" w:hAnsi="Times New Roman" w:cs="Times New Roman"/>
          <w:b/>
          <w:bCs/>
          <w:sz w:val="16"/>
          <w:szCs w:val="16"/>
        </w:rPr>
        <w:t>Единая схема</w:t>
      </w:r>
    </w:p>
    <w:p w:rsidR="00984537" w:rsidRPr="00984537" w:rsidRDefault="00984537" w:rsidP="00984537">
      <w:pPr>
        <w:pStyle w:val="ConsPlusNormal"/>
        <w:jc w:val="center"/>
        <w:rPr>
          <w:sz w:val="16"/>
          <w:szCs w:val="16"/>
        </w:rPr>
      </w:pPr>
      <w:r w:rsidRPr="00984537">
        <w:rPr>
          <w:rFonts w:ascii="Times New Roman" w:hAnsi="Times New Roman" w:cs="Times New Roman"/>
          <w:b/>
          <w:bCs/>
          <w:sz w:val="16"/>
          <w:szCs w:val="16"/>
        </w:rPr>
        <w:t xml:space="preserve">должностных окладов лиц, замещающих должности </w:t>
      </w:r>
    </w:p>
    <w:p w:rsidR="00984537" w:rsidRPr="00984537" w:rsidRDefault="00984537" w:rsidP="00984537">
      <w:pPr>
        <w:pStyle w:val="ConsPlusNormal"/>
        <w:jc w:val="center"/>
        <w:rPr>
          <w:sz w:val="16"/>
          <w:szCs w:val="16"/>
        </w:rPr>
      </w:pPr>
      <w:r w:rsidRPr="00984537">
        <w:rPr>
          <w:rFonts w:ascii="Times New Roman" w:hAnsi="Times New Roman" w:cs="Times New Roman"/>
          <w:b/>
          <w:bCs/>
          <w:sz w:val="16"/>
          <w:szCs w:val="16"/>
        </w:rPr>
        <w:t>муниципальной службы муниципального образования</w:t>
      </w:r>
    </w:p>
    <w:p w:rsidR="00984537" w:rsidRPr="00984537" w:rsidRDefault="00984537" w:rsidP="0098453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84537">
        <w:rPr>
          <w:rFonts w:ascii="Times New Roman" w:hAnsi="Times New Roman" w:cs="Times New Roman"/>
          <w:b/>
          <w:bCs/>
          <w:sz w:val="16"/>
          <w:szCs w:val="16"/>
        </w:rPr>
        <w:t xml:space="preserve">Новочеркасский сельсовет Саракташского района </w:t>
      </w:r>
    </w:p>
    <w:p w:rsidR="00984537" w:rsidRPr="00984537" w:rsidRDefault="00984537" w:rsidP="00984537">
      <w:pPr>
        <w:pStyle w:val="ConsPlusNormal"/>
        <w:jc w:val="center"/>
        <w:rPr>
          <w:sz w:val="16"/>
          <w:szCs w:val="16"/>
        </w:rPr>
      </w:pPr>
      <w:r w:rsidRPr="00984537">
        <w:rPr>
          <w:rFonts w:ascii="Times New Roman" w:hAnsi="Times New Roman" w:cs="Times New Roman"/>
          <w:b/>
          <w:bCs/>
          <w:sz w:val="16"/>
          <w:szCs w:val="16"/>
        </w:rPr>
        <w:t>Оренбургской области</w:t>
      </w:r>
    </w:p>
    <w:p w:rsidR="00984537" w:rsidRPr="00984537" w:rsidRDefault="00984537" w:rsidP="0098453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5"/>
        <w:gridCol w:w="2551"/>
      </w:tblGrid>
      <w:tr w:rsidR="00984537" w:rsidRPr="00984537">
        <w:trPr>
          <w:trHeight w:val="4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rPr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 xml:space="preserve"> N  </w:t>
            </w:r>
            <w:r w:rsidRPr="009845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rPr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 xml:space="preserve">           Наименование должности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jc w:val="center"/>
              <w:rPr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Должностные оклады, (руб.)</w:t>
            </w:r>
          </w:p>
        </w:tc>
      </w:tr>
      <w:tr w:rsidR="00984537" w:rsidRPr="00984537">
        <w:trPr>
          <w:trHeight w:val="400"/>
        </w:trPr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rPr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   </w:t>
            </w:r>
            <w:r w:rsidRPr="0098453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12948</w:t>
            </w:r>
          </w:p>
        </w:tc>
      </w:tr>
      <w:tr w:rsidR="00984537" w:rsidRPr="00984537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rPr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9381</w:t>
            </w:r>
          </w:p>
        </w:tc>
      </w:tr>
      <w:tr w:rsidR="00984537" w:rsidRPr="00984537">
        <w:tc>
          <w:tcPr>
            <w:tcW w:w="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rPr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2 категории                       </w:t>
            </w:r>
          </w:p>
        </w:tc>
        <w:tc>
          <w:tcPr>
            <w:tcW w:w="25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537" w:rsidRPr="00984537" w:rsidRDefault="00984537" w:rsidP="009845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>8029</w:t>
            </w:r>
          </w:p>
        </w:tc>
      </w:tr>
    </w:tbl>
    <w:p w:rsidR="00984537" w:rsidRPr="00984537" w:rsidRDefault="00984537" w:rsidP="00984537">
      <w:pPr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jc w:val="both"/>
        <w:rPr>
          <w:sz w:val="16"/>
          <w:szCs w:val="16"/>
        </w:rPr>
      </w:pPr>
    </w:p>
    <w:p w:rsidR="00984537" w:rsidRDefault="00984537" w:rsidP="00984537">
      <w:pPr>
        <w:pStyle w:val="ConsPlusNormal"/>
        <w:jc w:val="both"/>
      </w:pPr>
    </w:p>
    <w:p w:rsidR="00984537" w:rsidRPr="00984537" w:rsidRDefault="00984537" w:rsidP="00984537">
      <w:pPr>
        <w:jc w:val="both"/>
        <w:rPr>
          <w:sz w:val="16"/>
          <w:szCs w:val="16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84537" w:rsidRPr="00984537">
        <w:trPr>
          <w:trHeight w:val="681"/>
          <w:jc w:val="center"/>
        </w:trPr>
        <w:tc>
          <w:tcPr>
            <w:tcW w:w="3321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</w:tcPr>
          <w:p w:rsidR="00984537" w:rsidRPr="00984537" w:rsidRDefault="00FB71E4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noProof/>
                <w:sz w:val="16"/>
                <w:szCs w:val="16"/>
              </w:rPr>
              <w:drawing>
                <wp:inline distT="0" distB="0" distL="0" distR="0">
                  <wp:extent cx="381000" cy="47625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537" w:rsidRPr="00984537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16"/>
          <w:szCs w:val="16"/>
          <w:lang w:eastAsia="en-US"/>
        </w:rPr>
      </w:pPr>
      <w:r w:rsidRPr="00984537">
        <w:rPr>
          <w:rFonts w:eastAsia="Calibri"/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16"/>
          <w:szCs w:val="16"/>
          <w:lang w:eastAsia="en-US"/>
        </w:rPr>
      </w:pPr>
      <w:r w:rsidRPr="00984537">
        <w:rPr>
          <w:rFonts w:eastAsia="Calibri"/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aps/>
          <w:sz w:val="16"/>
          <w:szCs w:val="16"/>
          <w:lang w:eastAsia="en-US"/>
        </w:rPr>
      </w:pP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</w:rPr>
      </w:pPr>
      <w:r w:rsidRPr="00984537">
        <w:rPr>
          <w:rFonts w:eastAsia="Calibri"/>
          <w:b/>
          <w:bCs/>
          <w:sz w:val="16"/>
          <w:szCs w:val="16"/>
        </w:rPr>
        <w:t>РЕШЕНИЕ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984537">
        <w:rPr>
          <w:rFonts w:eastAsia="Calibri"/>
          <w:sz w:val="16"/>
          <w:szCs w:val="16"/>
        </w:rPr>
        <w:t>очередного двадцать восьмого заседания Совета депутатов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984537">
        <w:rPr>
          <w:rFonts w:eastAsia="Calibri"/>
          <w:sz w:val="16"/>
          <w:szCs w:val="16"/>
        </w:rPr>
        <w:t>Новочеркасского сельсовета четвертого  созыва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984537">
        <w:rPr>
          <w:rFonts w:eastAsia="Calibri"/>
          <w:sz w:val="16"/>
          <w:szCs w:val="16"/>
          <w:lang w:eastAsia="en-US"/>
        </w:rPr>
        <w:t>28.09.2023                                   с. Новочеркасск                                         № 141</w:t>
      </w:r>
    </w:p>
    <w:p w:rsidR="00984537" w:rsidRPr="00984537" w:rsidRDefault="00984537" w:rsidP="00984537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7"/>
      </w:tblGrid>
      <w:tr w:rsidR="00984537" w:rsidRPr="009845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537" w:rsidRPr="00984537" w:rsidRDefault="00984537" w:rsidP="009845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537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</w:t>
            </w:r>
            <w:r w:rsidRPr="00984537">
              <w:rPr>
                <w:rFonts w:ascii="Times New Roman" w:hAnsi="Times New Roman"/>
                <w:sz w:val="16"/>
                <w:szCs w:val="16"/>
              </w:rPr>
              <w:t xml:space="preserve">реестра муниципальных должностей и должностей муниципальной службы в администрации муниципального образования Новочеркасский сельсовет Саракташского района Оренбургской области </w:t>
            </w:r>
          </w:p>
        </w:tc>
      </w:tr>
    </w:tbl>
    <w:p w:rsidR="00984537" w:rsidRP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84537" w:rsidRP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В соответствии с Законом Оренбургской области от 10 октября 2007 года №1599/344-</w:t>
      </w:r>
      <w:r w:rsidRPr="00984537">
        <w:rPr>
          <w:sz w:val="16"/>
          <w:szCs w:val="16"/>
          <w:lang w:val="en-US"/>
        </w:rPr>
        <w:t>IV</w:t>
      </w:r>
      <w:r w:rsidRPr="00984537">
        <w:rPr>
          <w:sz w:val="16"/>
          <w:szCs w:val="16"/>
        </w:rPr>
        <w:t>-03 «О едином реестре муниципальных должностей и должностей муниципальной службы в Оренбургской области»</w:t>
      </w:r>
    </w:p>
    <w:p w:rsidR="00984537" w:rsidRP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Совет депутатов сельсовета</w:t>
      </w:r>
    </w:p>
    <w:p w:rsidR="00984537" w:rsidRP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84537">
        <w:rPr>
          <w:rFonts w:ascii="Times New Roman" w:hAnsi="Times New Roman" w:cs="Times New Roman"/>
          <w:sz w:val="16"/>
          <w:szCs w:val="16"/>
        </w:rPr>
        <w:t>Р Е Ш И Л :</w:t>
      </w:r>
    </w:p>
    <w:p w:rsidR="00984537" w:rsidRP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1. Утвердить реестр муниципальных должностей и должностей муниципальной службы в администрации муниципального образования Новочеркасский сельсовет Саракташского района Оренбургской области согласно  приложению.</w:t>
      </w: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2. Признать утратившим силу Решение Совета депутатов Новочеркасского сельсовета от 28.02.2018  № 91 «Об утверждении реестра муниципальных должностей и должностей муниципальной службы в администрации Новочеркасского сельсовета Саракташского района Оренбургской области».</w:t>
      </w:r>
    </w:p>
    <w:p w:rsidR="00984537" w:rsidRPr="00984537" w:rsidRDefault="00984537" w:rsidP="009845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984537">
        <w:rPr>
          <w:rFonts w:ascii="Times New Roman" w:hAnsi="Times New Roman" w:cs="Times New Roman"/>
          <w:sz w:val="16"/>
          <w:szCs w:val="16"/>
        </w:rPr>
        <w:t xml:space="preserve">3. Контроль за исполнением настоящего решения возложить на </w:t>
      </w:r>
      <w:r w:rsidRPr="0098453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постоянную комиссию Совета депутатов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(Бурлуцкий А.А.).</w:t>
      </w:r>
    </w:p>
    <w:p w:rsidR="00984537" w:rsidRPr="00984537" w:rsidRDefault="00984537" w:rsidP="00984537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4. Настоящее решение вступает в силу после  официального опубликования в информационном бюллетене  «Новочеркасский сельсовет» и подлежит размещению на официальном сайте администрации  муниципального образования Новочеркасский сельсовет Саракташского района Оренбургской области</w:t>
      </w:r>
      <w:r w:rsidRPr="00984537">
        <w:rPr>
          <w:rStyle w:val="13pt"/>
          <w:rFonts w:eastAsia="MS Mincho"/>
          <w:sz w:val="16"/>
          <w:szCs w:val="16"/>
        </w:rPr>
        <w:t>.</w:t>
      </w:r>
    </w:p>
    <w:p w:rsidR="00984537" w:rsidRPr="00984537" w:rsidRDefault="00984537" w:rsidP="00984537">
      <w:pPr>
        <w:pStyle w:val="2"/>
        <w:spacing w:after="0" w:line="240" w:lineRule="auto"/>
        <w:ind w:firstLine="709"/>
        <w:jc w:val="both"/>
        <w:rPr>
          <w:sz w:val="16"/>
          <w:szCs w:val="16"/>
        </w:rPr>
      </w:pPr>
    </w:p>
    <w:p w:rsidR="00984537" w:rsidRDefault="00984537" w:rsidP="00984537">
      <w:pPr>
        <w:pStyle w:val="2"/>
        <w:spacing w:after="0" w:line="240" w:lineRule="auto"/>
        <w:ind w:firstLine="709"/>
        <w:jc w:val="both"/>
        <w:rPr>
          <w:sz w:val="16"/>
          <w:szCs w:val="16"/>
        </w:rPr>
      </w:pPr>
    </w:p>
    <w:p w:rsidR="00984537" w:rsidRPr="00984537" w:rsidRDefault="00984537" w:rsidP="00984537">
      <w:pPr>
        <w:pStyle w:val="2"/>
        <w:spacing w:after="0" w:line="240" w:lineRule="auto"/>
        <w:ind w:firstLine="709"/>
        <w:jc w:val="both"/>
        <w:rPr>
          <w:sz w:val="16"/>
          <w:szCs w:val="16"/>
        </w:rPr>
      </w:pPr>
    </w:p>
    <w:p w:rsidR="00984537" w:rsidRPr="00984537" w:rsidRDefault="00984537" w:rsidP="00984537">
      <w:pPr>
        <w:pStyle w:val="2"/>
        <w:spacing w:after="0" w:line="240" w:lineRule="auto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Председатель Совета </w:t>
      </w:r>
    </w:p>
    <w:p w:rsidR="00984537" w:rsidRPr="00984537" w:rsidRDefault="00984537" w:rsidP="00984537">
      <w:pPr>
        <w:pStyle w:val="2"/>
        <w:spacing w:after="0" w:line="240" w:lineRule="auto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депутатов сельсовета                                                                           Г.Е.Матвеев</w:t>
      </w:r>
    </w:p>
    <w:p w:rsidR="00984537" w:rsidRPr="00984537" w:rsidRDefault="00984537" w:rsidP="00984537">
      <w:pPr>
        <w:pStyle w:val="2"/>
        <w:spacing w:after="0" w:line="240" w:lineRule="auto"/>
        <w:jc w:val="both"/>
        <w:rPr>
          <w:sz w:val="16"/>
          <w:szCs w:val="16"/>
        </w:rPr>
      </w:pPr>
    </w:p>
    <w:p w:rsidR="00984537" w:rsidRPr="00984537" w:rsidRDefault="00984537" w:rsidP="00984537">
      <w:pPr>
        <w:pStyle w:val="2"/>
        <w:spacing w:after="0" w:line="240" w:lineRule="auto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Глава сельсовета                                                                            Н.Ф.Суюндуков</w:t>
      </w:r>
    </w:p>
    <w:p w:rsidR="00984537" w:rsidRPr="00984537" w:rsidRDefault="00984537" w:rsidP="00984537">
      <w:pPr>
        <w:pStyle w:val="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Look w:val="01E0"/>
      </w:tblPr>
      <w:tblGrid>
        <w:gridCol w:w="4249"/>
        <w:gridCol w:w="1206"/>
        <w:gridCol w:w="4116"/>
      </w:tblGrid>
      <w:tr w:rsidR="00984537" w:rsidRPr="00984537">
        <w:tc>
          <w:tcPr>
            <w:tcW w:w="2220" w:type="pct"/>
            <w:shd w:val="clear" w:color="auto" w:fill="auto"/>
          </w:tcPr>
          <w:p w:rsidR="00984537" w:rsidRPr="00984537" w:rsidRDefault="00984537" w:rsidP="009845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auto"/>
          </w:tcPr>
          <w:p w:rsidR="00984537" w:rsidRPr="00984537" w:rsidRDefault="00984537" w:rsidP="009845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50" w:type="pct"/>
            <w:shd w:val="clear" w:color="auto" w:fill="auto"/>
          </w:tcPr>
          <w:p w:rsidR="00984537" w:rsidRP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</w:p>
          <w:p w:rsidR="00984537" w:rsidRP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</w:p>
          <w:p w:rsidR="00984537" w:rsidRP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Приложение </w:t>
            </w:r>
          </w:p>
          <w:p w:rsidR="00984537" w:rsidRP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к решению Совета депутатов</w:t>
            </w:r>
          </w:p>
          <w:p w:rsid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Новочеркасского сельсовета </w:t>
            </w:r>
          </w:p>
          <w:p w:rsid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Саракташского района </w:t>
            </w:r>
          </w:p>
          <w:p w:rsidR="00984537" w:rsidRP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Оренбургской области</w:t>
            </w:r>
          </w:p>
          <w:p w:rsidR="00984537" w:rsidRPr="00984537" w:rsidRDefault="00984537" w:rsidP="00984537">
            <w:pPr>
              <w:tabs>
                <w:tab w:val="left" w:pos="950"/>
              </w:tabs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от 28.09.2023 № 141</w:t>
            </w:r>
          </w:p>
        </w:tc>
      </w:tr>
    </w:tbl>
    <w:p w:rsidR="00984537" w:rsidRDefault="00984537" w:rsidP="00984537">
      <w:pPr>
        <w:jc w:val="center"/>
        <w:rPr>
          <w:b/>
          <w:caps/>
          <w:sz w:val="16"/>
          <w:szCs w:val="16"/>
        </w:rPr>
      </w:pPr>
    </w:p>
    <w:p w:rsidR="00984537" w:rsidRDefault="00984537" w:rsidP="00984537">
      <w:pPr>
        <w:jc w:val="center"/>
        <w:rPr>
          <w:b/>
          <w:caps/>
          <w:sz w:val="16"/>
          <w:szCs w:val="16"/>
        </w:rPr>
      </w:pPr>
    </w:p>
    <w:p w:rsidR="00984537" w:rsidRPr="00984537" w:rsidRDefault="00984537" w:rsidP="00984537">
      <w:pPr>
        <w:jc w:val="center"/>
        <w:rPr>
          <w:b/>
          <w:caps/>
          <w:sz w:val="16"/>
          <w:szCs w:val="16"/>
        </w:rPr>
      </w:pPr>
    </w:p>
    <w:p w:rsidR="00984537" w:rsidRPr="00984537" w:rsidRDefault="00984537" w:rsidP="00984537">
      <w:pPr>
        <w:jc w:val="center"/>
        <w:rPr>
          <w:caps/>
          <w:sz w:val="16"/>
          <w:szCs w:val="16"/>
        </w:rPr>
      </w:pPr>
      <w:r w:rsidRPr="00984537">
        <w:rPr>
          <w:caps/>
          <w:sz w:val="16"/>
          <w:szCs w:val="16"/>
        </w:rPr>
        <w:t xml:space="preserve">Реестр 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  <w:r w:rsidRPr="00984537">
        <w:rPr>
          <w:sz w:val="16"/>
          <w:szCs w:val="16"/>
        </w:rPr>
        <w:t>муниципальных должностей и должностей муниципальной органов местного самоуправления муниципального образования Новочеркасский сельсовет Саракташского района Оренбургской области</w:t>
      </w:r>
    </w:p>
    <w:p w:rsidR="00984537" w:rsidRPr="00984537" w:rsidRDefault="00984537" w:rsidP="00984537">
      <w:pPr>
        <w:jc w:val="center"/>
        <w:rPr>
          <w:sz w:val="16"/>
          <w:szCs w:val="16"/>
        </w:rPr>
      </w:pPr>
    </w:p>
    <w:p w:rsidR="00984537" w:rsidRPr="00984537" w:rsidRDefault="00984537" w:rsidP="00984537">
      <w:pPr>
        <w:jc w:val="center"/>
        <w:rPr>
          <w:sz w:val="16"/>
          <w:szCs w:val="16"/>
        </w:rPr>
      </w:pPr>
    </w:p>
    <w:p w:rsidR="00984537" w:rsidRPr="00984537" w:rsidRDefault="00984537" w:rsidP="00984537">
      <w:pPr>
        <w:jc w:val="center"/>
        <w:rPr>
          <w:sz w:val="16"/>
          <w:szCs w:val="16"/>
        </w:rPr>
      </w:pPr>
    </w:p>
    <w:p w:rsidR="00984537" w:rsidRPr="00984537" w:rsidRDefault="00984537" w:rsidP="00984537">
      <w:pPr>
        <w:ind w:firstLine="72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1. Муниципальные должности, устанавливаемые Уставом муниципального образования Новочеркасский сельсовет Саракташского района Оренбургской области:</w:t>
      </w:r>
    </w:p>
    <w:p w:rsidR="00984537" w:rsidRPr="00984537" w:rsidRDefault="00984537" w:rsidP="00984537">
      <w:pPr>
        <w:ind w:firstLine="720"/>
        <w:jc w:val="both"/>
        <w:rPr>
          <w:sz w:val="16"/>
          <w:szCs w:val="16"/>
        </w:rPr>
      </w:pPr>
    </w:p>
    <w:p w:rsidR="00984537" w:rsidRPr="00984537" w:rsidRDefault="00984537" w:rsidP="00984537">
      <w:pPr>
        <w:ind w:firstLine="72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 xml:space="preserve">- глава муниципального образования.                                    </w:t>
      </w:r>
    </w:p>
    <w:p w:rsidR="00984537" w:rsidRPr="00984537" w:rsidRDefault="00984537" w:rsidP="00984537">
      <w:pPr>
        <w:ind w:firstLine="720"/>
        <w:jc w:val="both"/>
        <w:rPr>
          <w:sz w:val="16"/>
          <w:szCs w:val="16"/>
        </w:rPr>
      </w:pPr>
    </w:p>
    <w:p w:rsidR="00984537" w:rsidRPr="00984537" w:rsidRDefault="00984537" w:rsidP="00984537">
      <w:pPr>
        <w:ind w:firstLine="720"/>
        <w:jc w:val="both"/>
        <w:rPr>
          <w:sz w:val="16"/>
          <w:szCs w:val="16"/>
        </w:rPr>
      </w:pP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2. Должности муниципальной службы в администрации муниципального образования Новочеркасский сельсовет Саракташского района Оренбургской области:</w:t>
      </w: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2.1. Должности муниципальной службы, утверждаемые в установленном Уставом муниципального образования Новочеркасский сельсовет Саракташского района Оренбургской области порядке для непосредственного обеспечения исполнения полномочий лиц, замещающих муниципальные должности:</w:t>
      </w: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</w:p>
    <w:p w:rsidR="00984537" w:rsidRPr="00984537" w:rsidRDefault="00984537" w:rsidP="00984537">
      <w:pPr>
        <w:ind w:firstLine="72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а) высшие должности:</w:t>
      </w:r>
    </w:p>
    <w:tbl>
      <w:tblPr>
        <w:tblW w:w="0" w:type="auto"/>
        <w:tblLook w:val="04A0"/>
      </w:tblPr>
      <w:tblGrid>
        <w:gridCol w:w="7621"/>
        <w:gridCol w:w="1950"/>
      </w:tblGrid>
      <w:tr w:rsidR="00984537" w:rsidRPr="00984537">
        <w:tc>
          <w:tcPr>
            <w:tcW w:w="7621" w:type="dxa"/>
          </w:tcPr>
          <w:p w:rsidR="00984537" w:rsidRPr="00984537" w:rsidRDefault="00984537" w:rsidP="00984537">
            <w:pPr>
              <w:ind w:firstLine="720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- заместитель главы администрации сельсовета.</w:t>
            </w:r>
          </w:p>
        </w:tc>
        <w:tc>
          <w:tcPr>
            <w:tcW w:w="1950" w:type="dxa"/>
          </w:tcPr>
          <w:p w:rsidR="00984537" w:rsidRPr="00984537" w:rsidRDefault="00984537" w:rsidP="00984537">
            <w:pPr>
              <w:ind w:firstLine="720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 </w:t>
            </w:r>
          </w:p>
        </w:tc>
      </w:tr>
    </w:tbl>
    <w:p w:rsidR="00984537" w:rsidRPr="00984537" w:rsidRDefault="00984537" w:rsidP="00984537">
      <w:pPr>
        <w:jc w:val="both"/>
        <w:rPr>
          <w:sz w:val="16"/>
          <w:szCs w:val="16"/>
        </w:rPr>
      </w:pPr>
    </w:p>
    <w:p w:rsidR="00984537" w:rsidRPr="00984537" w:rsidRDefault="00984537" w:rsidP="00984537">
      <w:pPr>
        <w:tabs>
          <w:tab w:val="left" w:pos="4395"/>
        </w:tabs>
        <w:ind w:firstLine="709"/>
        <w:jc w:val="both"/>
        <w:rPr>
          <w:sz w:val="16"/>
          <w:szCs w:val="16"/>
        </w:rPr>
      </w:pPr>
      <w:r w:rsidRPr="00984537">
        <w:rPr>
          <w:caps/>
          <w:sz w:val="16"/>
          <w:szCs w:val="16"/>
        </w:rPr>
        <w:t xml:space="preserve">2.2. </w:t>
      </w:r>
      <w:r w:rsidRPr="00984537">
        <w:rPr>
          <w:sz w:val="16"/>
          <w:szCs w:val="16"/>
        </w:rPr>
        <w:t>Должности муниципальной службы для обеспечения исполнения полномочий  администрации муниципального образования Новочеркасский сельсовет Саракташского района Оренбургской области:</w:t>
      </w:r>
    </w:p>
    <w:p w:rsidR="00984537" w:rsidRPr="00984537" w:rsidRDefault="00984537" w:rsidP="00984537">
      <w:pPr>
        <w:tabs>
          <w:tab w:val="left" w:pos="4395"/>
        </w:tabs>
        <w:ind w:firstLine="709"/>
        <w:jc w:val="both"/>
        <w:rPr>
          <w:sz w:val="16"/>
          <w:szCs w:val="16"/>
        </w:rPr>
      </w:pPr>
    </w:p>
    <w:p w:rsidR="00984537" w:rsidRPr="00984537" w:rsidRDefault="00984537" w:rsidP="00984537">
      <w:pPr>
        <w:tabs>
          <w:tab w:val="left" w:pos="4395"/>
        </w:tabs>
        <w:ind w:firstLine="720"/>
        <w:jc w:val="both"/>
        <w:rPr>
          <w:sz w:val="16"/>
          <w:szCs w:val="16"/>
        </w:rPr>
      </w:pPr>
      <w:r w:rsidRPr="00984537">
        <w:rPr>
          <w:sz w:val="16"/>
          <w:szCs w:val="16"/>
        </w:rPr>
        <w:t>а) младшие должности:</w:t>
      </w:r>
    </w:p>
    <w:tbl>
      <w:tblPr>
        <w:tblW w:w="0" w:type="auto"/>
        <w:tblLook w:val="04A0"/>
      </w:tblPr>
      <w:tblGrid>
        <w:gridCol w:w="7621"/>
        <w:gridCol w:w="1950"/>
      </w:tblGrid>
      <w:tr w:rsidR="00984537" w:rsidRPr="00984537">
        <w:tc>
          <w:tcPr>
            <w:tcW w:w="7621" w:type="dxa"/>
          </w:tcPr>
          <w:p w:rsidR="00984537" w:rsidRPr="00984537" w:rsidRDefault="00984537" w:rsidP="00984537">
            <w:pPr>
              <w:ind w:firstLine="720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>- специалист 1 категории;</w:t>
            </w:r>
          </w:p>
        </w:tc>
        <w:tc>
          <w:tcPr>
            <w:tcW w:w="1950" w:type="dxa"/>
          </w:tcPr>
          <w:p w:rsidR="00984537" w:rsidRPr="00984537" w:rsidRDefault="00984537" w:rsidP="00984537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984537" w:rsidRPr="00984537">
        <w:tc>
          <w:tcPr>
            <w:tcW w:w="7621" w:type="dxa"/>
          </w:tcPr>
          <w:p w:rsidR="00984537" w:rsidRPr="00984537" w:rsidRDefault="00984537" w:rsidP="00984537">
            <w:pPr>
              <w:ind w:firstLine="720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- специалист 2 категории. </w:t>
            </w:r>
          </w:p>
        </w:tc>
        <w:tc>
          <w:tcPr>
            <w:tcW w:w="1950" w:type="dxa"/>
          </w:tcPr>
          <w:p w:rsidR="00984537" w:rsidRPr="00984537" w:rsidRDefault="00984537" w:rsidP="00984537">
            <w:pPr>
              <w:ind w:firstLine="720"/>
              <w:jc w:val="both"/>
              <w:rPr>
                <w:sz w:val="16"/>
                <w:szCs w:val="16"/>
              </w:rPr>
            </w:pPr>
            <w:r w:rsidRPr="00984537">
              <w:rPr>
                <w:sz w:val="16"/>
                <w:szCs w:val="16"/>
              </w:rPr>
              <w:t xml:space="preserve"> </w:t>
            </w:r>
          </w:p>
        </w:tc>
      </w:tr>
    </w:tbl>
    <w:p w:rsidR="00984537" w:rsidRPr="00984537" w:rsidRDefault="00984537" w:rsidP="00984537">
      <w:pPr>
        <w:tabs>
          <w:tab w:val="left" w:pos="4395"/>
        </w:tabs>
        <w:jc w:val="both"/>
        <w:rPr>
          <w:caps/>
          <w:sz w:val="16"/>
          <w:szCs w:val="16"/>
        </w:rPr>
      </w:pPr>
    </w:p>
    <w:p w:rsidR="00984537" w:rsidRPr="00984537" w:rsidRDefault="00984537" w:rsidP="00984537">
      <w:pPr>
        <w:ind w:firstLine="709"/>
        <w:jc w:val="both"/>
        <w:rPr>
          <w:sz w:val="16"/>
          <w:szCs w:val="16"/>
        </w:rPr>
      </w:pPr>
    </w:p>
    <w:p w:rsidR="00984537" w:rsidRPr="00984537" w:rsidRDefault="00984537" w:rsidP="00984537">
      <w:pPr>
        <w:rPr>
          <w:sz w:val="16"/>
          <w:szCs w:val="16"/>
        </w:rPr>
      </w:pPr>
    </w:p>
    <w:p w:rsidR="00984537" w:rsidRPr="00984537" w:rsidRDefault="00984537" w:rsidP="00984537">
      <w:pPr>
        <w:rPr>
          <w:sz w:val="16"/>
          <w:szCs w:val="16"/>
        </w:rPr>
      </w:pPr>
    </w:p>
    <w:p w:rsidR="00984537" w:rsidRPr="00984537" w:rsidRDefault="00984537" w:rsidP="00984537">
      <w:pPr>
        <w:pStyle w:val="1"/>
        <w:spacing w:before="0" w:line="240" w:lineRule="auto"/>
        <w:rPr>
          <w:rFonts w:ascii="Times New Roman" w:hAnsi="Times New Roman"/>
          <w:sz w:val="16"/>
          <w:szCs w:val="16"/>
        </w:rPr>
      </w:pPr>
    </w:p>
    <w:p w:rsidR="00984537" w:rsidRPr="00984537" w:rsidRDefault="00984537" w:rsidP="00984537">
      <w:pPr>
        <w:pStyle w:val="ConsPlusTitle"/>
        <w:rPr>
          <w:rFonts w:ascii="Times New Roman" w:hAnsi="Times New Roman" w:cs="Times New Roman"/>
          <w:sz w:val="16"/>
          <w:szCs w:val="16"/>
        </w:rPr>
      </w:pPr>
      <w:bookmarkStart w:id="1" w:name="P47"/>
      <w:bookmarkEnd w:id="1"/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84537" w:rsidRPr="00BA5E8D">
        <w:trPr>
          <w:trHeight w:val="961"/>
          <w:jc w:val="center"/>
        </w:trPr>
        <w:tc>
          <w:tcPr>
            <w:tcW w:w="3321" w:type="dxa"/>
          </w:tcPr>
          <w:p w:rsidR="00984537" w:rsidRPr="00BA5E8D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984537" w:rsidRPr="00BA5E8D" w:rsidRDefault="00FB71E4" w:rsidP="0098453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28625" cy="54292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84537" w:rsidRPr="00BA5E8D" w:rsidRDefault="00984537" w:rsidP="00984537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bCs/>
                <w:sz w:val="16"/>
                <w:szCs w:val="16"/>
              </w:rPr>
            </w:pPr>
            <w:r w:rsidRPr="00BA5E8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984537" w:rsidRPr="00BA5E8D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BA5E8D">
        <w:rPr>
          <w:b/>
          <w:bCs/>
          <w:caps/>
          <w:sz w:val="16"/>
          <w:szCs w:val="16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984537" w:rsidRPr="00BA5E8D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  <w:r w:rsidRPr="00BA5E8D">
        <w:rPr>
          <w:b/>
          <w:bCs/>
          <w:caps/>
          <w:sz w:val="16"/>
          <w:szCs w:val="16"/>
          <w:lang w:eastAsia="en-US"/>
        </w:rPr>
        <w:t xml:space="preserve">четвертый СОЗЫВ </w:t>
      </w:r>
    </w:p>
    <w:p w:rsidR="00984537" w:rsidRPr="00BA5E8D" w:rsidRDefault="00984537" w:rsidP="00984537">
      <w:pPr>
        <w:jc w:val="center"/>
        <w:rPr>
          <w:b/>
          <w:bCs/>
          <w:caps/>
          <w:sz w:val="16"/>
          <w:szCs w:val="16"/>
          <w:lang w:eastAsia="en-US"/>
        </w:rPr>
      </w:pPr>
    </w:p>
    <w:p w:rsidR="00984537" w:rsidRPr="00BA5E8D" w:rsidRDefault="00984537" w:rsidP="00984537">
      <w:pPr>
        <w:jc w:val="center"/>
        <w:rPr>
          <w:b/>
          <w:bCs/>
          <w:sz w:val="16"/>
          <w:szCs w:val="16"/>
        </w:rPr>
      </w:pPr>
      <w:r w:rsidRPr="00BA5E8D">
        <w:rPr>
          <w:b/>
          <w:bCs/>
          <w:sz w:val="16"/>
          <w:szCs w:val="16"/>
        </w:rPr>
        <w:t>РЕШЕНИЕ</w:t>
      </w:r>
    </w:p>
    <w:p w:rsidR="00984537" w:rsidRPr="00BA5E8D" w:rsidRDefault="00984537" w:rsidP="00984537">
      <w:pPr>
        <w:jc w:val="center"/>
        <w:rPr>
          <w:sz w:val="16"/>
          <w:szCs w:val="16"/>
        </w:rPr>
      </w:pPr>
      <w:r w:rsidRPr="00BA5E8D">
        <w:rPr>
          <w:sz w:val="16"/>
          <w:szCs w:val="16"/>
        </w:rPr>
        <w:t>очередного двадцать восьмого заседания Совета депутатов</w:t>
      </w:r>
    </w:p>
    <w:p w:rsidR="00984537" w:rsidRPr="00BA5E8D" w:rsidRDefault="00984537" w:rsidP="00984537">
      <w:pPr>
        <w:jc w:val="center"/>
        <w:rPr>
          <w:sz w:val="16"/>
          <w:szCs w:val="16"/>
        </w:rPr>
      </w:pPr>
      <w:r w:rsidRPr="00BA5E8D">
        <w:rPr>
          <w:sz w:val="16"/>
          <w:szCs w:val="16"/>
        </w:rPr>
        <w:t>муниципального образования Новочеркасский сельсовет</w:t>
      </w:r>
    </w:p>
    <w:p w:rsidR="00984537" w:rsidRPr="00BA5E8D" w:rsidRDefault="00984537" w:rsidP="00984537">
      <w:pPr>
        <w:jc w:val="center"/>
        <w:rPr>
          <w:sz w:val="16"/>
          <w:szCs w:val="16"/>
        </w:rPr>
      </w:pPr>
      <w:r w:rsidRPr="00BA5E8D">
        <w:rPr>
          <w:sz w:val="16"/>
          <w:szCs w:val="16"/>
        </w:rPr>
        <w:t>четвертого  созыва</w:t>
      </w:r>
    </w:p>
    <w:p w:rsidR="00984537" w:rsidRPr="00BA5E8D" w:rsidRDefault="00984537" w:rsidP="00984537">
      <w:pPr>
        <w:jc w:val="both"/>
        <w:rPr>
          <w:sz w:val="16"/>
          <w:szCs w:val="16"/>
          <w:highlight w:val="yellow"/>
        </w:rPr>
      </w:pPr>
    </w:p>
    <w:p w:rsidR="00984537" w:rsidRPr="00BA5E8D" w:rsidRDefault="00984537" w:rsidP="0098453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BA5E8D">
        <w:rPr>
          <w:sz w:val="16"/>
          <w:szCs w:val="16"/>
        </w:rPr>
        <w:t>28.09.2023                               с. Новочеркасск                                            №  142</w:t>
      </w:r>
    </w:p>
    <w:p w:rsidR="00984537" w:rsidRPr="00BA5E8D" w:rsidRDefault="00984537" w:rsidP="0098453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A5E8D">
        <w:rPr>
          <w:sz w:val="16"/>
          <w:szCs w:val="16"/>
        </w:rPr>
        <w:t xml:space="preserve">     </w:t>
      </w:r>
    </w:p>
    <w:p w:rsidR="00984537" w:rsidRPr="00BA5E8D" w:rsidRDefault="00984537" w:rsidP="00984537">
      <w:pPr>
        <w:jc w:val="center"/>
        <w:rPr>
          <w:sz w:val="16"/>
          <w:szCs w:val="16"/>
        </w:rPr>
      </w:pPr>
      <w:r w:rsidRPr="00BA5E8D">
        <w:rPr>
          <w:sz w:val="16"/>
          <w:szCs w:val="16"/>
        </w:rPr>
        <w:t xml:space="preserve">Об утверждении структуры администрации  муниципального образования Новочеркасский сельсовет Саракташского района </w:t>
      </w:r>
    </w:p>
    <w:p w:rsidR="00984537" w:rsidRDefault="00984537" w:rsidP="00984537">
      <w:pPr>
        <w:jc w:val="center"/>
        <w:rPr>
          <w:sz w:val="16"/>
          <w:szCs w:val="16"/>
        </w:rPr>
      </w:pPr>
      <w:r w:rsidRPr="00BA5E8D">
        <w:rPr>
          <w:sz w:val="16"/>
          <w:szCs w:val="16"/>
        </w:rPr>
        <w:t xml:space="preserve">Оренбургской области </w:t>
      </w:r>
    </w:p>
    <w:p w:rsidR="00984537" w:rsidRPr="00BA5E8D" w:rsidRDefault="00984537" w:rsidP="00984537">
      <w:pPr>
        <w:jc w:val="center"/>
        <w:rPr>
          <w:sz w:val="16"/>
          <w:szCs w:val="16"/>
        </w:rPr>
      </w:pPr>
    </w:p>
    <w:p w:rsidR="00984537" w:rsidRPr="00BA5E8D" w:rsidRDefault="00984537" w:rsidP="00984537">
      <w:pPr>
        <w:shd w:val="clear" w:color="auto" w:fill="FFFFFF"/>
        <w:jc w:val="center"/>
        <w:rPr>
          <w:caps/>
          <w:sz w:val="16"/>
          <w:szCs w:val="16"/>
        </w:rPr>
      </w:pPr>
    </w:p>
    <w:p w:rsidR="00984537" w:rsidRPr="00BA5E8D" w:rsidRDefault="00984537" w:rsidP="0098453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5E8D">
        <w:rPr>
          <w:rFonts w:ascii="Times New Roman" w:hAnsi="Times New Roman" w:cs="Times New Roman"/>
          <w:sz w:val="16"/>
          <w:szCs w:val="16"/>
        </w:rPr>
        <w:t>В соответствии с п.8 статьи 37 Федерального закона от 06.10.2003   № 131 «Об общих принципах организации местного самоуправления в Российской Федерации», руководствуясь Уставом муниципального образования Новочеркасский  сельсовет Саракташского района Оренбургской области</w:t>
      </w:r>
    </w:p>
    <w:p w:rsidR="00984537" w:rsidRPr="00BA5E8D" w:rsidRDefault="00984537" w:rsidP="0098453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84537" w:rsidRDefault="00984537" w:rsidP="00984537">
      <w:pPr>
        <w:ind w:firstLine="720"/>
        <w:rPr>
          <w:sz w:val="16"/>
          <w:szCs w:val="16"/>
        </w:rPr>
      </w:pPr>
      <w:r w:rsidRPr="00BA5E8D">
        <w:rPr>
          <w:sz w:val="16"/>
          <w:szCs w:val="16"/>
        </w:rPr>
        <w:t>Совет депутатов Новочеркасского сельсовета</w:t>
      </w:r>
    </w:p>
    <w:p w:rsidR="00984537" w:rsidRPr="00BA5E8D" w:rsidRDefault="00984537" w:rsidP="00984537">
      <w:pPr>
        <w:ind w:firstLine="720"/>
        <w:rPr>
          <w:sz w:val="16"/>
          <w:szCs w:val="16"/>
        </w:rPr>
      </w:pPr>
    </w:p>
    <w:p w:rsidR="00984537" w:rsidRPr="00BA5E8D" w:rsidRDefault="00984537" w:rsidP="00984537">
      <w:pPr>
        <w:ind w:firstLine="720"/>
        <w:rPr>
          <w:sz w:val="16"/>
          <w:szCs w:val="16"/>
        </w:rPr>
      </w:pPr>
      <w:r w:rsidRPr="00BA5E8D">
        <w:rPr>
          <w:sz w:val="16"/>
          <w:szCs w:val="16"/>
        </w:rPr>
        <w:t>Р Е Ш И Л :</w:t>
      </w: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ind w:firstLine="708"/>
        <w:jc w:val="both"/>
        <w:rPr>
          <w:sz w:val="16"/>
          <w:szCs w:val="16"/>
        </w:rPr>
      </w:pPr>
      <w:r w:rsidRPr="00BA5E8D">
        <w:rPr>
          <w:sz w:val="16"/>
          <w:szCs w:val="16"/>
        </w:rPr>
        <w:t>1. Утвердить структуру администрации  Новочеркасского   сельсовета Саракташского района Оренбургской области в новой редакции  согласно приложению.</w:t>
      </w:r>
    </w:p>
    <w:p w:rsidR="00984537" w:rsidRPr="00BA5E8D" w:rsidRDefault="00984537" w:rsidP="0098453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A5E8D">
        <w:rPr>
          <w:rFonts w:ascii="Times New Roman" w:hAnsi="Times New Roman" w:cs="Times New Roman"/>
          <w:sz w:val="16"/>
          <w:szCs w:val="16"/>
        </w:rPr>
        <w:t xml:space="preserve">Считать утратившим силу решение Совета депутатов сельсовета от 20.03.2020 № 191 «Об утверждении структуры администрации Новочеркасского сельсовета Саракташского района Оренбургской области». </w:t>
      </w:r>
    </w:p>
    <w:p w:rsidR="00984537" w:rsidRPr="00BA5E8D" w:rsidRDefault="00984537" w:rsidP="00984537">
      <w:pPr>
        <w:pStyle w:val="ConsPlusNormal"/>
        <w:widowControl/>
        <w:jc w:val="both"/>
        <w:rPr>
          <w:rStyle w:val="13pt"/>
          <w:rFonts w:ascii="Times New Roman" w:eastAsia="MS Mincho" w:hAnsi="Times New Roman"/>
          <w:sz w:val="16"/>
          <w:szCs w:val="16"/>
        </w:rPr>
      </w:pPr>
      <w:r w:rsidRPr="00BA5E8D">
        <w:rPr>
          <w:rFonts w:ascii="Times New Roman" w:hAnsi="Times New Roman" w:cs="Times New Roman"/>
          <w:sz w:val="16"/>
          <w:szCs w:val="16"/>
        </w:rPr>
        <w:t>2. Настоящее решение вступает в силу после  официального опубликования в информационном бюллетене  «Новочеркасский сельсовет» и подлежит размещению на официальном сайте администрации  муниципального образования Новочеркасский сельсовет Саракташского района Оренбургской области</w:t>
      </w:r>
      <w:r w:rsidRPr="00BA5E8D">
        <w:rPr>
          <w:rStyle w:val="13pt"/>
          <w:rFonts w:ascii="Times New Roman" w:eastAsia="MS Mincho" w:hAnsi="Times New Roman"/>
          <w:sz w:val="16"/>
          <w:szCs w:val="16"/>
        </w:rPr>
        <w:t xml:space="preserve">. </w:t>
      </w:r>
    </w:p>
    <w:p w:rsidR="00984537" w:rsidRPr="00BA5E8D" w:rsidRDefault="00984537" w:rsidP="0098453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A5E8D">
        <w:rPr>
          <w:rFonts w:ascii="Times New Roman" w:hAnsi="Times New Roman" w:cs="Times New Roman"/>
          <w:sz w:val="16"/>
          <w:szCs w:val="16"/>
        </w:rPr>
        <w:t>3. Контроль за исполнением данного решения возложить на заместителя председателя Совета депутатов Матвеева Г.Е.</w:t>
      </w:r>
    </w:p>
    <w:p w:rsidR="00984537" w:rsidRPr="00BA5E8D" w:rsidRDefault="00984537" w:rsidP="00984537">
      <w:pPr>
        <w:tabs>
          <w:tab w:val="left" w:pos="1360"/>
        </w:tabs>
        <w:jc w:val="both"/>
        <w:rPr>
          <w:sz w:val="16"/>
          <w:szCs w:val="16"/>
        </w:rPr>
      </w:pPr>
    </w:p>
    <w:p w:rsidR="00984537" w:rsidRPr="00BA5E8D" w:rsidRDefault="00984537" w:rsidP="00984537">
      <w:pPr>
        <w:tabs>
          <w:tab w:val="left" w:pos="1360"/>
        </w:tabs>
        <w:ind w:left="-360"/>
        <w:jc w:val="both"/>
        <w:rPr>
          <w:sz w:val="16"/>
          <w:szCs w:val="16"/>
        </w:rPr>
      </w:pPr>
    </w:p>
    <w:p w:rsidR="00984537" w:rsidRPr="00BA5E8D" w:rsidRDefault="00984537" w:rsidP="00984537">
      <w:pPr>
        <w:pStyle w:val="a4"/>
        <w:ind w:left="-360"/>
        <w:rPr>
          <w:rFonts w:ascii="Times New Roman" w:hAnsi="Times New Roman"/>
          <w:sz w:val="16"/>
          <w:szCs w:val="16"/>
        </w:rPr>
      </w:pPr>
      <w:r w:rsidRPr="00BA5E8D">
        <w:rPr>
          <w:rFonts w:ascii="Times New Roman" w:hAnsi="Times New Roman"/>
          <w:sz w:val="16"/>
          <w:szCs w:val="16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A5E8D">
        <w:rPr>
          <w:rFonts w:ascii="Times New Roman" w:hAnsi="Times New Roman"/>
          <w:sz w:val="16"/>
          <w:szCs w:val="16"/>
        </w:rPr>
        <w:t xml:space="preserve">          Г.Е.Матвеев</w:t>
      </w:r>
    </w:p>
    <w:p w:rsidR="00984537" w:rsidRPr="00BA5E8D" w:rsidRDefault="00984537" w:rsidP="00984537">
      <w:pPr>
        <w:pStyle w:val="a4"/>
        <w:ind w:left="-360"/>
        <w:rPr>
          <w:rFonts w:ascii="Times New Roman" w:hAnsi="Times New Roman"/>
          <w:sz w:val="16"/>
          <w:szCs w:val="16"/>
        </w:rPr>
      </w:pPr>
    </w:p>
    <w:p w:rsidR="00984537" w:rsidRPr="00BA5E8D" w:rsidRDefault="00984537" w:rsidP="00984537">
      <w:pPr>
        <w:pStyle w:val="a4"/>
        <w:ind w:left="-360"/>
        <w:rPr>
          <w:rFonts w:ascii="Times New Roman" w:hAnsi="Times New Roman"/>
          <w:sz w:val="16"/>
          <w:szCs w:val="16"/>
        </w:rPr>
      </w:pPr>
      <w:r w:rsidRPr="00BA5E8D">
        <w:rPr>
          <w:rFonts w:ascii="Times New Roman" w:hAnsi="Times New Roman"/>
          <w:sz w:val="16"/>
          <w:szCs w:val="16"/>
        </w:rPr>
        <w:t>Глава сельсовет</w:t>
      </w:r>
      <w:r>
        <w:rPr>
          <w:rFonts w:ascii="Times New Roman" w:hAnsi="Times New Roman"/>
          <w:sz w:val="16"/>
          <w:szCs w:val="16"/>
        </w:rPr>
        <w:t xml:space="preserve">а                                                                       </w:t>
      </w:r>
      <w:r w:rsidRPr="00BA5E8D">
        <w:rPr>
          <w:rFonts w:ascii="Times New Roman" w:hAnsi="Times New Roman"/>
          <w:sz w:val="16"/>
          <w:szCs w:val="16"/>
        </w:rPr>
        <w:t xml:space="preserve">                                                                 Н.Ф.Суюндуков</w:t>
      </w:r>
    </w:p>
    <w:p w:rsidR="00984537" w:rsidRDefault="00984537" w:rsidP="00984537">
      <w:pPr>
        <w:ind w:left="1416" w:firstLine="708"/>
        <w:jc w:val="center"/>
        <w:rPr>
          <w:sz w:val="16"/>
          <w:szCs w:val="16"/>
        </w:rPr>
      </w:pPr>
    </w:p>
    <w:p w:rsidR="00984537" w:rsidRDefault="00984537" w:rsidP="00984537">
      <w:pPr>
        <w:ind w:left="1416" w:firstLine="708"/>
        <w:jc w:val="center"/>
        <w:rPr>
          <w:sz w:val="16"/>
          <w:szCs w:val="16"/>
        </w:rPr>
      </w:pPr>
    </w:p>
    <w:p w:rsidR="00984537" w:rsidRDefault="00984537" w:rsidP="00984537">
      <w:pPr>
        <w:ind w:left="1416" w:firstLine="708"/>
        <w:jc w:val="center"/>
        <w:rPr>
          <w:sz w:val="16"/>
          <w:szCs w:val="16"/>
        </w:rPr>
      </w:pPr>
    </w:p>
    <w:p w:rsidR="00984537" w:rsidRPr="00BA5E8D" w:rsidRDefault="00984537" w:rsidP="00984537">
      <w:pPr>
        <w:ind w:left="1416" w:firstLine="2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BA5E8D">
        <w:rPr>
          <w:sz w:val="16"/>
          <w:szCs w:val="16"/>
        </w:rPr>
        <w:t xml:space="preserve"> Приложение </w:t>
      </w:r>
    </w:p>
    <w:p w:rsidR="00984537" w:rsidRPr="00BA5E8D" w:rsidRDefault="00984537" w:rsidP="00984537">
      <w:pPr>
        <w:ind w:left="5040"/>
        <w:rPr>
          <w:sz w:val="16"/>
          <w:szCs w:val="16"/>
        </w:rPr>
      </w:pPr>
      <w:r w:rsidRPr="00BA5E8D">
        <w:rPr>
          <w:sz w:val="16"/>
          <w:szCs w:val="16"/>
        </w:rPr>
        <w:t xml:space="preserve">к решению Совета депутатов </w:t>
      </w:r>
    </w:p>
    <w:p w:rsidR="00984537" w:rsidRPr="00BA5E8D" w:rsidRDefault="00984537" w:rsidP="00984537">
      <w:pPr>
        <w:ind w:left="5040"/>
        <w:rPr>
          <w:sz w:val="16"/>
          <w:szCs w:val="16"/>
        </w:rPr>
      </w:pPr>
      <w:r w:rsidRPr="00BA5E8D">
        <w:rPr>
          <w:sz w:val="16"/>
          <w:szCs w:val="16"/>
        </w:rPr>
        <w:t>Новочеркасского сельсовета</w:t>
      </w:r>
    </w:p>
    <w:p w:rsidR="00984537" w:rsidRPr="00BA5E8D" w:rsidRDefault="00984537" w:rsidP="00984537">
      <w:pPr>
        <w:ind w:left="5040"/>
        <w:rPr>
          <w:sz w:val="16"/>
          <w:szCs w:val="16"/>
        </w:rPr>
      </w:pPr>
      <w:r w:rsidRPr="00BA5E8D">
        <w:rPr>
          <w:sz w:val="16"/>
          <w:szCs w:val="16"/>
        </w:rPr>
        <w:t>Саракташского района Оренбургской области</w:t>
      </w:r>
    </w:p>
    <w:p w:rsidR="00984537" w:rsidRPr="00BA5E8D" w:rsidRDefault="00984537" w:rsidP="00984537">
      <w:pPr>
        <w:ind w:left="4248" w:firstLine="708"/>
        <w:rPr>
          <w:sz w:val="16"/>
          <w:szCs w:val="16"/>
        </w:rPr>
      </w:pPr>
      <w:r w:rsidRPr="00BA5E8D">
        <w:rPr>
          <w:sz w:val="16"/>
          <w:szCs w:val="16"/>
        </w:rPr>
        <w:t xml:space="preserve"> от 28.09.2023 № 142</w:t>
      </w:r>
    </w:p>
    <w:p w:rsidR="00984537" w:rsidRPr="00BA5E8D" w:rsidRDefault="00984537" w:rsidP="00984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3503"/>
        </w:tabs>
        <w:rPr>
          <w:sz w:val="16"/>
          <w:szCs w:val="16"/>
        </w:rPr>
      </w:pPr>
      <w:r w:rsidRPr="00BA5E8D">
        <w:rPr>
          <w:sz w:val="16"/>
          <w:szCs w:val="16"/>
        </w:rPr>
        <w:t xml:space="preserve">             </w:t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jc w:val="center"/>
        <w:rPr>
          <w:b/>
          <w:bCs/>
          <w:sz w:val="16"/>
          <w:szCs w:val="16"/>
        </w:rPr>
      </w:pPr>
      <w:r w:rsidRPr="00BA5E8D">
        <w:rPr>
          <w:b/>
          <w:bCs/>
          <w:sz w:val="16"/>
          <w:szCs w:val="16"/>
        </w:rPr>
        <w:t>Структура администрации  Новочеркасского   сельсовета</w:t>
      </w:r>
    </w:p>
    <w:p w:rsidR="00984537" w:rsidRPr="00BA5E8D" w:rsidRDefault="00984537" w:rsidP="00984537">
      <w:pPr>
        <w:jc w:val="center"/>
        <w:rPr>
          <w:b/>
          <w:bCs/>
          <w:sz w:val="16"/>
          <w:szCs w:val="16"/>
        </w:rPr>
      </w:pPr>
      <w:r w:rsidRPr="00BA5E8D">
        <w:rPr>
          <w:b/>
          <w:bCs/>
          <w:sz w:val="16"/>
          <w:szCs w:val="16"/>
        </w:rPr>
        <w:t>Саракташского района Оренбургской области</w:t>
      </w:r>
    </w:p>
    <w:p w:rsidR="00984537" w:rsidRPr="00BA5E8D" w:rsidRDefault="00984537" w:rsidP="00984537">
      <w:pPr>
        <w:jc w:val="center"/>
        <w:rPr>
          <w:b/>
          <w:bCs/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  <w:r w:rsidRPr="00BA5E8D">
        <w:rPr>
          <w:noProof/>
          <w:sz w:val="16"/>
          <w:szCs w:val="16"/>
        </w:rPr>
        <w:pict>
          <v:rect id="Rectangle 4" o:spid="_x0000_s1038" style="position:absolute;margin-left:54pt;margin-top:3.3pt;width:351pt;height:61.45pt;z-index:251656704;visibility:visible">
            <v:textbox>
              <w:txbxContent>
                <w:p w:rsidR="00984537" w:rsidRDefault="00984537" w:rsidP="0098453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4537" w:rsidRPr="00984537" w:rsidRDefault="00984537" w:rsidP="00984537">
                  <w:pPr>
                    <w:jc w:val="center"/>
                    <w:rPr>
                      <w:sz w:val="16"/>
                      <w:szCs w:val="16"/>
                    </w:rPr>
                  </w:pPr>
                  <w:r w:rsidRPr="00984537">
                    <w:rPr>
                      <w:b/>
                      <w:bCs/>
                      <w:sz w:val="16"/>
                      <w:szCs w:val="16"/>
                    </w:rPr>
                    <w:t>Глава  сельсовета - 1</w:t>
                  </w:r>
                </w:p>
              </w:txbxContent>
            </v:textbox>
          </v:rect>
        </w:pict>
      </w:r>
      <w:r w:rsidRPr="00BA5E8D">
        <w:rPr>
          <w:sz w:val="16"/>
          <w:szCs w:val="16"/>
        </w:rPr>
        <w:tab/>
      </w:r>
      <w:r w:rsidRPr="00BA5E8D">
        <w:rPr>
          <w:sz w:val="16"/>
          <w:szCs w:val="16"/>
        </w:rPr>
        <w:tab/>
      </w: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  <w:r w:rsidRPr="00BA5E8D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9" type="#_x0000_t202" style="position:absolute;margin-left:81pt;margin-top:57.8pt;width:279pt;height:2in;z-index:251657728;visibility:visible">
            <v:textbox>
              <w:txbxContent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84537">
                    <w:rPr>
                      <w:b/>
                      <w:bCs/>
                      <w:sz w:val="16"/>
                      <w:szCs w:val="16"/>
                    </w:rPr>
                    <w:t>Заместитель главы администрации – 1</w:t>
                  </w: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Специалист 1 категории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ab/>
                    <w:t xml:space="preserve">       </w:t>
                  </w:r>
                  <w:r w:rsidRPr="00984537">
                    <w:rPr>
                      <w:b/>
                      <w:bCs/>
                      <w:sz w:val="16"/>
                      <w:szCs w:val="16"/>
                    </w:rPr>
                    <w:t xml:space="preserve">    -  3</w:t>
                  </w: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84537">
                    <w:rPr>
                      <w:b/>
                      <w:bCs/>
                      <w:sz w:val="16"/>
                      <w:szCs w:val="16"/>
                    </w:rPr>
                    <w:t xml:space="preserve">Специалист 2 категории                   -  0,5 </w:t>
                  </w: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84537">
                    <w:rPr>
                      <w:b/>
                      <w:bCs/>
                      <w:sz w:val="16"/>
                      <w:szCs w:val="16"/>
                    </w:rPr>
                    <w:t xml:space="preserve">Делопроизводитель                             - 1 </w:t>
                  </w: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84537">
                    <w:rPr>
                      <w:b/>
                      <w:bCs/>
                      <w:sz w:val="16"/>
                      <w:szCs w:val="16"/>
                    </w:rPr>
                    <w:t xml:space="preserve">Специалист ПВУ                                 - 1             </w:t>
                  </w: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84537" w:rsidRPr="00984537" w:rsidRDefault="00984537" w:rsidP="0098453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84537">
                    <w:rPr>
                      <w:b/>
                      <w:bCs/>
                      <w:sz w:val="16"/>
                      <w:szCs w:val="16"/>
                    </w:rPr>
                    <w:t>Уборщик служебного помещения   - 0,5</w:t>
                  </w:r>
                  <w:r w:rsidRPr="00984537">
                    <w:rPr>
                      <w:b/>
                      <w:bCs/>
                      <w:sz w:val="16"/>
                      <w:szCs w:val="16"/>
                    </w:rPr>
                    <w:tab/>
                  </w:r>
                </w:p>
                <w:p w:rsidR="00984537" w:rsidRPr="00D378B5" w:rsidRDefault="00984537" w:rsidP="0098453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84537">
                    <w:rPr>
                      <w:b/>
                      <w:bCs/>
                      <w:sz w:val="16"/>
                      <w:szCs w:val="16"/>
                    </w:rPr>
                    <w:t>Водитель</w:t>
                  </w:r>
                  <w:r w:rsidRPr="00984537">
                    <w:rPr>
                      <w:b/>
                      <w:bCs/>
                      <w:sz w:val="16"/>
                      <w:szCs w:val="16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- </w:t>
                  </w:r>
                  <w:r w:rsidRPr="00984537">
                    <w:rPr>
                      <w:b/>
                      <w:bCs/>
                      <w:sz w:val="16"/>
                      <w:szCs w:val="16"/>
                    </w:rPr>
                    <w:t xml:space="preserve"> 1,0</w:t>
                  </w:r>
                </w:p>
                <w:p w:rsidR="00984537" w:rsidRDefault="00984537" w:rsidP="0098453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4537" w:rsidRPr="0013514E" w:rsidRDefault="00984537" w:rsidP="00984537">
                  <w:pPr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4537" w:rsidRDefault="00984537" w:rsidP="0098453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A5E8D">
        <w:rPr>
          <w:noProof/>
          <w:sz w:val="16"/>
          <w:szCs w:val="16"/>
        </w:rPr>
      </w:r>
      <w:r w:rsidRPr="00BA5E8D">
        <w:rPr>
          <w:noProof/>
          <w:sz w:val="16"/>
          <w:szCs w:val="16"/>
        </w:rPr>
        <w:pict>
          <v:group id="Полотно 2" o:spid="_x0000_s1035" editas="canvas" style="width:441pt;height:1in;mso-position-horizontal-relative:char;mso-position-vertical-relative:line" coordorigin="1701,6720" coordsize="8820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01;top:6720;width:8820;height:1440;visibility:visible">
              <v:fill o:detectmouseclick="t"/>
              <v:path o:connecttype="none"/>
            </v:shape>
            <v:line id="Line 7" o:spid="_x0000_s1037" style="position:absolute;visibility:visible" from="6201,6720" to="6230,7843">
              <v:stroke endarrow="block"/>
            </v:line>
            <w10:anchorlock/>
          </v:group>
        </w:pict>
      </w: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ind w:left="720"/>
        <w:rPr>
          <w:sz w:val="16"/>
          <w:szCs w:val="16"/>
        </w:rPr>
      </w:pPr>
    </w:p>
    <w:p w:rsidR="00984537" w:rsidRPr="00BA5E8D" w:rsidRDefault="00984537" w:rsidP="00984537">
      <w:pPr>
        <w:ind w:left="720"/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  <w:r w:rsidRPr="00BA5E8D">
        <w:rPr>
          <w:sz w:val="16"/>
          <w:szCs w:val="16"/>
        </w:rPr>
        <w:tab/>
      </w:r>
    </w:p>
    <w:p w:rsidR="00984537" w:rsidRPr="00BA5E8D" w:rsidRDefault="00984537" w:rsidP="00984537">
      <w:pPr>
        <w:tabs>
          <w:tab w:val="left" w:pos="8080"/>
        </w:tabs>
        <w:ind w:left="426"/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rPr>
          <w:sz w:val="16"/>
          <w:szCs w:val="16"/>
        </w:rPr>
      </w:pPr>
    </w:p>
    <w:p w:rsidR="00984537" w:rsidRPr="00BA5E8D" w:rsidRDefault="00984537" w:rsidP="00984537">
      <w:pPr>
        <w:tabs>
          <w:tab w:val="left" w:pos="2820"/>
        </w:tabs>
        <w:rPr>
          <w:sz w:val="16"/>
          <w:szCs w:val="16"/>
        </w:rPr>
      </w:pPr>
      <w:r w:rsidRPr="00BA5E8D">
        <w:rPr>
          <w:sz w:val="16"/>
          <w:szCs w:val="16"/>
        </w:rPr>
        <w:tab/>
      </w:r>
    </w:p>
    <w:p w:rsidR="00984537" w:rsidRPr="00984537" w:rsidRDefault="00984537" w:rsidP="00984537">
      <w:pPr>
        <w:jc w:val="both"/>
        <w:rPr>
          <w:sz w:val="16"/>
          <w:szCs w:val="16"/>
        </w:rPr>
      </w:pPr>
    </w:p>
    <w:p w:rsidR="001C2D8F" w:rsidRPr="001C2D8F" w:rsidRDefault="00FB71E4" w:rsidP="001C2D8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81000" cy="457200"/>
            <wp:effectExtent l="19050" t="0" r="0" b="0"/>
            <wp:docPr id="1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8F" w:rsidRPr="001C2D8F" w:rsidRDefault="001C2D8F" w:rsidP="001C2D8F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16"/>
          <w:szCs w:val="16"/>
        </w:rPr>
      </w:pPr>
      <w:r w:rsidRPr="001C2D8F">
        <w:rPr>
          <w:b/>
          <w:bCs/>
          <w:sz w:val="16"/>
          <w:szCs w:val="16"/>
        </w:rPr>
        <w:t>АДМИНИСТРАЦИЯ НОВОЧЕРКАССКОГО СЕЛЬСОВЕТА</w:t>
      </w:r>
    </w:p>
    <w:p w:rsidR="001C2D8F" w:rsidRPr="001C2D8F" w:rsidRDefault="001C2D8F" w:rsidP="001C2D8F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16"/>
          <w:szCs w:val="16"/>
        </w:rPr>
      </w:pPr>
      <w:r w:rsidRPr="001C2D8F">
        <w:rPr>
          <w:b/>
          <w:caps/>
          <w:sz w:val="16"/>
          <w:szCs w:val="16"/>
        </w:rPr>
        <w:t>САРАКТАШСКОГО РАЙОНА ОРЕНБУРГСКОЙ ОБЛАСТИ</w:t>
      </w:r>
    </w:p>
    <w:p w:rsidR="001C2D8F" w:rsidRPr="001C2D8F" w:rsidRDefault="001C2D8F" w:rsidP="001C2D8F">
      <w:pPr>
        <w:jc w:val="center"/>
        <w:rPr>
          <w:b/>
          <w:sz w:val="16"/>
          <w:szCs w:val="16"/>
        </w:rPr>
      </w:pPr>
      <w:r w:rsidRPr="001C2D8F">
        <w:rPr>
          <w:b/>
          <w:sz w:val="16"/>
          <w:szCs w:val="16"/>
        </w:rPr>
        <w:t xml:space="preserve">П О С Т А Н О В Л Е Н И Е </w:t>
      </w:r>
    </w:p>
    <w:p w:rsidR="001C2D8F" w:rsidRPr="001C2D8F" w:rsidRDefault="001C2D8F" w:rsidP="001C2D8F">
      <w:pPr>
        <w:pBdr>
          <w:bottom w:val="single" w:sz="18" w:space="1" w:color="auto"/>
        </w:pBdr>
        <w:ind w:right="-284"/>
        <w:jc w:val="center"/>
        <w:rPr>
          <w:sz w:val="16"/>
          <w:szCs w:val="16"/>
        </w:rPr>
      </w:pPr>
      <w:r w:rsidRPr="001C2D8F">
        <w:rPr>
          <w:b/>
          <w:sz w:val="16"/>
          <w:szCs w:val="16"/>
        </w:rPr>
        <w:t>_________________________________________________________________________________________________________</w:t>
      </w:r>
    </w:p>
    <w:p w:rsidR="001C2D8F" w:rsidRPr="001C2D8F" w:rsidRDefault="001C2D8F" w:rsidP="001C2D8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jc w:val="center"/>
        <w:rPr>
          <w:sz w:val="16"/>
          <w:szCs w:val="16"/>
          <w:u w:val="single"/>
        </w:rPr>
      </w:pPr>
      <w:r w:rsidRPr="001C2D8F">
        <w:rPr>
          <w:sz w:val="16"/>
          <w:szCs w:val="16"/>
          <w:u w:val="single"/>
        </w:rPr>
        <w:t>28.09.2023</w:t>
      </w:r>
      <w:r w:rsidRPr="001C2D8F">
        <w:rPr>
          <w:sz w:val="16"/>
          <w:szCs w:val="16"/>
        </w:rPr>
        <w:tab/>
        <w:t xml:space="preserve">                                    с. Новочеркасск                      </w:t>
      </w:r>
      <w:r>
        <w:rPr>
          <w:sz w:val="16"/>
          <w:szCs w:val="16"/>
        </w:rPr>
        <w:t xml:space="preserve">                             </w:t>
      </w:r>
      <w:r w:rsidRPr="001C2D8F">
        <w:rPr>
          <w:sz w:val="16"/>
          <w:szCs w:val="16"/>
        </w:rPr>
        <w:t xml:space="preserve">                  </w:t>
      </w:r>
      <w:r w:rsidRPr="001C2D8F">
        <w:rPr>
          <w:sz w:val="16"/>
          <w:szCs w:val="16"/>
          <w:u w:val="single"/>
        </w:rPr>
        <w:t>№ 62-п</w:t>
      </w:r>
    </w:p>
    <w:p w:rsidR="001C2D8F" w:rsidRPr="001C2D8F" w:rsidRDefault="001C2D8F" w:rsidP="001C2D8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16"/>
          <w:szCs w:val="16"/>
          <w:u w:val="single"/>
        </w:rPr>
      </w:pPr>
    </w:p>
    <w:p w:rsidR="001C2D8F" w:rsidRPr="001C2D8F" w:rsidRDefault="001C2D8F" w:rsidP="001C2D8F">
      <w:pPr>
        <w:jc w:val="center"/>
        <w:rPr>
          <w:sz w:val="16"/>
          <w:szCs w:val="16"/>
        </w:rPr>
      </w:pPr>
      <w:r w:rsidRPr="001C2D8F">
        <w:rPr>
          <w:sz w:val="16"/>
          <w:szCs w:val="16"/>
        </w:rPr>
        <w:t xml:space="preserve">О внесении изменений в Положение </w:t>
      </w:r>
      <w:r w:rsidRPr="001C2D8F">
        <w:rPr>
          <w:rFonts w:cs="Arial"/>
          <w:sz w:val="16"/>
          <w:szCs w:val="16"/>
        </w:rPr>
        <w:t xml:space="preserve">о </w:t>
      </w:r>
      <w:r w:rsidRPr="001C2D8F">
        <w:rPr>
          <w:bCs/>
          <w:sz w:val="16"/>
          <w:szCs w:val="16"/>
        </w:rPr>
        <w:t xml:space="preserve">порядке оплаты труда </w:t>
      </w:r>
      <w:r w:rsidRPr="001C2D8F">
        <w:rPr>
          <w:sz w:val="16"/>
          <w:szCs w:val="16"/>
        </w:rPr>
        <w:t xml:space="preserve">лиц, исполняющих обязанности по техническому обеспечению деятельности органов местного самоуправления  и </w:t>
      </w:r>
      <w:r w:rsidRPr="001C2D8F">
        <w:rPr>
          <w:bCs/>
          <w:sz w:val="16"/>
          <w:szCs w:val="16"/>
        </w:rPr>
        <w:t>работников обслуживающего персонала администрации  муниципального образования   Новочеркасский сельсовет</w:t>
      </w:r>
      <w:r>
        <w:rPr>
          <w:bCs/>
          <w:sz w:val="16"/>
          <w:szCs w:val="16"/>
        </w:rPr>
        <w:t xml:space="preserve"> </w:t>
      </w:r>
      <w:r w:rsidRPr="001C2D8F">
        <w:rPr>
          <w:bCs/>
          <w:sz w:val="16"/>
          <w:szCs w:val="16"/>
        </w:rPr>
        <w:t xml:space="preserve"> Саракташского района Оренбургской области  </w:t>
      </w:r>
    </w:p>
    <w:p w:rsidR="001C2D8F" w:rsidRPr="001C2D8F" w:rsidRDefault="001C2D8F" w:rsidP="001C2D8F">
      <w:pPr>
        <w:jc w:val="both"/>
        <w:rPr>
          <w:sz w:val="16"/>
          <w:szCs w:val="16"/>
        </w:rPr>
      </w:pPr>
    </w:p>
    <w:p w:rsidR="001C2D8F" w:rsidRPr="001C2D8F" w:rsidRDefault="001C2D8F" w:rsidP="001C2D8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В соответствии с Трудовым Кодексом Российской Федерации от 30.12.2001 № 197-ФЗ, 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rFonts w:cs="Arial"/>
          <w:sz w:val="16"/>
          <w:szCs w:val="16"/>
        </w:rPr>
        <w:t xml:space="preserve">1. Внести в Положение о </w:t>
      </w:r>
      <w:r w:rsidRPr="001C2D8F">
        <w:rPr>
          <w:bCs/>
          <w:sz w:val="16"/>
          <w:szCs w:val="16"/>
        </w:rPr>
        <w:t xml:space="preserve">порядке оплаты труда </w:t>
      </w:r>
      <w:r w:rsidRPr="001C2D8F">
        <w:rPr>
          <w:sz w:val="16"/>
          <w:szCs w:val="16"/>
        </w:rPr>
        <w:t xml:space="preserve">лиц, исполняющих обязанности по техническому обеспечению деятельности органов местного  самоуправления  и </w:t>
      </w:r>
      <w:r w:rsidRPr="001C2D8F">
        <w:rPr>
          <w:bCs/>
          <w:sz w:val="16"/>
          <w:szCs w:val="16"/>
        </w:rPr>
        <w:t xml:space="preserve">работников обслуживающего персонала администрации  муниципального образования  Новочеркасский сельсовет Саракташского района Оренбургской области, утвержденное постановлением администрации Новочеркасского сельсовета от </w:t>
      </w:r>
      <w:r w:rsidRPr="001C2D8F">
        <w:rPr>
          <w:sz w:val="16"/>
          <w:szCs w:val="16"/>
        </w:rPr>
        <w:t>01.10.2019 № 99-п (далее – Положение) следующие изменения: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 1.1. Пункт 1 раздела 1 Положения изложить в редакции следующего содержания: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«1. Денежное содержание лиц, исполняющих обязанности по техническому обеспечению деятельности органов местного самоуправления состоит из: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- должностного оклада;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- ежемесячной надбавки к должностному окладу за выслугу лет;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-  ежемесячного денежного поощрения;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- районного коэффициента;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- материальной помощи и иных выплат, предусмотренных законодательством.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Должностной оклад лиц, исполняющих обязанности по техническому обеспечению деятельности органов местного самоуправления составляет 2681, 0 рублей. 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В соответствии с законодательством Российской Федерации, к заработной плате лиц, исполняющих обязанности по техническому обеспечению деятельности органов местного самоуправления устанавливается районный коэффициент (коэффициент) – 1,15.».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1.2. Пункт 2 раздела 2 Положения изложить в редакции следующего содержания: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« 2. Оплата труда обслуживающего персонала. 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Оплата труда работников обслуживающего персонала состоит из: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1) должностного оклада;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2) повышающего коэффициента  за выслугу лет;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3)выплат компенсационного характера (за работу в ночное время, в праздничные и выходные дни, за сверхурочную работу),</w:t>
      </w:r>
    </w:p>
    <w:p w:rsidR="001C2D8F" w:rsidRPr="001C2D8F" w:rsidRDefault="001C2D8F" w:rsidP="001C2D8F">
      <w:pPr>
        <w:spacing w:before="23" w:after="23"/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4) выплат стимулирующего характера (премии, материальная помощь, единовременная выплата).</w:t>
      </w:r>
    </w:p>
    <w:p w:rsidR="001C2D8F" w:rsidRPr="001C2D8F" w:rsidRDefault="001C2D8F" w:rsidP="001C2D8F">
      <w:pPr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         Оплата труда, выплата надбавок  к должностному окладу (ставке заработной платы) за выслугу лет, выплаты компенсационного и стимулирующего характера обслуживающему персоналу администрации сельсовета   выплачиваются за счет фонда оплаты труда в пределах  утвержденных  ассигнований по смете.</w:t>
      </w:r>
    </w:p>
    <w:p w:rsidR="001C2D8F" w:rsidRPr="001C2D8F" w:rsidRDefault="001C2D8F" w:rsidP="001C2D8F">
      <w:pPr>
        <w:spacing w:before="23" w:after="23"/>
        <w:jc w:val="both"/>
        <w:rPr>
          <w:sz w:val="16"/>
          <w:szCs w:val="16"/>
        </w:rPr>
      </w:pPr>
      <w:r w:rsidRPr="001C2D8F">
        <w:rPr>
          <w:sz w:val="16"/>
          <w:szCs w:val="16"/>
        </w:rPr>
        <w:t xml:space="preserve">             В соответствии с законодательством Российской Федерации, к заработной плате обслуживающего персонала устанавливается районный коэффициент (коэффициент) – 1,15.»</w:t>
      </w:r>
    </w:p>
    <w:p w:rsidR="001C2D8F" w:rsidRPr="001C2D8F" w:rsidRDefault="001C2D8F" w:rsidP="001C2D8F">
      <w:pPr>
        <w:ind w:firstLine="720"/>
        <w:jc w:val="both"/>
        <w:rPr>
          <w:b/>
          <w:sz w:val="16"/>
          <w:szCs w:val="16"/>
        </w:rPr>
      </w:pPr>
      <w:r w:rsidRPr="001C2D8F">
        <w:rPr>
          <w:sz w:val="16"/>
          <w:szCs w:val="16"/>
        </w:rPr>
        <w:t xml:space="preserve">1.3. Пункт 2.1. раздела 2 Положения изложить в редакции следующего содержания: 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«2.1.  Должностные оклады работников обслуживающего персонала.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Размеры должностных окладов работников обслуживающего персонала: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а) водитель - 3296 рублей;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б) уборщик служебных помещений – 2246 рублей.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2</w:t>
      </w:r>
      <w:r w:rsidRPr="001C2D8F">
        <w:rPr>
          <w:bCs/>
          <w:sz w:val="16"/>
          <w:szCs w:val="16"/>
        </w:rPr>
        <w:t xml:space="preserve">. </w:t>
      </w:r>
      <w:r w:rsidRPr="001C2D8F">
        <w:rPr>
          <w:sz w:val="16"/>
          <w:szCs w:val="16"/>
        </w:rPr>
        <w:t xml:space="preserve"> Настоящее постановление вступает в силу со дня его подписания, подлежит размещению в информационном бюллетене «Новочеркасский сельсовет» и распространяется на правоотношения, возникшие с 1 сентября 2023 года.         </w:t>
      </w:r>
    </w:p>
    <w:p w:rsidR="001C2D8F" w:rsidRPr="001C2D8F" w:rsidRDefault="001C2D8F" w:rsidP="001C2D8F">
      <w:pPr>
        <w:ind w:firstLine="720"/>
        <w:jc w:val="both"/>
        <w:rPr>
          <w:sz w:val="16"/>
          <w:szCs w:val="16"/>
        </w:rPr>
      </w:pPr>
      <w:r w:rsidRPr="001C2D8F">
        <w:rPr>
          <w:sz w:val="16"/>
          <w:szCs w:val="16"/>
        </w:rPr>
        <w:t>4. Контроль  за  исполнением настоящего   постановления оставляю за собой.</w:t>
      </w:r>
    </w:p>
    <w:p w:rsidR="001C2D8F" w:rsidRPr="001C2D8F" w:rsidRDefault="001C2D8F" w:rsidP="001C2D8F">
      <w:pPr>
        <w:jc w:val="center"/>
        <w:rPr>
          <w:sz w:val="16"/>
          <w:szCs w:val="16"/>
        </w:rPr>
      </w:pPr>
    </w:p>
    <w:p w:rsidR="001C2D8F" w:rsidRPr="001C2D8F" w:rsidRDefault="001C2D8F" w:rsidP="001C2D8F">
      <w:pPr>
        <w:jc w:val="center"/>
        <w:rPr>
          <w:sz w:val="16"/>
          <w:szCs w:val="16"/>
        </w:rPr>
      </w:pPr>
    </w:p>
    <w:p w:rsidR="001C2D8F" w:rsidRPr="001C2D8F" w:rsidRDefault="001C2D8F" w:rsidP="001C2D8F">
      <w:pPr>
        <w:rPr>
          <w:sz w:val="16"/>
          <w:szCs w:val="16"/>
        </w:rPr>
      </w:pPr>
      <w:r w:rsidRPr="001C2D8F">
        <w:rPr>
          <w:sz w:val="16"/>
          <w:szCs w:val="16"/>
        </w:rPr>
        <w:t xml:space="preserve">Глава сельсовета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1C2D8F">
        <w:rPr>
          <w:sz w:val="16"/>
          <w:szCs w:val="16"/>
        </w:rPr>
        <w:t xml:space="preserve">   Н.Ф.Суюндуков</w:t>
      </w:r>
    </w:p>
    <w:p w:rsidR="001C2D8F" w:rsidRPr="001C2D8F" w:rsidRDefault="001C2D8F" w:rsidP="001C2D8F">
      <w:pPr>
        <w:rPr>
          <w:sz w:val="16"/>
          <w:szCs w:val="16"/>
        </w:rPr>
      </w:pPr>
    </w:p>
    <w:p w:rsidR="001C2D8F" w:rsidRPr="001C2D8F" w:rsidRDefault="001C2D8F" w:rsidP="001C2D8F">
      <w:pPr>
        <w:rPr>
          <w:sz w:val="16"/>
          <w:szCs w:val="16"/>
        </w:rPr>
      </w:pPr>
    </w:p>
    <w:p w:rsidR="001C2D8F" w:rsidRPr="001C2D8F" w:rsidRDefault="001C2D8F" w:rsidP="001C2D8F">
      <w:pPr>
        <w:rPr>
          <w:sz w:val="16"/>
          <w:szCs w:val="16"/>
        </w:rPr>
      </w:pPr>
    </w:p>
    <w:p w:rsidR="001C2D8F" w:rsidRPr="001C2D8F" w:rsidRDefault="001C2D8F" w:rsidP="001C2D8F">
      <w:pPr>
        <w:rPr>
          <w:sz w:val="16"/>
          <w:szCs w:val="16"/>
        </w:rPr>
      </w:pPr>
    </w:p>
    <w:p w:rsidR="001C2D8F" w:rsidRPr="001C2D8F" w:rsidRDefault="001C2D8F" w:rsidP="001C2D8F">
      <w:pPr>
        <w:autoSpaceDE w:val="0"/>
        <w:autoSpaceDN w:val="0"/>
        <w:adjustRightInd w:val="0"/>
        <w:ind w:left="5040"/>
        <w:rPr>
          <w:sz w:val="16"/>
          <w:szCs w:val="16"/>
        </w:rPr>
      </w:pPr>
    </w:p>
    <w:p w:rsidR="001C2D8F" w:rsidRPr="001C2D8F" w:rsidRDefault="001C2D8F" w:rsidP="001C2D8F">
      <w:pPr>
        <w:autoSpaceDE w:val="0"/>
        <w:autoSpaceDN w:val="0"/>
        <w:adjustRightInd w:val="0"/>
        <w:ind w:left="5040"/>
        <w:rPr>
          <w:sz w:val="16"/>
          <w:szCs w:val="16"/>
        </w:rPr>
      </w:pPr>
    </w:p>
    <w:p w:rsidR="00984537" w:rsidRPr="00984537" w:rsidRDefault="00984537" w:rsidP="000744F7">
      <w:pPr>
        <w:tabs>
          <w:tab w:val="left" w:pos="7425"/>
        </w:tabs>
        <w:rPr>
          <w:sz w:val="16"/>
          <w:szCs w:val="16"/>
        </w:rPr>
      </w:pPr>
    </w:p>
    <w:sectPr w:rsidR="00984537" w:rsidRPr="00984537" w:rsidSect="00984537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4BC" w:rsidRDefault="002A24BC">
      <w:r>
        <w:separator/>
      </w:r>
    </w:p>
  </w:endnote>
  <w:endnote w:type="continuationSeparator" w:id="1">
    <w:p w:rsidR="002A24BC" w:rsidRDefault="002A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4BC" w:rsidRDefault="002A24BC">
      <w:r>
        <w:separator/>
      </w:r>
    </w:p>
  </w:footnote>
  <w:footnote w:type="continuationSeparator" w:id="1">
    <w:p w:rsidR="002A24BC" w:rsidRDefault="002A2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116"/>
    <w:multiLevelType w:val="hybridMultilevel"/>
    <w:tmpl w:val="3E40712C"/>
    <w:lvl w:ilvl="0" w:tplc="5EE025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3B8"/>
    <w:rsid w:val="000545AD"/>
    <w:rsid w:val="000572D9"/>
    <w:rsid w:val="000744F7"/>
    <w:rsid w:val="00086A08"/>
    <w:rsid w:val="00092B43"/>
    <w:rsid w:val="00093FFE"/>
    <w:rsid w:val="000D7BC5"/>
    <w:rsid w:val="001C2D8F"/>
    <w:rsid w:val="002253B8"/>
    <w:rsid w:val="002A24BC"/>
    <w:rsid w:val="002B53F8"/>
    <w:rsid w:val="002F7EFF"/>
    <w:rsid w:val="00306AF1"/>
    <w:rsid w:val="00375D74"/>
    <w:rsid w:val="004A370A"/>
    <w:rsid w:val="005464DC"/>
    <w:rsid w:val="00553D52"/>
    <w:rsid w:val="005D7B7F"/>
    <w:rsid w:val="0066166C"/>
    <w:rsid w:val="006B03CE"/>
    <w:rsid w:val="006E0253"/>
    <w:rsid w:val="00733D77"/>
    <w:rsid w:val="00735BBC"/>
    <w:rsid w:val="00765103"/>
    <w:rsid w:val="00873A15"/>
    <w:rsid w:val="00936A6E"/>
    <w:rsid w:val="00984537"/>
    <w:rsid w:val="009B2C78"/>
    <w:rsid w:val="009C1B6A"/>
    <w:rsid w:val="00AE341C"/>
    <w:rsid w:val="00B05C9E"/>
    <w:rsid w:val="00B61D75"/>
    <w:rsid w:val="00BA4F3C"/>
    <w:rsid w:val="00BB2AD2"/>
    <w:rsid w:val="00C33ED1"/>
    <w:rsid w:val="00C43B8F"/>
    <w:rsid w:val="00C51C01"/>
    <w:rsid w:val="00DD5A49"/>
    <w:rsid w:val="00E33687"/>
    <w:rsid w:val="00EB4E36"/>
    <w:rsid w:val="00F056D8"/>
    <w:rsid w:val="00FB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53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2253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">
    <w:name w:val="No Spacing"/>
    <w:basedOn w:val="a"/>
    <w:rsid w:val="00086A08"/>
    <w:rPr>
      <w:rFonts w:ascii="Calibri" w:eastAsia="Calibri" w:hAnsi="Calibri" w:cs="Calibri"/>
      <w:lang w:val="en-US" w:eastAsia="en-US"/>
    </w:rPr>
  </w:style>
  <w:style w:type="table" w:styleId="a3">
    <w:name w:val="Table Grid"/>
    <w:basedOn w:val="a1"/>
    <w:rsid w:val="0009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C3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EB4E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4">
    <w:name w:val="No Spacing"/>
    <w:link w:val="a5"/>
    <w:qFormat/>
    <w:rsid w:val="00984537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locked/>
    <w:rsid w:val="00984537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rsid w:val="00984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4537"/>
    <w:rPr>
      <w:rFonts w:ascii="Arial" w:hAnsi="Arial" w:cs="Arial"/>
      <w:lang w:val="ru-RU" w:eastAsia="ru-RU" w:bidi="ar-SA"/>
    </w:rPr>
  </w:style>
  <w:style w:type="character" w:styleId="a6">
    <w:name w:val="Hyperlink"/>
    <w:rsid w:val="00984537"/>
    <w:rPr>
      <w:color w:val="000080"/>
      <w:u w:val="single"/>
      <w:lang/>
    </w:rPr>
  </w:style>
  <w:style w:type="paragraph" w:customStyle="1" w:styleId="ConsPlusCell">
    <w:name w:val="ConsPlusCell"/>
    <w:rsid w:val="00984537"/>
    <w:pPr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984537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98453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84537"/>
    <w:rPr>
      <w:lang w:val="ru-RU" w:eastAsia="ru-RU" w:bidi="ar-SA"/>
    </w:rPr>
  </w:style>
  <w:style w:type="paragraph" w:customStyle="1" w:styleId="ConsPlusTitle">
    <w:name w:val="ConsPlusTitle"/>
    <w:rsid w:val="009845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3pt">
    <w:name w:val="Основной текст + 13 pt"/>
    <w:basedOn w:val="a0"/>
    <w:rsid w:val="00984537"/>
    <w:rPr>
      <w:rFonts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Nonformat">
    <w:name w:val="ConsNonformat"/>
    <w:rsid w:val="009845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ListParagraph">
    <w:name w:val="List Paragraph"/>
    <w:basedOn w:val="a"/>
    <w:rsid w:val="0098453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F55B5AC06DB7F197A0C0D3D43E1639AD80743AFC28E1E065C41A5A6185FCE861C49DB035B28B97D286AA257632B696B1529AD27C9H8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19113</Words>
  <Characters>108946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127804</CharactersWithSpaces>
  <SharedDoc>false</SharedDoc>
  <HLinks>
    <vt:vector size="18" baseType="variant">
      <vt:variant>
        <vt:i4>1900634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2024-10-23T06:33:00Z</dcterms:created>
  <dcterms:modified xsi:type="dcterms:W3CDTF">2024-10-23T06:33:00Z</dcterms:modified>
</cp:coreProperties>
</file>