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B0" w:rsidRPr="001967DA" w:rsidRDefault="00544FB0" w:rsidP="001967DA">
      <w:pPr>
        <w:shd w:val="clear" w:color="auto" w:fill="FFFFFF"/>
        <w:spacing w:line="240" w:lineRule="auto"/>
        <w:ind w:right="5669"/>
        <w:jc w:val="center"/>
        <w:rPr>
          <w:rFonts w:ascii="Times New Roman" w:hAnsi="Times New Roman" w:cs="Times New Roman"/>
          <w:sz w:val="28"/>
          <w:szCs w:val="28"/>
        </w:rPr>
      </w:pPr>
    </w:p>
    <w:p w:rsidR="00544FB0" w:rsidRPr="007547B4" w:rsidRDefault="00605BAA" w:rsidP="0075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B0" w:rsidRPr="007547B4" w:rsidRDefault="00544FB0" w:rsidP="007547B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547B4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544FB0" w:rsidRPr="007547B4" w:rsidRDefault="00544FB0" w:rsidP="007547B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547B4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544FB0" w:rsidRPr="007547B4" w:rsidRDefault="00544FB0" w:rsidP="0075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47B4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544FB0" w:rsidRPr="007547B4" w:rsidRDefault="00544FB0" w:rsidP="007547B4">
      <w:pPr>
        <w:widowControl w:val="0"/>
        <w:pBdr>
          <w:bottom w:val="single" w:sz="18" w:space="3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547B4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544FB0" w:rsidRPr="007547B4" w:rsidRDefault="00544FB0" w:rsidP="007547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 w:rsidRPr="007547B4">
        <w:rPr>
          <w:rFonts w:ascii="Times New Roman" w:hAnsi="Times New Roman" w:cs="Times New Roman"/>
          <w:sz w:val="28"/>
          <w:szCs w:val="28"/>
          <w:u w:val="single"/>
        </w:rPr>
        <w:t xml:space="preserve">27.12.2024 </w:t>
      </w:r>
      <w:r w:rsidRPr="007547B4">
        <w:rPr>
          <w:rFonts w:ascii="Times New Roman" w:hAnsi="Times New Roman" w:cs="Times New Roman"/>
          <w:sz w:val="28"/>
          <w:szCs w:val="28"/>
        </w:rPr>
        <w:t xml:space="preserve">                                   с. Новочеркасск                                         </w:t>
      </w:r>
      <w:r w:rsidRPr="007547B4">
        <w:rPr>
          <w:rFonts w:ascii="Times New Roman" w:hAnsi="Times New Roman" w:cs="Times New Roman"/>
          <w:sz w:val="28"/>
          <w:szCs w:val="28"/>
          <w:u w:val="single"/>
        </w:rPr>
        <w:t>№ 8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547B4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544FB0" w:rsidRDefault="00544FB0" w:rsidP="001967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44FB0" w:rsidRDefault="00544FB0" w:rsidP="007547B4">
      <w:pPr>
        <w:pStyle w:val="a3"/>
        <w:spacing w:before="0" w:beforeAutospacing="0" w:after="0" w:afterAutospacing="0"/>
        <w:ind w:right="-5"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 утверждении Положения </w:t>
      </w:r>
      <w:r w:rsidRPr="001967DA">
        <w:rPr>
          <w:color w:val="000000"/>
          <w:sz w:val="28"/>
          <w:szCs w:val="28"/>
          <w:shd w:val="clear" w:color="auto" w:fill="FFFFFF"/>
        </w:rPr>
        <w:t xml:space="preserve">«Об оплате труда специалиста, осуществляющего первичный воинский учет на территории </w:t>
      </w:r>
      <w:r>
        <w:rPr>
          <w:sz w:val="28"/>
          <w:szCs w:val="28"/>
        </w:rPr>
        <w:t>Новочеркасского</w:t>
      </w:r>
      <w:r w:rsidRPr="001967DA">
        <w:rPr>
          <w:sz w:val="28"/>
          <w:szCs w:val="28"/>
        </w:rPr>
        <w:t xml:space="preserve"> </w:t>
      </w:r>
      <w:r w:rsidRPr="001967DA">
        <w:rPr>
          <w:color w:val="000000"/>
          <w:sz w:val="28"/>
          <w:szCs w:val="28"/>
          <w:shd w:val="clear" w:color="auto" w:fill="FFFFFF"/>
        </w:rPr>
        <w:t>сельсовета Саракташского района Оренбургской области»</w:t>
      </w:r>
      <w:r w:rsidRPr="001967DA">
        <w:rPr>
          <w:color w:val="000000"/>
          <w:sz w:val="28"/>
          <w:szCs w:val="28"/>
        </w:rPr>
        <w:br/>
      </w:r>
    </w:p>
    <w:p w:rsidR="00544FB0" w:rsidRPr="001967DA" w:rsidRDefault="00544FB0" w:rsidP="001967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67DA">
        <w:rPr>
          <w:color w:val="000000"/>
          <w:sz w:val="28"/>
          <w:szCs w:val="28"/>
          <w:shd w:val="clear" w:color="auto" w:fill="FFFFFF"/>
        </w:rPr>
        <w:t>В соответствии с Постановлением Правит</w:t>
      </w:r>
      <w:r>
        <w:rPr>
          <w:color w:val="000000"/>
          <w:sz w:val="28"/>
          <w:szCs w:val="28"/>
          <w:shd w:val="clear" w:color="auto" w:fill="FFFFFF"/>
        </w:rPr>
        <w:t>ельства РФ от 29.04.2006 N 258 «</w:t>
      </w:r>
      <w:r w:rsidRPr="001967DA">
        <w:rPr>
          <w:color w:val="000000"/>
          <w:sz w:val="28"/>
          <w:szCs w:val="28"/>
          <w:shd w:val="clear" w:color="auto" w:fill="FFFFFF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>
        <w:rPr>
          <w:color w:val="000000"/>
          <w:sz w:val="28"/>
          <w:szCs w:val="28"/>
          <w:shd w:val="clear" w:color="auto" w:fill="FFFFFF"/>
        </w:rPr>
        <w:t>», руководствуясь статьей</w:t>
      </w:r>
      <w:r w:rsidRPr="001967DA">
        <w:rPr>
          <w:color w:val="000000"/>
          <w:sz w:val="28"/>
          <w:szCs w:val="28"/>
          <w:shd w:val="clear" w:color="auto" w:fill="FFFFFF"/>
        </w:rPr>
        <w:t xml:space="preserve">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 w:rsidRPr="001967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Новочеркасского</w:t>
      </w:r>
      <w:r w:rsidRPr="001967DA">
        <w:rPr>
          <w:color w:val="000000"/>
          <w:sz w:val="28"/>
          <w:szCs w:val="28"/>
        </w:rPr>
        <w:t xml:space="preserve"> сельсовета Саракташского района Оренбургской области,</w:t>
      </w:r>
    </w:p>
    <w:p w:rsidR="00544FB0" w:rsidRPr="001967DA" w:rsidRDefault="00544FB0" w:rsidP="0019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19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«Об оплате труда специалиста, осуществляющего первичный воинский учет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Новочеркасского</w:t>
      </w:r>
      <w:r w:rsidRPr="0019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Саракташского района Оренбургской области»</w:t>
      </w:r>
      <w:r w:rsidRPr="001967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67D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44FB0" w:rsidRPr="001967DA" w:rsidRDefault="00544FB0" w:rsidP="0019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 и распространяется 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967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67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4FB0" w:rsidRPr="001967DA" w:rsidRDefault="00544FB0" w:rsidP="0019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544FB0" w:rsidRDefault="00544FB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B0" w:rsidRPr="001967DA" w:rsidRDefault="00544FB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B0" w:rsidRPr="001967DA" w:rsidRDefault="00544FB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Н.Ф.Суюндуков</w:t>
      </w:r>
    </w:p>
    <w:p w:rsidR="00544FB0" w:rsidRPr="001967DA" w:rsidRDefault="00544FB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FB0" w:rsidRPr="001967DA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4FB0" w:rsidRPr="001967DA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4FB0" w:rsidRPr="001967DA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967D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44FB0" w:rsidRPr="001967DA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544FB0" w:rsidRPr="001967DA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44FB0" w:rsidRPr="001967DA" w:rsidRDefault="00544FB0" w:rsidP="00196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7.12</w:t>
      </w:r>
      <w:r w:rsidRPr="001967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67D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1967DA">
        <w:rPr>
          <w:rFonts w:ascii="Times New Roman" w:hAnsi="Times New Roman" w:cs="Times New Roman"/>
          <w:sz w:val="28"/>
          <w:szCs w:val="28"/>
        </w:rPr>
        <w:t>-п</w:t>
      </w:r>
    </w:p>
    <w:p w:rsidR="00544FB0" w:rsidRPr="001967DA" w:rsidRDefault="00544FB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FB0" w:rsidRPr="001967DA" w:rsidRDefault="00544FB0" w:rsidP="0019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544FB0" w:rsidRPr="001967DA" w:rsidRDefault="00544FB0" w:rsidP="00196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оплате труда специалиста, осуществляющего первичный воинский учет на территории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1967DA">
        <w:rPr>
          <w:rFonts w:ascii="Times New Roman" w:hAnsi="Times New Roman" w:cs="Times New Roman"/>
          <w:sz w:val="28"/>
          <w:szCs w:val="28"/>
        </w:rPr>
        <w:t xml:space="preserve"> </w:t>
      </w:r>
      <w:r w:rsidRPr="0019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Саракташского района Оренбургской области</w:t>
      </w:r>
    </w:p>
    <w:p w:rsidR="00544FB0" w:rsidRPr="001967DA" w:rsidRDefault="00544FB0" w:rsidP="001967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4FB0" w:rsidRPr="001967DA" w:rsidRDefault="00544FB0" w:rsidP="001967D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67DA">
        <w:rPr>
          <w:color w:val="000000"/>
          <w:sz w:val="28"/>
          <w:szCs w:val="28"/>
        </w:rPr>
        <w:t>I. Общие положения</w:t>
      </w:r>
    </w:p>
    <w:p w:rsidR="00544FB0" w:rsidRPr="001967DA" w:rsidRDefault="00544FB0" w:rsidP="001967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7DA">
        <w:rPr>
          <w:color w:val="000000"/>
          <w:sz w:val="28"/>
          <w:szCs w:val="28"/>
        </w:rPr>
        <w:t>1. Настоящее Положение разработано в соответствии с Постановлением Правит</w:t>
      </w:r>
      <w:r>
        <w:rPr>
          <w:color w:val="000000"/>
          <w:sz w:val="28"/>
          <w:szCs w:val="28"/>
        </w:rPr>
        <w:t>ельства РФ от 29.04.2006 N 258 «</w:t>
      </w:r>
      <w:r w:rsidRPr="001967DA">
        <w:rPr>
          <w:color w:val="000000"/>
          <w:sz w:val="28"/>
          <w:szCs w:val="28"/>
        </w:rPr>
        <w:t>О субвенциях на осуществление полномочий по первичному воинскому учету на территориях, где о</w:t>
      </w:r>
      <w:r>
        <w:rPr>
          <w:color w:val="000000"/>
          <w:sz w:val="28"/>
          <w:szCs w:val="28"/>
        </w:rPr>
        <w:t>тсутствуют военные комиссариаты»</w:t>
      </w:r>
      <w:r w:rsidRPr="001967DA">
        <w:rPr>
          <w:color w:val="000000"/>
          <w:sz w:val="28"/>
          <w:szCs w:val="28"/>
        </w:rPr>
        <w:t>, статьями 135-144 Трудового кодекса Российской Федерации, статьей 86 Бюджетного кодекса Российской Федерации, стать</w:t>
      </w:r>
      <w:r>
        <w:rPr>
          <w:color w:val="000000"/>
          <w:sz w:val="28"/>
          <w:szCs w:val="28"/>
        </w:rPr>
        <w:t>ёй 53 Федерального закона от 06.10.</w:t>
      </w:r>
      <w:r w:rsidRPr="001967D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Новочеркасского</w:t>
      </w:r>
      <w:r w:rsidRPr="001967DA">
        <w:rPr>
          <w:sz w:val="28"/>
          <w:szCs w:val="28"/>
        </w:rPr>
        <w:t xml:space="preserve"> </w:t>
      </w:r>
      <w:r w:rsidRPr="001967DA">
        <w:rPr>
          <w:color w:val="000000"/>
          <w:sz w:val="28"/>
          <w:szCs w:val="28"/>
        </w:rPr>
        <w:t>сельсовета Саракташского района Оренбургской области.</w:t>
      </w:r>
    </w:p>
    <w:p w:rsidR="00544FB0" w:rsidRPr="001967DA" w:rsidRDefault="00544FB0" w:rsidP="001967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7DA">
        <w:rPr>
          <w:color w:val="000000"/>
          <w:sz w:val="28"/>
          <w:szCs w:val="28"/>
        </w:rPr>
        <w:t xml:space="preserve">2. Настоящее Положение регулирует порядок оплаты труда </w:t>
      </w:r>
      <w:r w:rsidRPr="001967DA">
        <w:rPr>
          <w:color w:val="000000"/>
          <w:sz w:val="28"/>
          <w:szCs w:val="28"/>
          <w:shd w:val="clear" w:color="auto" w:fill="FFFFFF"/>
        </w:rPr>
        <w:t xml:space="preserve">специалиста, осуществляющего первичный воинский учет на территории </w:t>
      </w:r>
      <w:r>
        <w:rPr>
          <w:sz w:val="28"/>
          <w:szCs w:val="28"/>
        </w:rPr>
        <w:t>Новочеркасского</w:t>
      </w:r>
      <w:r w:rsidRPr="001967DA">
        <w:rPr>
          <w:sz w:val="28"/>
          <w:szCs w:val="28"/>
        </w:rPr>
        <w:t xml:space="preserve"> </w:t>
      </w:r>
      <w:r w:rsidRPr="001967DA">
        <w:rPr>
          <w:color w:val="000000"/>
          <w:sz w:val="28"/>
          <w:szCs w:val="28"/>
          <w:shd w:val="clear" w:color="auto" w:fill="FFFFFF"/>
        </w:rPr>
        <w:t>сельсовета Саракташского района Оренбургской области</w:t>
      </w:r>
      <w:r w:rsidRPr="001967DA">
        <w:rPr>
          <w:color w:val="000000"/>
          <w:sz w:val="28"/>
          <w:szCs w:val="28"/>
        </w:rPr>
        <w:t xml:space="preserve"> (далее – специалист ПВУ).</w:t>
      </w:r>
    </w:p>
    <w:p w:rsidR="00544FB0" w:rsidRPr="001967DA" w:rsidRDefault="00544FB0" w:rsidP="001967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7DA">
        <w:rPr>
          <w:color w:val="000000"/>
          <w:sz w:val="28"/>
          <w:szCs w:val="28"/>
        </w:rPr>
        <w:t xml:space="preserve">3. Фонд оплаты труда специалиста ПВУ формируется на календарный год, исходя из объема субвенции перечисленной бюджету </w:t>
      </w:r>
      <w:r>
        <w:rPr>
          <w:sz w:val="28"/>
          <w:szCs w:val="28"/>
        </w:rPr>
        <w:t>Новочеркасского</w:t>
      </w:r>
      <w:r w:rsidRPr="001967DA">
        <w:rPr>
          <w:sz w:val="28"/>
          <w:szCs w:val="28"/>
        </w:rPr>
        <w:t xml:space="preserve"> </w:t>
      </w:r>
      <w:r w:rsidRPr="001967DA">
        <w:rPr>
          <w:color w:val="000000"/>
          <w:sz w:val="28"/>
          <w:szCs w:val="28"/>
        </w:rPr>
        <w:t>сельсовета из бюджета Оренбургской области.</w:t>
      </w:r>
    </w:p>
    <w:p w:rsidR="00544FB0" w:rsidRDefault="00544FB0" w:rsidP="001967D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44FB0" w:rsidRPr="001967DA" w:rsidRDefault="00544FB0" w:rsidP="001967D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67DA">
        <w:rPr>
          <w:color w:val="000000"/>
          <w:sz w:val="28"/>
          <w:szCs w:val="28"/>
        </w:rPr>
        <w:t>II. Порядок и условия оплаты труда</w:t>
      </w:r>
    </w:p>
    <w:p w:rsidR="00544FB0" w:rsidRPr="001967DA" w:rsidRDefault="00544FB0" w:rsidP="001967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color w:val="000000"/>
          <w:sz w:val="28"/>
          <w:szCs w:val="28"/>
        </w:rPr>
        <w:t xml:space="preserve">1. Оплата труда специалиста ПВУ состоит из должностного оклада, </w:t>
      </w:r>
      <w:r w:rsidRPr="001967DA">
        <w:rPr>
          <w:rFonts w:ascii="Times New Roman" w:hAnsi="Times New Roman" w:cs="Times New Roman"/>
          <w:sz w:val="28"/>
          <w:szCs w:val="28"/>
        </w:rPr>
        <w:t>а также из ежемесячных и дополнительных выплат, к которым относятся:</w:t>
      </w:r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1967DA">
        <w:rPr>
          <w:rFonts w:ascii="Times New Roman" w:hAnsi="Times New Roman" w:cs="Times New Roman"/>
          <w:sz w:val="28"/>
          <w:szCs w:val="28"/>
        </w:rPr>
        <w:t>1) ежемесячное денежное поощрение;</w:t>
      </w:r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1967DA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1967DA">
        <w:rPr>
          <w:rFonts w:ascii="Times New Roman" w:hAnsi="Times New Roman" w:cs="Times New Roman"/>
          <w:sz w:val="28"/>
          <w:szCs w:val="28"/>
        </w:rPr>
        <w:t>) премия по результатам работы за год.</w:t>
      </w:r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к заработной плате </w:t>
      </w:r>
      <w:r w:rsidRPr="001967D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ПВУ </w:t>
      </w:r>
      <w:r w:rsidRPr="001967DA">
        <w:rPr>
          <w:rFonts w:ascii="Times New Roman" w:hAnsi="Times New Roman" w:cs="Times New Roman"/>
          <w:sz w:val="28"/>
          <w:szCs w:val="28"/>
        </w:rPr>
        <w:t>устанавливается районный коэффициент – 1,15.</w:t>
      </w:r>
      <w:bookmarkStart w:id="3" w:name="P83"/>
      <w:bookmarkEnd w:id="3"/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7DA">
        <w:rPr>
          <w:rFonts w:ascii="Times New Roman" w:hAnsi="Times New Roman" w:cs="Times New Roman"/>
          <w:color w:val="000000"/>
          <w:sz w:val="28"/>
          <w:szCs w:val="28"/>
        </w:rPr>
        <w:t xml:space="preserve">2. Размер ежемесячного должностного оклада специалиста ПВУ составляет </w:t>
      </w:r>
      <w:r w:rsidRPr="0019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9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(далее – должностной оклад).</w:t>
      </w:r>
    </w:p>
    <w:p w:rsidR="00544FB0" w:rsidRPr="001967DA" w:rsidRDefault="00544FB0" w:rsidP="007547B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>3.  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FB0" w:rsidRPr="001967DA" w:rsidRDefault="00544FB0" w:rsidP="001967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967DA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специалисту ПВУ в пределах </w:t>
      </w:r>
      <w:r w:rsidRPr="001967D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фонда оплаты труда </w:t>
      </w:r>
      <w:r w:rsidRPr="001967DA">
        <w:rPr>
          <w:rFonts w:ascii="Times New Roman" w:hAnsi="Times New Roman" w:cs="Times New Roman"/>
          <w:sz w:val="28"/>
          <w:szCs w:val="28"/>
        </w:rPr>
        <w:t xml:space="preserve">и может быть установлено до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1967DA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</w:p>
    <w:p w:rsidR="00544FB0" w:rsidRPr="001967DA" w:rsidRDefault="00544FB0" w:rsidP="00196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67DA">
        <w:rPr>
          <w:rFonts w:ascii="Times New Roman" w:hAnsi="Times New Roman" w:cs="Times New Roman"/>
          <w:sz w:val="28"/>
          <w:szCs w:val="28"/>
        </w:rPr>
        <w:t xml:space="preserve">.2. Размер ежемесячного денежного поощрения специалисту ПВУ устанавливается на основании 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Новочеркасского</w:t>
      </w:r>
      <w:r w:rsidRPr="001967D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44FB0" w:rsidRDefault="00544FB0" w:rsidP="001967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FB0" w:rsidRPr="001967DA" w:rsidRDefault="00544FB0" w:rsidP="001967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67DA">
        <w:rPr>
          <w:rFonts w:ascii="Times New Roman" w:hAnsi="Times New Roman" w:cs="Times New Roman"/>
          <w:sz w:val="28"/>
          <w:szCs w:val="28"/>
        </w:rPr>
        <w:t>. Единовременная денежная выплата при предоставлении ежегодного оплачиваемого отпуска.</w:t>
      </w:r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67DA">
        <w:rPr>
          <w:rFonts w:ascii="Times New Roman" w:hAnsi="Times New Roman" w:cs="Times New Roman"/>
          <w:sz w:val="28"/>
          <w:szCs w:val="28"/>
        </w:rPr>
        <w:t xml:space="preserve">.1. При предоставлении специалисту ПВУ ежегодного оплачиваемого отпуска один раз в год производится единовременная денежная выплата в размере одного должностного оклада  из расчета оклада, установленного на день выплаты. </w:t>
      </w:r>
    </w:p>
    <w:p w:rsidR="00544FB0" w:rsidRPr="001967DA" w:rsidRDefault="00544FB0" w:rsidP="0019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67DA">
        <w:rPr>
          <w:rFonts w:ascii="Times New Roman" w:hAnsi="Times New Roman" w:cs="Times New Roman"/>
          <w:sz w:val="28"/>
          <w:szCs w:val="28"/>
        </w:rPr>
        <w:t xml:space="preserve">.2. Основанием для предоставления единовременной денежной выплаты является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Новочеркасского</w:t>
      </w:r>
      <w:r w:rsidRPr="001967DA">
        <w:rPr>
          <w:rFonts w:ascii="Times New Roman" w:hAnsi="Times New Roman" w:cs="Times New Roman"/>
          <w:sz w:val="28"/>
          <w:szCs w:val="28"/>
        </w:rPr>
        <w:t xml:space="preserve"> сельсовета о предоставлении ежегодного оплачиваемого отпуска.</w:t>
      </w:r>
    </w:p>
    <w:p w:rsidR="00544FB0" w:rsidRDefault="00544FB0" w:rsidP="001967D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44FB0" w:rsidRPr="001967DA" w:rsidRDefault="00544FB0" w:rsidP="001967D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67DA">
        <w:rPr>
          <w:rFonts w:ascii="Times New Roman" w:hAnsi="Times New Roman" w:cs="Times New Roman"/>
          <w:sz w:val="28"/>
          <w:szCs w:val="28"/>
        </w:rPr>
        <w:t>. Премия по результатам работы за год.</w:t>
      </w:r>
    </w:p>
    <w:p w:rsidR="00544FB0" w:rsidRPr="001967DA" w:rsidRDefault="00544FB0" w:rsidP="001967D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6.1. </w:t>
      </w:r>
      <w:r w:rsidRPr="001967DA">
        <w:rPr>
          <w:rFonts w:ascii="Times New Roman" w:hAnsi="Times New Roman" w:cs="Times New Roman"/>
          <w:spacing w:val="-3"/>
          <w:sz w:val="28"/>
          <w:szCs w:val="28"/>
        </w:rPr>
        <w:t xml:space="preserve">Премия по результатам работы за год определяется в соответствии с личным вкладом специалиста ПВУ в выполнении задач в пределах </w:t>
      </w:r>
      <w:r w:rsidRPr="001967D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средств выделенной субвенции, предназначенной на оплату труда специалиста ПВУ</w:t>
      </w:r>
      <w:r w:rsidRPr="001967DA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1967DA">
        <w:rPr>
          <w:rFonts w:ascii="Times New Roman" w:hAnsi="Times New Roman" w:cs="Times New Roman"/>
          <w:sz w:val="28"/>
          <w:szCs w:val="28"/>
        </w:rPr>
        <w:t>максимальным размером не ограничивается.</w:t>
      </w:r>
    </w:p>
    <w:p w:rsidR="00544FB0" w:rsidRPr="001967DA" w:rsidRDefault="00544FB0" w:rsidP="001967D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67DA">
        <w:rPr>
          <w:rFonts w:ascii="Times New Roman" w:hAnsi="Times New Roman" w:cs="Times New Roman"/>
          <w:sz w:val="28"/>
          <w:szCs w:val="28"/>
        </w:rPr>
        <w:t xml:space="preserve">6.2. </w:t>
      </w:r>
      <w:r w:rsidRPr="001967DA">
        <w:rPr>
          <w:rFonts w:ascii="Times New Roman" w:hAnsi="Times New Roman" w:cs="Times New Roman"/>
          <w:spacing w:val="-3"/>
          <w:sz w:val="28"/>
          <w:szCs w:val="28"/>
        </w:rPr>
        <w:t xml:space="preserve">Выплачивается на основании  </w:t>
      </w:r>
      <w:r>
        <w:rPr>
          <w:rFonts w:ascii="Times New Roman" w:hAnsi="Times New Roman" w:cs="Times New Roman"/>
          <w:spacing w:val="-3"/>
          <w:sz w:val="28"/>
          <w:szCs w:val="28"/>
        </w:rPr>
        <w:t>распоряжения</w:t>
      </w:r>
      <w:r w:rsidRPr="001967DA">
        <w:rPr>
          <w:rFonts w:ascii="Times New Roman" w:hAnsi="Times New Roman" w:cs="Times New Roman"/>
          <w:spacing w:val="-3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pacing w:val="-3"/>
          <w:sz w:val="28"/>
          <w:szCs w:val="28"/>
        </w:rPr>
        <w:t>Новочеркасского сельсовета</w:t>
      </w:r>
      <w:r w:rsidRPr="001967DA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544FB0" w:rsidRDefault="00544FB0"/>
    <w:sectPr w:rsidR="00544FB0" w:rsidSect="00F6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7C4"/>
    <w:multiLevelType w:val="multilevel"/>
    <w:tmpl w:val="90D22C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1">
    <w:nsid w:val="1203251B"/>
    <w:multiLevelType w:val="hybridMultilevel"/>
    <w:tmpl w:val="5D8C5086"/>
    <w:lvl w:ilvl="0" w:tplc="2F00984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1F0C28"/>
    <w:multiLevelType w:val="multilevel"/>
    <w:tmpl w:val="E4A04A9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3">
    <w:nsid w:val="3B4A4826"/>
    <w:multiLevelType w:val="multilevel"/>
    <w:tmpl w:val="2780D8E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4">
    <w:nsid w:val="45271FD4"/>
    <w:multiLevelType w:val="multilevel"/>
    <w:tmpl w:val="7A488DA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>
    <w:nsid w:val="62330A4C"/>
    <w:multiLevelType w:val="hybridMultilevel"/>
    <w:tmpl w:val="639CC59C"/>
    <w:lvl w:ilvl="0" w:tplc="2F0098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6915CDA"/>
    <w:multiLevelType w:val="hybridMultilevel"/>
    <w:tmpl w:val="D274257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054F1"/>
    <w:rsid w:val="00061607"/>
    <w:rsid w:val="001967DA"/>
    <w:rsid w:val="00455508"/>
    <w:rsid w:val="00494F62"/>
    <w:rsid w:val="00544FB0"/>
    <w:rsid w:val="00604DF8"/>
    <w:rsid w:val="00605BAA"/>
    <w:rsid w:val="006B6A6E"/>
    <w:rsid w:val="007547B4"/>
    <w:rsid w:val="007B2C2B"/>
    <w:rsid w:val="009026C2"/>
    <w:rsid w:val="00987CEB"/>
    <w:rsid w:val="009F0280"/>
    <w:rsid w:val="00AB148C"/>
    <w:rsid w:val="00E054F1"/>
    <w:rsid w:val="00E678B1"/>
    <w:rsid w:val="00F3332D"/>
    <w:rsid w:val="00F61E40"/>
    <w:rsid w:val="00F6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4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054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54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054F1"/>
    <w:rPr>
      <w:rFonts w:ascii="Arial" w:hAnsi="Arial" w:cs="Arial"/>
      <w:lang w:val="ru-RU" w:eastAsia="en-US" w:bidi="ar-SA"/>
    </w:rPr>
  </w:style>
  <w:style w:type="paragraph" w:styleId="a4">
    <w:name w:val="List Paragraph"/>
    <w:basedOn w:val="a"/>
    <w:uiPriority w:val="99"/>
    <w:qFormat/>
    <w:rsid w:val="00E054F1"/>
    <w:pPr>
      <w:ind w:left="720"/>
    </w:pPr>
  </w:style>
  <w:style w:type="paragraph" w:styleId="a5">
    <w:name w:val="Balloon Text"/>
    <w:basedOn w:val="a"/>
    <w:link w:val="a6"/>
    <w:uiPriority w:val="99"/>
    <w:semiHidden/>
    <w:rsid w:val="0019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6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2025-01-28T12:40:00Z</cp:lastPrinted>
  <dcterms:created xsi:type="dcterms:W3CDTF">2025-02-07T10:38:00Z</dcterms:created>
  <dcterms:modified xsi:type="dcterms:W3CDTF">2025-02-07T10:38:00Z</dcterms:modified>
</cp:coreProperties>
</file>