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57" w:rsidRDefault="006D4D06" w:rsidP="00E2618E">
      <w:pPr>
        <w:tabs>
          <w:tab w:val="left" w:pos="142"/>
        </w:tabs>
        <w:jc w:val="right"/>
        <w:rPr>
          <w:sz w:val="28"/>
          <w:szCs w:val="28"/>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1A5B57">
        <w:rPr>
          <w:sz w:val="28"/>
          <w:szCs w:val="28"/>
        </w:rPr>
        <w:t xml:space="preserve"> </w:t>
      </w:r>
      <w:r w:rsidR="001A5B57">
        <w:rPr>
          <w:sz w:val="28"/>
          <w:szCs w:val="28"/>
        </w:rPr>
        <w:br w:type="textWrapping" w:clear="all"/>
      </w:r>
    </w:p>
    <w:p w:rsidR="001A5B57" w:rsidRDefault="001A5B57" w:rsidP="00E2618E">
      <w:pPr>
        <w:keepNext/>
        <w:tabs>
          <w:tab w:val="left" w:pos="142"/>
        </w:tabs>
        <w:overflowPunct w:val="0"/>
        <w:ind w:right="-284"/>
        <w:jc w:val="center"/>
        <w:textAlignment w:val="baseline"/>
        <w:outlineLvl w:val="1"/>
        <w:rPr>
          <w:b/>
          <w:bCs/>
          <w:sz w:val="28"/>
          <w:szCs w:val="28"/>
        </w:rPr>
      </w:pPr>
      <w:r>
        <w:rPr>
          <w:b/>
          <w:bCs/>
          <w:sz w:val="28"/>
          <w:szCs w:val="28"/>
        </w:rPr>
        <w:t>АДМИНИСТРАЦИЯ НОВОЧЕРКАССКОГО СЕЛЬСОВЕТА</w:t>
      </w:r>
    </w:p>
    <w:p w:rsidR="001A5B57" w:rsidRDefault="001A5B57" w:rsidP="00E2618E">
      <w:pPr>
        <w:tabs>
          <w:tab w:val="left" w:pos="142"/>
        </w:tabs>
        <w:ind w:right="-284"/>
        <w:jc w:val="center"/>
        <w:rPr>
          <w:b/>
          <w:bCs/>
          <w:caps/>
          <w:sz w:val="28"/>
          <w:szCs w:val="28"/>
        </w:rPr>
      </w:pPr>
      <w:r>
        <w:rPr>
          <w:b/>
          <w:bCs/>
          <w:caps/>
          <w:sz w:val="28"/>
          <w:szCs w:val="28"/>
        </w:rPr>
        <w:t>САРАКТАШСКОГО РАЙОНА ОРЕНБУРГСКОЙ ОБЛАСТИ</w:t>
      </w:r>
    </w:p>
    <w:p w:rsidR="001A5B57" w:rsidRDefault="001A5B57" w:rsidP="00E2618E">
      <w:pPr>
        <w:tabs>
          <w:tab w:val="left" w:pos="142"/>
        </w:tabs>
        <w:jc w:val="center"/>
        <w:rPr>
          <w:b/>
          <w:bCs/>
          <w:sz w:val="32"/>
          <w:szCs w:val="32"/>
        </w:rPr>
      </w:pPr>
      <w:r>
        <w:rPr>
          <w:b/>
          <w:bCs/>
          <w:sz w:val="32"/>
          <w:szCs w:val="32"/>
        </w:rPr>
        <w:t xml:space="preserve">П О С Т А Н О В Л Е Н И Е </w:t>
      </w:r>
    </w:p>
    <w:p w:rsidR="001A5B57" w:rsidRDefault="001A5B57" w:rsidP="00E2618E">
      <w:pPr>
        <w:pBdr>
          <w:bottom w:val="single" w:sz="18" w:space="1" w:color="auto"/>
        </w:pBdr>
        <w:tabs>
          <w:tab w:val="left" w:pos="142"/>
        </w:tabs>
        <w:ind w:right="-284"/>
        <w:jc w:val="center"/>
        <w:rPr>
          <w:sz w:val="28"/>
          <w:szCs w:val="28"/>
        </w:rPr>
      </w:pPr>
      <w:r>
        <w:rPr>
          <w:b/>
          <w:bCs/>
          <w:sz w:val="16"/>
          <w:szCs w:val="16"/>
        </w:rPr>
        <w:t>_________________________________________________________________________________________________________</w:t>
      </w:r>
    </w:p>
    <w:p w:rsidR="001A5B57" w:rsidRDefault="001A5B57" w:rsidP="00E2618E">
      <w:pPr>
        <w:tabs>
          <w:tab w:val="left" w:pos="142"/>
          <w:tab w:val="left" w:pos="708"/>
          <w:tab w:val="center" w:pos="4677"/>
          <w:tab w:val="right" w:pos="9355"/>
        </w:tabs>
        <w:ind w:right="-142"/>
        <w:rPr>
          <w:sz w:val="28"/>
          <w:szCs w:val="28"/>
        </w:rPr>
      </w:pPr>
      <w:r>
        <w:rPr>
          <w:sz w:val="28"/>
          <w:szCs w:val="28"/>
          <w:u w:val="single"/>
        </w:rPr>
        <w:t>02.10.2024</w:t>
      </w:r>
      <w:r>
        <w:rPr>
          <w:sz w:val="28"/>
          <w:szCs w:val="28"/>
        </w:rPr>
        <w:tab/>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60-п</w:t>
      </w:r>
    </w:p>
    <w:p w:rsidR="001A5B57" w:rsidRDefault="001A5B57" w:rsidP="00E2618E">
      <w:pPr>
        <w:tabs>
          <w:tab w:val="left" w:pos="142"/>
        </w:tabs>
        <w:jc w:val="right"/>
        <w:rPr>
          <w:sz w:val="28"/>
          <w:szCs w:val="28"/>
        </w:rPr>
      </w:pPr>
    </w:p>
    <w:p w:rsidR="001A5B57" w:rsidRPr="0086586F" w:rsidRDefault="001A5B57" w:rsidP="0086586F">
      <w:pPr>
        <w:tabs>
          <w:tab w:val="left" w:pos="142"/>
        </w:tabs>
        <w:adjustRightInd w:val="0"/>
        <w:jc w:val="right"/>
        <w:rPr>
          <w:color w:val="000000"/>
          <w:sz w:val="28"/>
          <w:szCs w:val="28"/>
          <w:lang w:eastAsia="ru-RU"/>
        </w:rPr>
      </w:pPr>
    </w:p>
    <w:p w:rsidR="001A5B57" w:rsidRPr="0086586F" w:rsidRDefault="001A5B57" w:rsidP="0086586F">
      <w:pPr>
        <w:tabs>
          <w:tab w:val="left" w:pos="1418"/>
          <w:tab w:val="left" w:pos="5220"/>
        </w:tabs>
        <w:adjustRightInd w:val="0"/>
        <w:ind w:firstLine="709"/>
        <w:jc w:val="center"/>
        <w:outlineLvl w:val="0"/>
        <w:rPr>
          <w:color w:val="000000"/>
          <w:sz w:val="28"/>
          <w:szCs w:val="28"/>
          <w:lang w:eastAsia="ru-RU"/>
        </w:rPr>
      </w:pPr>
      <w:r w:rsidRPr="0086586F">
        <w:rPr>
          <w:color w:val="000000"/>
          <w:sz w:val="28"/>
          <w:szCs w:val="28"/>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A5B57" w:rsidRPr="0086586F" w:rsidRDefault="001A5B57" w:rsidP="0086586F">
      <w:pPr>
        <w:tabs>
          <w:tab w:val="left" w:pos="142"/>
        </w:tabs>
        <w:adjustRightInd w:val="0"/>
        <w:ind w:firstLine="709"/>
        <w:rPr>
          <w:color w:val="000000"/>
          <w:sz w:val="28"/>
          <w:szCs w:val="28"/>
          <w:lang w:eastAsia="ru-RU"/>
        </w:rPr>
      </w:pPr>
    </w:p>
    <w:p w:rsidR="001A5B57" w:rsidRPr="0086586F" w:rsidRDefault="001A5B57" w:rsidP="0086586F">
      <w:pPr>
        <w:tabs>
          <w:tab w:val="left" w:pos="142"/>
        </w:tabs>
        <w:adjustRightInd w:val="0"/>
        <w:ind w:firstLine="709"/>
        <w:rPr>
          <w:color w:val="000000"/>
          <w:sz w:val="28"/>
          <w:szCs w:val="28"/>
          <w:lang w:eastAsia="ru-RU"/>
        </w:rPr>
      </w:pPr>
    </w:p>
    <w:p w:rsidR="001A5B57" w:rsidRPr="0086586F" w:rsidRDefault="001A5B57" w:rsidP="0086586F">
      <w:pPr>
        <w:tabs>
          <w:tab w:val="left" w:pos="142"/>
        </w:tabs>
        <w:adjustRightInd w:val="0"/>
        <w:ind w:firstLine="709"/>
        <w:jc w:val="both"/>
        <w:rPr>
          <w:color w:val="000000"/>
          <w:sz w:val="28"/>
          <w:szCs w:val="28"/>
          <w:lang w:eastAsia="ru-RU"/>
        </w:rPr>
      </w:pPr>
      <w:r w:rsidRPr="0086586F">
        <w:rPr>
          <w:color w:val="000000"/>
          <w:sz w:val="28"/>
          <w:szCs w:val="28"/>
          <w:lang w:eastAsia="ru-RU"/>
        </w:rPr>
        <w:t xml:space="preserve">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руководствуясь Уставом муниципального образования Новочеркасский сельсовет  Саракташского района Оренбургской области: </w:t>
      </w:r>
    </w:p>
    <w:p w:rsidR="001A5B57" w:rsidRPr="0086586F" w:rsidRDefault="001A5B57" w:rsidP="0086586F">
      <w:pPr>
        <w:tabs>
          <w:tab w:val="left" w:pos="142"/>
        </w:tabs>
        <w:adjustRightInd w:val="0"/>
        <w:ind w:firstLine="709"/>
        <w:jc w:val="both"/>
        <w:rPr>
          <w:color w:val="000000"/>
          <w:sz w:val="28"/>
          <w:szCs w:val="28"/>
          <w:lang w:eastAsia="ru-RU"/>
        </w:rPr>
      </w:pPr>
    </w:p>
    <w:p w:rsidR="001A5B57" w:rsidRPr="0086586F" w:rsidRDefault="001A5B57" w:rsidP="0086586F">
      <w:pPr>
        <w:tabs>
          <w:tab w:val="left" w:pos="142"/>
        </w:tabs>
        <w:adjustRightInd w:val="0"/>
        <w:ind w:firstLine="709"/>
        <w:jc w:val="both"/>
        <w:rPr>
          <w:color w:val="000000"/>
          <w:sz w:val="28"/>
          <w:szCs w:val="28"/>
          <w:lang w:eastAsia="ru-RU"/>
        </w:rPr>
      </w:pPr>
      <w:r w:rsidRPr="0086586F">
        <w:rPr>
          <w:color w:val="000000"/>
          <w:sz w:val="28"/>
          <w:szCs w:val="28"/>
          <w:lang w:eastAsia="ru-RU"/>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1A5B57" w:rsidRPr="0086586F" w:rsidRDefault="001A5B57" w:rsidP="0086586F">
      <w:pPr>
        <w:tabs>
          <w:tab w:val="left" w:pos="142"/>
        </w:tabs>
        <w:adjustRightInd w:val="0"/>
        <w:ind w:firstLine="709"/>
        <w:jc w:val="both"/>
        <w:rPr>
          <w:color w:val="000000"/>
          <w:sz w:val="28"/>
          <w:szCs w:val="28"/>
          <w:lang w:eastAsia="ru-RU"/>
        </w:rPr>
      </w:pPr>
      <w:r w:rsidRPr="0086586F">
        <w:rPr>
          <w:color w:val="000000"/>
          <w:sz w:val="28"/>
          <w:szCs w:val="28"/>
          <w:lang w:eastAsia="ru-RU"/>
        </w:rPr>
        <w:t>2. Признать утратившим силу постановление администрации Новочеркасского сельсовета от 20.04.2023 № 20-п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A5B57" w:rsidRPr="0086586F" w:rsidRDefault="001A5B57" w:rsidP="0086586F">
      <w:pPr>
        <w:tabs>
          <w:tab w:val="left" w:pos="142"/>
        </w:tabs>
        <w:adjustRightInd w:val="0"/>
        <w:ind w:firstLine="709"/>
        <w:jc w:val="both"/>
        <w:rPr>
          <w:color w:val="000000"/>
          <w:sz w:val="28"/>
          <w:szCs w:val="28"/>
          <w:lang w:eastAsia="ru-RU"/>
        </w:rPr>
      </w:pPr>
      <w:r w:rsidRPr="0086586F">
        <w:rPr>
          <w:color w:val="000000"/>
          <w:sz w:val="28"/>
          <w:szCs w:val="28"/>
          <w:lang w:eastAsia="ru-RU"/>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1A5B57" w:rsidRPr="0086586F" w:rsidRDefault="001A5B57" w:rsidP="0086586F">
      <w:pPr>
        <w:tabs>
          <w:tab w:val="left" w:pos="142"/>
        </w:tabs>
        <w:adjustRightInd w:val="0"/>
        <w:ind w:firstLine="709"/>
        <w:jc w:val="both"/>
        <w:rPr>
          <w:color w:val="000000"/>
          <w:sz w:val="28"/>
          <w:szCs w:val="28"/>
          <w:lang w:eastAsia="ru-RU"/>
        </w:rPr>
      </w:pPr>
      <w:r w:rsidRPr="0086586F">
        <w:rPr>
          <w:color w:val="000000"/>
          <w:sz w:val="28"/>
          <w:szCs w:val="28"/>
          <w:lang w:eastAsia="ru-RU"/>
        </w:rPr>
        <w:t xml:space="preserve">4. Контроль за исполнением настоящего постановления оставляю за собой. </w:t>
      </w:r>
    </w:p>
    <w:p w:rsidR="001A5B57" w:rsidRPr="0086586F" w:rsidRDefault="001A5B57" w:rsidP="0086586F">
      <w:pPr>
        <w:tabs>
          <w:tab w:val="left" w:pos="142"/>
        </w:tabs>
        <w:adjustRightInd w:val="0"/>
        <w:ind w:firstLine="709"/>
        <w:rPr>
          <w:color w:val="000000"/>
          <w:sz w:val="28"/>
          <w:szCs w:val="28"/>
          <w:lang w:eastAsia="ru-RU"/>
        </w:rPr>
      </w:pPr>
    </w:p>
    <w:p w:rsidR="001A5B57" w:rsidRPr="0086586F" w:rsidRDefault="001A5B57" w:rsidP="0086586F">
      <w:pPr>
        <w:tabs>
          <w:tab w:val="left" w:pos="142"/>
        </w:tabs>
        <w:adjustRightInd w:val="0"/>
        <w:rPr>
          <w:color w:val="000000"/>
          <w:sz w:val="28"/>
          <w:szCs w:val="28"/>
          <w:lang w:eastAsia="ru-RU"/>
        </w:rPr>
      </w:pPr>
      <w:r w:rsidRPr="0086586F">
        <w:rPr>
          <w:color w:val="000000"/>
          <w:sz w:val="28"/>
          <w:szCs w:val="28"/>
          <w:lang w:eastAsia="ru-RU"/>
        </w:rPr>
        <w:t>Глава сельсовета                                                                           Н.Ф.Суюндуков</w:t>
      </w:r>
    </w:p>
    <w:p w:rsidR="001A5B57" w:rsidRPr="0086586F" w:rsidRDefault="001A5B57" w:rsidP="0086586F">
      <w:pPr>
        <w:tabs>
          <w:tab w:val="left" w:pos="142"/>
        </w:tabs>
        <w:adjustRightInd w:val="0"/>
        <w:ind w:firstLine="709"/>
        <w:rPr>
          <w:color w:val="000000"/>
          <w:sz w:val="28"/>
          <w:szCs w:val="28"/>
          <w:lang w:eastAsia="ru-RU"/>
        </w:rPr>
      </w:pPr>
    </w:p>
    <w:p w:rsidR="001A5B57" w:rsidRPr="0086586F" w:rsidRDefault="001A5B57" w:rsidP="0086586F">
      <w:pPr>
        <w:tabs>
          <w:tab w:val="left" w:pos="142"/>
        </w:tabs>
        <w:adjustRightInd w:val="0"/>
        <w:rPr>
          <w:color w:val="000000"/>
          <w:sz w:val="24"/>
          <w:szCs w:val="24"/>
          <w:lang w:eastAsia="ru-RU"/>
        </w:rPr>
      </w:pPr>
      <w:r w:rsidRPr="0086586F">
        <w:rPr>
          <w:color w:val="000000"/>
          <w:sz w:val="24"/>
          <w:szCs w:val="24"/>
          <w:lang w:eastAsia="ru-RU"/>
        </w:rPr>
        <w:t>Разослано: администрации района, прокуратуре.</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lastRenderedPageBreak/>
        <w:t>Приложение</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t xml:space="preserve"> к постановлению  администрации</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t>Новочеркасского сельсовета</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t>Саракташского района</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t>Оренбургской области</w:t>
      </w:r>
    </w:p>
    <w:p w:rsidR="001A5B57" w:rsidRPr="0086586F" w:rsidRDefault="001A5B57" w:rsidP="0086586F">
      <w:pPr>
        <w:tabs>
          <w:tab w:val="left" w:pos="142"/>
        </w:tabs>
        <w:adjustRightInd w:val="0"/>
        <w:jc w:val="right"/>
        <w:rPr>
          <w:color w:val="000000"/>
          <w:sz w:val="28"/>
          <w:szCs w:val="28"/>
          <w:lang w:eastAsia="ru-RU"/>
        </w:rPr>
      </w:pPr>
      <w:r w:rsidRPr="0086586F">
        <w:rPr>
          <w:color w:val="000000"/>
          <w:sz w:val="28"/>
          <w:szCs w:val="28"/>
          <w:lang w:eastAsia="ru-RU"/>
        </w:rPr>
        <w:t xml:space="preserve">от </w:t>
      </w:r>
      <w:r>
        <w:rPr>
          <w:color w:val="000000"/>
          <w:sz w:val="28"/>
          <w:szCs w:val="28"/>
          <w:lang w:eastAsia="ru-RU"/>
        </w:rPr>
        <w:t>02.10</w:t>
      </w:r>
      <w:r w:rsidRPr="0086586F">
        <w:rPr>
          <w:color w:val="000000"/>
          <w:sz w:val="28"/>
          <w:szCs w:val="28"/>
          <w:lang w:eastAsia="ru-RU"/>
        </w:rPr>
        <w:t xml:space="preserve">.2024 № </w:t>
      </w:r>
      <w:r>
        <w:rPr>
          <w:color w:val="000000"/>
          <w:sz w:val="28"/>
          <w:szCs w:val="28"/>
          <w:lang w:eastAsia="ru-RU"/>
        </w:rPr>
        <w:t>60-п</w:t>
      </w:r>
    </w:p>
    <w:p w:rsidR="001A5B57" w:rsidRDefault="001A5B57" w:rsidP="006B7268">
      <w:pPr>
        <w:pStyle w:val="a3"/>
        <w:spacing w:before="7"/>
        <w:ind w:left="0" w:right="499"/>
        <w:jc w:val="left"/>
      </w:pPr>
    </w:p>
    <w:p w:rsidR="001A5B57" w:rsidRPr="00763D0C" w:rsidRDefault="001A5B57" w:rsidP="006B7268">
      <w:pPr>
        <w:pStyle w:val="1"/>
        <w:ind w:left="521" w:right="499" w:firstLine="46"/>
        <w:jc w:val="center"/>
        <w:rPr>
          <w:sz w:val="24"/>
          <w:szCs w:val="24"/>
        </w:rPr>
      </w:pPr>
      <w:r>
        <w:rPr>
          <w:sz w:val="24"/>
          <w:szCs w:val="24"/>
        </w:rPr>
        <w:t>А</w:t>
      </w:r>
      <w:r w:rsidRPr="00763D0C">
        <w:rPr>
          <w:sz w:val="24"/>
          <w:szCs w:val="24"/>
        </w:rPr>
        <w:t xml:space="preserve">дминистративный регламент </w:t>
      </w:r>
    </w:p>
    <w:p w:rsidR="001A5B57" w:rsidRPr="00763D0C" w:rsidRDefault="001A5B57" w:rsidP="006B7268">
      <w:pPr>
        <w:pStyle w:val="1"/>
        <w:ind w:left="521" w:right="499" w:firstLine="46"/>
        <w:jc w:val="center"/>
        <w:rPr>
          <w:b w:val="0"/>
          <w:bCs w:val="0"/>
          <w:i/>
          <w:iCs/>
          <w:sz w:val="24"/>
          <w:szCs w:val="24"/>
        </w:rPr>
      </w:pPr>
      <w:r w:rsidRPr="00763D0C">
        <w:rPr>
          <w:sz w:val="24"/>
          <w:szCs w:val="24"/>
        </w:rPr>
        <w:t>предоставления</w:t>
      </w:r>
      <w:r w:rsidRPr="00763D0C">
        <w:rPr>
          <w:spacing w:val="1"/>
          <w:sz w:val="24"/>
          <w:szCs w:val="24"/>
        </w:rPr>
        <w:t xml:space="preserve"> </w:t>
      </w:r>
      <w:r w:rsidRPr="00763D0C">
        <w:rPr>
          <w:sz w:val="24"/>
          <w:szCs w:val="24"/>
        </w:rPr>
        <w:t>муниципальной услуги «Направление уведомления о</w:t>
      </w:r>
      <w:r w:rsidRPr="00763D0C">
        <w:rPr>
          <w:spacing w:val="1"/>
          <w:sz w:val="24"/>
          <w:szCs w:val="24"/>
        </w:rPr>
        <w:t xml:space="preserve"> </w:t>
      </w:r>
      <w:r w:rsidRPr="00763D0C">
        <w:rPr>
          <w:sz w:val="24"/>
          <w:szCs w:val="24"/>
        </w:rPr>
        <w:t>планируемом сносе объекта капитального строительства и уведомления о</w:t>
      </w:r>
      <w:r w:rsidRPr="00763D0C">
        <w:rPr>
          <w:spacing w:val="-67"/>
          <w:sz w:val="24"/>
          <w:szCs w:val="24"/>
        </w:rPr>
        <w:t xml:space="preserve"> </w:t>
      </w:r>
      <w:r w:rsidRPr="00763D0C">
        <w:rPr>
          <w:sz w:val="24"/>
          <w:szCs w:val="24"/>
        </w:rPr>
        <w:t>завершении</w:t>
      </w:r>
      <w:r w:rsidRPr="00763D0C">
        <w:rPr>
          <w:spacing w:val="-4"/>
          <w:sz w:val="24"/>
          <w:szCs w:val="24"/>
        </w:rPr>
        <w:t xml:space="preserve"> </w:t>
      </w:r>
      <w:r w:rsidRPr="00763D0C">
        <w:rPr>
          <w:sz w:val="24"/>
          <w:szCs w:val="24"/>
        </w:rPr>
        <w:t>сноса</w:t>
      </w:r>
      <w:r w:rsidRPr="00763D0C">
        <w:rPr>
          <w:spacing w:val="-4"/>
          <w:sz w:val="24"/>
          <w:szCs w:val="24"/>
        </w:rPr>
        <w:t xml:space="preserve"> </w:t>
      </w:r>
      <w:r w:rsidRPr="00763D0C">
        <w:rPr>
          <w:sz w:val="24"/>
          <w:szCs w:val="24"/>
        </w:rPr>
        <w:t>объекта</w:t>
      </w:r>
      <w:r w:rsidRPr="00763D0C">
        <w:rPr>
          <w:spacing w:val="-1"/>
          <w:sz w:val="24"/>
          <w:szCs w:val="24"/>
        </w:rPr>
        <w:t xml:space="preserve"> </w:t>
      </w:r>
      <w:r w:rsidRPr="00763D0C">
        <w:rPr>
          <w:sz w:val="24"/>
          <w:szCs w:val="24"/>
        </w:rPr>
        <w:t>капитального</w:t>
      </w:r>
      <w:r w:rsidRPr="00763D0C">
        <w:rPr>
          <w:spacing w:val="-1"/>
          <w:sz w:val="24"/>
          <w:szCs w:val="24"/>
        </w:rPr>
        <w:t xml:space="preserve"> </w:t>
      </w:r>
      <w:r w:rsidRPr="00763D0C">
        <w:rPr>
          <w:sz w:val="24"/>
          <w:szCs w:val="24"/>
        </w:rPr>
        <w:t>строительства»</w:t>
      </w:r>
    </w:p>
    <w:p w:rsidR="001A5B57" w:rsidRDefault="001A5B57" w:rsidP="003E5D4E">
      <w:pPr>
        <w:pStyle w:val="a3"/>
        <w:spacing w:before="4"/>
        <w:ind w:left="0" w:right="74"/>
        <w:jc w:val="left"/>
        <w:rPr>
          <w:b/>
          <w:bCs/>
          <w:i/>
          <w:iCs/>
          <w:sz w:val="27"/>
          <w:szCs w:val="27"/>
        </w:rPr>
      </w:pPr>
    </w:p>
    <w:p w:rsidR="001A5B57" w:rsidRPr="00763D0C" w:rsidRDefault="001A5B57" w:rsidP="0086586F">
      <w:pPr>
        <w:pStyle w:val="1"/>
        <w:numPr>
          <w:ilvl w:val="4"/>
          <w:numId w:val="17"/>
        </w:numPr>
        <w:ind w:left="0" w:right="74" w:firstLine="13"/>
        <w:jc w:val="center"/>
        <w:rPr>
          <w:sz w:val="24"/>
          <w:szCs w:val="24"/>
        </w:rPr>
      </w:pPr>
      <w:r w:rsidRPr="00763D0C">
        <w:rPr>
          <w:sz w:val="24"/>
          <w:szCs w:val="24"/>
        </w:rPr>
        <w:t>Общие</w:t>
      </w:r>
      <w:r w:rsidRPr="00763D0C">
        <w:rPr>
          <w:spacing w:val="-3"/>
          <w:sz w:val="24"/>
          <w:szCs w:val="24"/>
        </w:rPr>
        <w:t xml:space="preserve"> </w:t>
      </w:r>
      <w:r w:rsidRPr="00763D0C">
        <w:rPr>
          <w:sz w:val="24"/>
          <w:szCs w:val="24"/>
        </w:rPr>
        <w:t>положения</w:t>
      </w:r>
    </w:p>
    <w:p w:rsidR="001A5B57" w:rsidRDefault="001A5B57" w:rsidP="003E5D4E">
      <w:pPr>
        <w:pStyle w:val="1"/>
        <w:tabs>
          <w:tab w:val="left" w:pos="4718"/>
        </w:tabs>
        <w:ind w:right="74"/>
      </w:pPr>
    </w:p>
    <w:p w:rsidR="001A5B57" w:rsidRPr="00763D0C" w:rsidRDefault="001A5B57" w:rsidP="003E5D4E">
      <w:pPr>
        <w:adjustRightInd w:val="0"/>
        <w:ind w:right="445"/>
        <w:jc w:val="center"/>
        <w:outlineLvl w:val="0"/>
        <w:rPr>
          <w:rFonts w:ascii="Times New Roman CYR" w:hAnsi="Times New Roman CYR" w:cs="Times New Roman CYR"/>
          <w:b/>
          <w:bCs/>
          <w:color w:val="26282F"/>
          <w:sz w:val="24"/>
          <w:szCs w:val="24"/>
          <w:lang w:eastAsia="ru-RU"/>
        </w:rPr>
      </w:pPr>
      <w:bookmarkStart w:id="1"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1"/>
    <w:p w:rsidR="001A5B57" w:rsidRPr="00763D0C" w:rsidRDefault="001A5B57" w:rsidP="003E5D4E">
      <w:pPr>
        <w:adjustRightInd w:val="0"/>
        <w:ind w:right="445" w:firstLine="720"/>
        <w:jc w:val="both"/>
        <w:rPr>
          <w:rFonts w:ascii="Times New Roman CYR" w:hAnsi="Times New Roman CYR" w:cs="Times New Roman CYR"/>
          <w:sz w:val="24"/>
          <w:szCs w:val="24"/>
          <w:lang w:eastAsia="ru-RU"/>
        </w:rPr>
      </w:pPr>
    </w:p>
    <w:p w:rsidR="001A5B57" w:rsidRPr="00763D0C" w:rsidRDefault="001A5B57" w:rsidP="0086586F">
      <w:pPr>
        <w:adjustRightInd w:val="0"/>
        <w:ind w:firstLine="426"/>
        <w:jc w:val="both"/>
        <w:rPr>
          <w:rFonts w:ascii="Times New Roman CYR" w:hAnsi="Times New Roman CYR" w:cs="Times New Roman CYR"/>
          <w:sz w:val="24"/>
          <w:szCs w:val="24"/>
          <w:lang w:eastAsia="ru-RU"/>
        </w:rPr>
      </w:pPr>
      <w:bookmarkStart w:id="2" w:name="sub_4001"/>
      <w:r w:rsidRPr="00763D0C">
        <w:rPr>
          <w:rFonts w:ascii="Times New Roman CYR" w:hAnsi="Times New Roman CYR" w:cs="Times New Roman CYR"/>
          <w:sz w:val="24"/>
          <w:szCs w:val="24"/>
          <w:lang w:eastAsia="ru-RU"/>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sidRPr="00763D0C">
        <w:rPr>
          <w:rFonts w:ascii="Times New Roman CYR" w:hAnsi="Times New Roman CYR" w:cs="Times New Roman CYR"/>
          <w:sz w:val="24"/>
          <w:szCs w:val="24"/>
          <w:lang w:eastAsia="ru-RU"/>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ascii="Times New Roman CYR" w:hAnsi="Times New Roman CYR" w:cs="Times New Roman CYR"/>
          <w:sz w:val="24"/>
          <w:szCs w:val="24"/>
          <w:lang w:eastAsia="ru-RU"/>
        </w:rPr>
        <w:t>администрации муниципального образования Новочеркасский сельсовет Саракташского района Оренбургской области</w:t>
      </w:r>
      <w:r w:rsidRPr="00763D0C">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 xml:space="preserve"> </w:t>
      </w:r>
      <w:r w:rsidRPr="00763D0C">
        <w:rPr>
          <w:rFonts w:ascii="Times New Roman CYR" w:hAnsi="Times New Roman CYR" w:cs="Times New Roman CYR"/>
          <w:sz w:val="24"/>
          <w:szCs w:val="24"/>
          <w:lang w:eastAsia="ru-RU"/>
        </w:rPr>
        <w:t>осуществляемых по запросу физического или юридического лица, либо его уполномоченного представителя (далее – заявитель), в пределах полномочий,</w:t>
      </w:r>
      <w:r w:rsidRPr="00A3548E">
        <w:t xml:space="preserve"> </w:t>
      </w:r>
      <w:r w:rsidRPr="00A3548E">
        <w:rPr>
          <w:rFonts w:ascii="Times New Roman CYR" w:hAnsi="Times New Roman CYR" w:cs="Times New Roman CYR"/>
          <w:sz w:val="24"/>
          <w:szCs w:val="24"/>
          <w:lang w:eastAsia="ru-RU"/>
        </w:rPr>
        <w:t>установленных нормативными правовыми актами Российской Федерации</w:t>
      </w:r>
      <w:r w:rsidRPr="00763D0C">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 xml:space="preserve"> </w:t>
      </w:r>
      <w:r w:rsidRPr="00763D0C">
        <w:rPr>
          <w:rFonts w:ascii="Times New Roman CYR" w:hAnsi="Times New Roman CYR" w:cs="Times New Roman CYR"/>
          <w:sz w:val="24"/>
          <w:szCs w:val="24"/>
          <w:lang w:eastAsia="ru-RU"/>
        </w:rPr>
        <w:t>в соответствии с требованиями главы 6.4. Градостроительного кодекса Российской Федерации (далее – ГрК</w:t>
      </w:r>
      <w:r>
        <w:rPr>
          <w:rFonts w:ascii="Times New Roman CYR" w:hAnsi="Times New Roman CYR" w:cs="Times New Roman CYR"/>
          <w:sz w:val="24"/>
          <w:szCs w:val="24"/>
          <w:lang w:eastAsia="ru-RU"/>
        </w:rPr>
        <w:t xml:space="preserve"> РФ),</w:t>
      </w:r>
      <w:r w:rsidRPr="00763D0C">
        <w:rPr>
          <w:rFonts w:ascii="Times New Roman CYR" w:hAnsi="Times New Roman CYR" w:cs="Times New Roman CYR"/>
          <w:sz w:val="24"/>
          <w:szCs w:val="24"/>
          <w:lang w:eastAsia="ru-RU"/>
        </w:rPr>
        <w:t xml:space="preserve"> Федерального закона от 27.07.2010 № 210-ФЗ «Об организации предоставления государственных и муниципальных услуг» (дале</w:t>
      </w:r>
      <w:r>
        <w:rPr>
          <w:rFonts w:ascii="Times New Roman CYR" w:hAnsi="Times New Roman CYR" w:cs="Times New Roman CYR"/>
          <w:sz w:val="24"/>
          <w:szCs w:val="24"/>
          <w:lang w:eastAsia="ru-RU"/>
        </w:rPr>
        <w:t>е – Федеральный закон № 210-ФЗ).</w:t>
      </w:r>
    </w:p>
    <w:p w:rsidR="001A5B57" w:rsidRPr="00763D0C" w:rsidRDefault="001A5B57" w:rsidP="0086586F">
      <w:pPr>
        <w:pStyle w:val="1"/>
        <w:tabs>
          <w:tab w:val="left" w:pos="4718"/>
        </w:tabs>
        <w:ind w:left="0" w:right="0" w:firstLine="426"/>
        <w:rPr>
          <w:sz w:val="24"/>
          <w:szCs w:val="24"/>
        </w:rPr>
      </w:pPr>
    </w:p>
    <w:p w:rsidR="001A5B57" w:rsidRPr="00763D0C" w:rsidRDefault="001A5B57" w:rsidP="0086586F">
      <w:pPr>
        <w:adjustRightInd w:val="0"/>
        <w:ind w:firstLine="426"/>
        <w:jc w:val="center"/>
        <w:outlineLvl w:val="0"/>
        <w:rPr>
          <w:rFonts w:ascii="Times New Roman CYR" w:hAnsi="Times New Roman CYR" w:cs="Times New Roman CYR"/>
          <w:b/>
          <w:bCs/>
          <w:color w:val="26282F"/>
          <w:sz w:val="24"/>
          <w:szCs w:val="24"/>
          <w:lang w:eastAsia="ru-RU"/>
        </w:rPr>
      </w:pPr>
      <w:bookmarkStart w:id="3" w:name="sub_412"/>
      <w:r w:rsidRPr="00763D0C">
        <w:rPr>
          <w:rFonts w:ascii="Times New Roman CYR" w:hAnsi="Times New Roman CYR" w:cs="Times New Roman CYR"/>
          <w:b/>
          <w:bCs/>
          <w:color w:val="26282F"/>
          <w:sz w:val="24"/>
          <w:szCs w:val="24"/>
          <w:lang w:eastAsia="ru-RU"/>
        </w:rPr>
        <w:t>Круг заявителей</w:t>
      </w:r>
      <w:bookmarkEnd w:id="3"/>
    </w:p>
    <w:p w:rsidR="001A5B57" w:rsidRPr="00FF2612" w:rsidRDefault="001A5B57" w:rsidP="0086586F">
      <w:pPr>
        <w:adjustRightInd w:val="0"/>
        <w:ind w:firstLine="426"/>
        <w:jc w:val="both"/>
        <w:rPr>
          <w:rFonts w:ascii="Times New Roman CYR" w:hAnsi="Times New Roman CYR" w:cs="Times New Roman CYR"/>
          <w:sz w:val="20"/>
          <w:szCs w:val="20"/>
          <w:lang w:eastAsia="ru-RU"/>
        </w:rPr>
      </w:pPr>
    </w:p>
    <w:p w:rsidR="001A5B57" w:rsidRPr="001623BF" w:rsidRDefault="001A5B57" w:rsidP="0086586F">
      <w:pPr>
        <w:widowControl/>
        <w:adjustRightInd w:val="0"/>
        <w:ind w:firstLine="426"/>
        <w:jc w:val="both"/>
        <w:rPr>
          <w:rFonts w:ascii="Times New Roman CYR" w:hAnsi="Times New Roman CYR" w:cs="Times New Roman CYR"/>
          <w:sz w:val="24"/>
          <w:szCs w:val="24"/>
          <w:lang w:eastAsia="ru-RU"/>
        </w:rPr>
      </w:pPr>
      <w:bookmarkStart w:id="4" w:name="sub_4002"/>
      <w:r w:rsidRPr="00763D0C">
        <w:rPr>
          <w:rFonts w:ascii="Times New Roman CYR" w:hAnsi="Times New Roman CYR" w:cs="Times New Roman CYR"/>
          <w:sz w:val="24"/>
          <w:szCs w:val="24"/>
          <w:lang w:eastAsia="ru-RU"/>
        </w:rPr>
        <w:t xml:space="preserve">2. </w:t>
      </w:r>
      <w:r w:rsidRPr="001623BF">
        <w:rPr>
          <w:rFonts w:ascii="Times New Roman CYR" w:hAnsi="Times New Roman CYR" w:cs="Times New Roman CYR"/>
          <w:sz w:val="24"/>
          <w:szCs w:val="24"/>
          <w:lang w:eastAsia="ru-RU"/>
        </w:rPr>
        <w:t>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1A5B57" w:rsidRDefault="001A5B57" w:rsidP="0086586F">
      <w:pPr>
        <w:widowControl/>
        <w:adjustRightInd w:val="0"/>
        <w:ind w:firstLine="426"/>
        <w:jc w:val="both"/>
        <w:rPr>
          <w:rFonts w:ascii="Times New Roman CYR" w:hAnsi="Times New Roman CYR" w:cs="Times New Roman CYR"/>
          <w:sz w:val="24"/>
          <w:szCs w:val="24"/>
          <w:lang w:eastAsia="ru-RU"/>
        </w:rPr>
      </w:pPr>
      <w:r w:rsidRPr="001623BF">
        <w:rPr>
          <w:rFonts w:ascii="Times New Roman CYR" w:hAnsi="Times New Roman CYR" w:cs="Times New Roman CYR"/>
          <w:sz w:val="24"/>
          <w:szCs w:val="24"/>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5B57" w:rsidRDefault="001A5B57" w:rsidP="0086586F">
      <w:pPr>
        <w:widowControl/>
        <w:adjustRightInd w:val="0"/>
        <w:ind w:firstLine="426"/>
        <w:jc w:val="both"/>
        <w:rPr>
          <w:rFonts w:ascii="Times New Roman CYR" w:hAnsi="Times New Roman CYR" w:cs="Times New Roman CYR"/>
          <w:sz w:val="24"/>
          <w:szCs w:val="24"/>
          <w:lang w:eastAsia="ru-RU"/>
        </w:rPr>
      </w:pPr>
    </w:p>
    <w:bookmarkEnd w:id="4"/>
    <w:p w:rsidR="001A5B57" w:rsidRDefault="001A5B57" w:rsidP="0086586F">
      <w:pPr>
        <w:pStyle w:val="ConsPlusTitle"/>
        <w:ind w:firstLine="426"/>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Pr="009D20A6">
        <w:t xml:space="preserve"> </w:t>
      </w:r>
      <w:r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rsidR="001A5B57" w:rsidRPr="00763D0C" w:rsidRDefault="001A5B57" w:rsidP="0086586F">
      <w:pPr>
        <w:pStyle w:val="ConsPlusTitle"/>
        <w:ind w:firstLine="426"/>
        <w:jc w:val="center"/>
        <w:outlineLvl w:val="2"/>
        <w:rPr>
          <w:rFonts w:ascii="Times New Roman" w:hAnsi="Times New Roman" w:cs="Times New Roman"/>
          <w:sz w:val="24"/>
          <w:szCs w:val="24"/>
        </w:rPr>
      </w:pPr>
    </w:p>
    <w:p w:rsidR="001A5B57" w:rsidRPr="00444DB8" w:rsidRDefault="001A5B57" w:rsidP="0086586F">
      <w:pPr>
        <w:ind w:firstLine="425"/>
        <w:jc w:val="both"/>
        <w:rPr>
          <w:sz w:val="24"/>
          <w:szCs w:val="24"/>
          <w:lang w:eastAsia="ru-RU"/>
        </w:rPr>
      </w:pPr>
      <w:r w:rsidRPr="00444DB8">
        <w:rPr>
          <w:sz w:val="24"/>
          <w:szCs w:val="24"/>
          <w:lang w:eastAsia="ru-RU"/>
        </w:rPr>
        <w:t>3. Муниципальная услуга предоставляется заявителю в соответствии с вариантом предоставления муниципальной услуги.</w:t>
      </w:r>
    </w:p>
    <w:p w:rsidR="001A5B57" w:rsidRPr="00444DB8" w:rsidRDefault="001A5B57" w:rsidP="0086586F">
      <w:pPr>
        <w:ind w:firstLine="425"/>
        <w:jc w:val="both"/>
        <w:rPr>
          <w:sz w:val="24"/>
          <w:szCs w:val="24"/>
          <w:lang w:eastAsia="ru-RU"/>
        </w:rPr>
      </w:pPr>
      <w:r w:rsidRPr="00444DB8">
        <w:rPr>
          <w:sz w:val="24"/>
          <w:szCs w:val="24"/>
          <w:lang w:eastAsia="ru-RU"/>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1A5B57" w:rsidRDefault="001A5B57" w:rsidP="0086586F">
      <w:pPr>
        <w:ind w:firstLine="425"/>
        <w:jc w:val="both"/>
        <w:rPr>
          <w:sz w:val="24"/>
          <w:szCs w:val="24"/>
          <w:lang w:eastAsia="ru-RU"/>
        </w:rPr>
      </w:pPr>
      <w:r w:rsidRPr="00444DB8">
        <w:rPr>
          <w:sz w:val="24"/>
          <w:szCs w:val="24"/>
          <w:lang w:eastAsia="ru-RU"/>
        </w:rPr>
        <w:t xml:space="preserve">3.2. Признаки заявителя определяются путем профилирования, осуществляемого в </w:t>
      </w:r>
      <w:r w:rsidRPr="00444DB8">
        <w:rPr>
          <w:sz w:val="24"/>
          <w:szCs w:val="24"/>
          <w:lang w:eastAsia="ru-RU"/>
        </w:rPr>
        <w:lastRenderedPageBreak/>
        <w:t>соответствии с настоящим Административным регламентом.</w:t>
      </w:r>
    </w:p>
    <w:p w:rsidR="001A5B57" w:rsidRPr="00865927" w:rsidRDefault="001A5B57" w:rsidP="0086586F">
      <w:pPr>
        <w:ind w:firstLine="425"/>
        <w:jc w:val="both"/>
        <w:rPr>
          <w:sz w:val="10"/>
          <w:szCs w:val="10"/>
          <w:lang w:eastAsia="ru-RU"/>
        </w:rPr>
      </w:pPr>
    </w:p>
    <w:p w:rsidR="001A5B57" w:rsidRDefault="001A5B57" w:rsidP="0086586F">
      <w:pPr>
        <w:ind w:firstLine="425"/>
        <w:jc w:val="both"/>
        <w:rPr>
          <w:sz w:val="24"/>
          <w:szCs w:val="24"/>
          <w:lang w:eastAsia="ru-RU"/>
        </w:rPr>
      </w:pPr>
      <w:r>
        <w:rPr>
          <w:sz w:val="24"/>
          <w:szCs w:val="24"/>
          <w:lang w:eastAsia="ru-RU"/>
        </w:rPr>
        <w:t xml:space="preserve">4. </w:t>
      </w:r>
      <w:r w:rsidRPr="00763D0C">
        <w:rPr>
          <w:sz w:val="24"/>
          <w:szCs w:val="24"/>
          <w:lang w:eastAsia="ru-RU"/>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1A5B57" w:rsidRPr="00763D0C" w:rsidRDefault="001A5B57" w:rsidP="0086586F">
      <w:pPr>
        <w:ind w:firstLine="425"/>
        <w:jc w:val="both"/>
        <w:rPr>
          <w:sz w:val="24"/>
          <w:szCs w:val="24"/>
          <w:lang w:eastAsia="ru-RU"/>
        </w:rPr>
      </w:pPr>
      <w:r w:rsidRPr="00763D0C">
        <w:rPr>
          <w:sz w:val="24"/>
          <w:szCs w:val="24"/>
          <w:lang w:eastAsia="ru-RU"/>
        </w:rPr>
        <w:t>получение информации о порядке и сроках предоставления муниципальной услуги;</w:t>
      </w:r>
    </w:p>
    <w:p w:rsidR="001A5B57" w:rsidRPr="00763D0C" w:rsidRDefault="001A5B57" w:rsidP="0086586F">
      <w:pPr>
        <w:adjustRightInd w:val="0"/>
        <w:ind w:firstLine="426"/>
        <w:jc w:val="both"/>
        <w:rPr>
          <w:sz w:val="24"/>
          <w:szCs w:val="24"/>
          <w:lang w:eastAsia="ru-RU"/>
        </w:rPr>
      </w:pPr>
      <w:r w:rsidRPr="00763D0C">
        <w:rPr>
          <w:sz w:val="24"/>
          <w:szCs w:val="24"/>
          <w:lang w:eastAsia="ru-RU"/>
        </w:rPr>
        <w:t xml:space="preserve">запись на прием в МФЦ для подачи запроса о предоставлении услуги (при наличии </w:t>
      </w:r>
      <w:r>
        <w:rPr>
          <w:sz w:val="24"/>
          <w:szCs w:val="24"/>
          <w:lang w:eastAsia="ru-RU"/>
        </w:rPr>
        <w:t xml:space="preserve"> соглашения о взаимодействии и </w:t>
      </w:r>
      <w:r w:rsidRPr="00763D0C">
        <w:rPr>
          <w:sz w:val="24"/>
          <w:szCs w:val="24"/>
          <w:lang w:eastAsia="ru-RU"/>
        </w:rPr>
        <w:t>технической возможности) (далее - запрос);</w:t>
      </w:r>
    </w:p>
    <w:p w:rsidR="001A5B57" w:rsidRPr="00763D0C" w:rsidRDefault="001A5B57" w:rsidP="0086586F">
      <w:pPr>
        <w:adjustRightInd w:val="0"/>
        <w:ind w:firstLine="426"/>
        <w:jc w:val="both"/>
        <w:rPr>
          <w:sz w:val="24"/>
          <w:szCs w:val="24"/>
          <w:lang w:eastAsia="ru-RU"/>
        </w:rPr>
      </w:pPr>
      <w:r w:rsidRPr="00763D0C">
        <w:rPr>
          <w:sz w:val="24"/>
          <w:szCs w:val="24"/>
          <w:lang w:eastAsia="ru-RU"/>
        </w:rPr>
        <w:t xml:space="preserve">формирование запроса; </w:t>
      </w:r>
    </w:p>
    <w:p w:rsidR="001A5B57" w:rsidRPr="00763D0C" w:rsidRDefault="001A5B57" w:rsidP="0086586F">
      <w:pPr>
        <w:adjustRightInd w:val="0"/>
        <w:ind w:firstLine="426"/>
        <w:jc w:val="both"/>
        <w:rPr>
          <w:sz w:val="24"/>
          <w:szCs w:val="24"/>
          <w:lang w:eastAsia="ru-RU"/>
        </w:rPr>
      </w:pPr>
      <w:r w:rsidRPr="00763D0C">
        <w:rPr>
          <w:sz w:val="24"/>
          <w:szCs w:val="24"/>
          <w:lang w:eastAsia="ru-RU"/>
        </w:rPr>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rsidR="001A5B57" w:rsidRPr="00763D0C" w:rsidRDefault="001A5B57" w:rsidP="0086586F">
      <w:pPr>
        <w:adjustRightInd w:val="0"/>
        <w:ind w:firstLine="426"/>
        <w:jc w:val="both"/>
        <w:rPr>
          <w:sz w:val="24"/>
          <w:szCs w:val="24"/>
          <w:lang w:eastAsia="ru-RU"/>
        </w:rPr>
      </w:pPr>
      <w:r w:rsidRPr="00763D0C">
        <w:rPr>
          <w:sz w:val="24"/>
          <w:szCs w:val="24"/>
          <w:lang w:eastAsia="ru-RU"/>
        </w:rPr>
        <w:t>получение результата предоставления услуги;</w:t>
      </w:r>
    </w:p>
    <w:p w:rsidR="001A5B57" w:rsidRPr="00763D0C" w:rsidRDefault="001A5B57" w:rsidP="0086586F">
      <w:pPr>
        <w:adjustRightInd w:val="0"/>
        <w:ind w:firstLine="426"/>
        <w:jc w:val="both"/>
        <w:rPr>
          <w:sz w:val="24"/>
          <w:szCs w:val="24"/>
          <w:lang w:eastAsia="ru-RU"/>
        </w:rPr>
      </w:pPr>
      <w:r w:rsidRPr="00763D0C">
        <w:rPr>
          <w:sz w:val="24"/>
          <w:szCs w:val="24"/>
          <w:lang w:eastAsia="ru-RU"/>
        </w:rPr>
        <w:t>получение сведений о ходе выполнения запроса;</w:t>
      </w:r>
    </w:p>
    <w:p w:rsidR="001A5B57" w:rsidRPr="00763D0C" w:rsidRDefault="001A5B57" w:rsidP="0086586F">
      <w:pPr>
        <w:adjustRightInd w:val="0"/>
        <w:ind w:firstLine="426"/>
        <w:jc w:val="both"/>
        <w:rPr>
          <w:sz w:val="24"/>
          <w:szCs w:val="24"/>
          <w:lang w:eastAsia="ru-RU"/>
        </w:rPr>
      </w:pPr>
      <w:r w:rsidRPr="00763D0C">
        <w:rPr>
          <w:sz w:val="24"/>
          <w:szCs w:val="24"/>
          <w:lang w:eastAsia="ru-RU"/>
        </w:rPr>
        <w:t>осуществление оценки качества предоставления услуги;</w:t>
      </w:r>
    </w:p>
    <w:p w:rsidR="001A5B57" w:rsidRPr="00763D0C" w:rsidRDefault="001A5B57" w:rsidP="0086586F">
      <w:pPr>
        <w:adjustRightInd w:val="0"/>
        <w:ind w:firstLine="426"/>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1A5B57" w:rsidRPr="00763D0C" w:rsidRDefault="001A5B57" w:rsidP="0086586F">
      <w:pPr>
        <w:adjustRightInd w:val="0"/>
        <w:ind w:firstLine="426"/>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A5B57" w:rsidRPr="00763D0C" w:rsidRDefault="001A5B57" w:rsidP="0086586F">
      <w:pPr>
        <w:adjustRightInd w:val="0"/>
        <w:ind w:firstLine="426"/>
        <w:jc w:val="both"/>
        <w:rPr>
          <w:sz w:val="24"/>
          <w:szCs w:val="24"/>
          <w:lang w:eastAsia="ru-RU"/>
        </w:rPr>
      </w:pPr>
      <w:r w:rsidRPr="00E403D0">
        <w:rPr>
          <w:sz w:val="24"/>
          <w:szCs w:val="24"/>
          <w:lang w:eastAsia="ru-RU"/>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r w:rsidRPr="00763D0C">
        <w:rPr>
          <w:sz w:val="24"/>
          <w:szCs w:val="24"/>
          <w:lang w:eastAsia="ru-RU"/>
        </w:rPr>
        <w:t>.</w:t>
      </w:r>
    </w:p>
    <w:p w:rsidR="001A5B57" w:rsidRDefault="001A5B57" w:rsidP="0086586F">
      <w:pPr>
        <w:adjustRightInd w:val="0"/>
        <w:ind w:firstLine="426"/>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A5B57" w:rsidRPr="00865927" w:rsidRDefault="001A5B57" w:rsidP="0086586F">
      <w:pPr>
        <w:adjustRightInd w:val="0"/>
        <w:ind w:firstLine="426"/>
        <w:jc w:val="both"/>
        <w:rPr>
          <w:sz w:val="10"/>
          <w:szCs w:val="10"/>
          <w:lang w:eastAsia="ru-RU"/>
        </w:rPr>
      </w:pPr>
    </w:p>
    <w:p w:rsidR="001A5B57" w:rsidRDefault="001A5B57" w:rsidP="0086586F">
      <w:pPr>
        <w:adjustRightInd w:val="0"/>
        <w:ind w:firstLine="426"/>
        <w:jc w:val="both"/>
        <w:rPr>
          <w:sz w:val="24"/>
          <w:szCs w:val="24"/>
          <w:lang w:eastAsia="ru-RU"/>
        </w:rPr>
      </w:pPr>
      <w:r>
        <w:rPr>
          <w:sz w:val="24"/>
          <w:szCs w:val="24"/>
          <w:lang w:eastAsia="ru-RU"/>
        </w:rPr>
        <w:t>5</w:t>
      </w:r>
      <w:r w:rsidRPr="00763D0C">
        <w:rPr>
          <w:sz w:val="24"/>
          <w:szCs w:val="24"/>
          <w:lang w:eastAsia="ru-RU"/>
        </w:rPr>
        <w:t>.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1A5B57" w:rsidRPr="00865927" w:rsidRDefault="001A5B57" w:rsidP="0086586F">
      <w:pPr>
        <w:adjustRightInd w:val="0"/>
        <w:ind w:firstLine="426"/>
        <w:jc w:val="both"/>
        <w:rPr>
          <w:sz w:val="10"/>
          <w:szCs w:val="10"/>
          <w:lang w:eastAsia="ru-RU"/>
        </w:rPr>
      </w:pPr>
    </w:p>
    <w:p w:rsidR="001A5B57" w:rsidRPr="00763D0C" w:rsidRDefault="001A5B57" w:rsidP="0086586F">
      <w:pPr>
        <w:adjustRightInd w:val="0"/>
        <w:ind w:firstLine="425"/>
        <w:jc w:val="both"/>
        <w:rPr>
          <w:sz w:val="24"/>
          <w:szCs w:val="24"/>
          <w:lang w:eastAsia="ru-RU"/>
        </w:rPr>
      </w:pPr>
      <w:r>
        <w:rPr>
          <w:sz w:val="24"/>
          <w:szCs w:val="24"/>
          <w:lang w:eastAsia="ru-RU"/>
        </w:rPr>
        <w:t xml:space="preserve">6. </w:t>
      </w:r>
      <w:r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A5B57" w:rsidRPr="00763D0C" w:rsidRDefault="001A5B57" w:rsidP="0086586F">
      <w:pPr>
        <w:pStyle w:val="a3"/>
        <w:spacing w:before="6"/>
        <w:ind w:left="0"/>
        <w:jc w:val="left"/>
        <w:rPr>
          <w:b/>
          <w:bCs/>
          <w:sz w:val="24"/>
          <w:szCs w:val="24"/>
        </w:rPr>
      </w:pPr>
    </w:p>
    <w:p w:rsidR="001A5B57" w:rsidRPr="00763D0C" w:rsidRDefault="001A5B57" w:rsidP="0086586F">
      <w:pPr>
        <w:pStyle w:val="a3"/>
        <w:spacing w:before="6"/>
        <w:ind w:left="0"/>
        <w:jc w:val="center"/>
        <w:rPr>
          <w:b/>
          <w:bCs/>
          <w:sz w:val="24"/>
          <w:szCs w:val="24"/>
        </w:rPr>
      </w:pPr>
      <w:bookmarkStart w:id="5" w:name="sub_402"/>
      <w:r w:rsidRPr="00763D0C">
        <w:rPr>
          <w:b/>
          <w:bCs/>
          <w:sz w:val="24"/>
          <w:szCs w:val="24"/>
        </w:rPr>
        <w:t>II. Стандарт предоставления муниципальной услуги</w:t>
      </w:r>
      <w:bookmarkEnd w:id="5"/>
    </w:p>
    <w:p w:rsidR="001A5B57" w:rsidRPr="00763D0C" w:rsidRDefault="001A5B57" w:rsidP="0086586F">
      <w:pPr>
        <w:pStyle w:val="a3"/>
        <w:spacing w:before="6"/>
        <w:ind w:left="0"/>
        <w:jc w:val="center"/>
        <w:rPr>
          <w:b/>
          <w:bCs/>
          <w:sz w:val="24"/>
          <w:szCs w:val="24"/>
        </w:rPr>
      </w:pPr>
      <w:bookmarkStart w:id="6" w:name="sub_421"/>
      <w:r w:rsidRPr="00763D0C">
        <w:rPr>
          <w:b/>
          <w:bCs/>
          <w:sz w:val="24"/>
          <w:szCs w:val="24"/>
        </w:rPr>
        <w:t>Наименование муниципальной услуги</w:t>
      </w:r>
      <w:bookmarkEnd w:id="6"/>
    </w:p>
    <w:p w:rsidR="001A5B57" w:rsidRPr="00763D0C" w:rsidRDefault="001A5B57" w:rsidP="0086586F">
      <w:pPr>
        <w:pStyle w:val="a3"/>
        <w:spacing w:before="6"/>
        <w:ind w:left="0"/>
        <w:jc w:val="center"/>
        <w:rPr>
          <w:b/>
          <w:bCs/>
          <w:sz w:val="24"/>
          <w:szCs w:val="24"/>
        </w:rPr>
      </w:pPr>
    </w:p>
    <w:p w:rsidR="001A5B57" w:rsidRDefault="001A5B57" w:rsidP="0086586F">
      <w:pPr>
        <w:adjustRightInd w:val="0"/>
        <w:ind w:firstLine="567"/>
        <w:jc w:val="both"/>
        <w:rPr>
          <w:rFonts w:ascii="Times New Roman CYR" w:hAnsi="Times New Roman CYR" w:cs="Times New Roman CYR"/>
          <w:sz w:val="24"/>
          <w:szCs w:val="24"/>
          <w:lang w:eastAsia="ru-RU"/>
        </w:rPr>
      </w:pPr>
      <w:bookmarkStart w:id="7" w:name="sub_4009"/>
      <w:r w:rsidRPr="00763D0C">
        <w:rPr>
          <w:rFonts w:ascii="Times New Roman CYR" w:hAnsi="Times New Roman CYR" w:cs="Times New Roman CYR"/>
          <w:sz w:val="24"/>
          <w:szCs w:val="24"/>
          <w:lang w:eastAsia="ru-RU"/>
        </w:rPr>
        <w:t xml:space="preserve">7. Наименование муниципальной услуги: </w:t>
      </w:r>
      <w:bookmarkEnd w:id="7"/>
      <w:r w:rsidRPr="00763D0C">
        <w:rPr>
          <w:rFonts w:ascii="Times New Roman CYR" w:hAnsi="Times New Roman CYR" w:cs="Times New Roman CYR"/>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A5B57" w:rsidRPr="00865927" w:rsidRDefault="001A5B57" w:rsidP="0086586F">
      <w:pPr>
        <w:adjustRightInd w:val="0"/>
        <w:ind w:firstLine="567"/>
        <w:jc w:val="both"/>
        <w:rPr>
          <w:rFonts w:ascii="Times New Roman CYR" w:hAnsi="Times New Roman CYR" w:cs="Times New Roman CYR"/>
          <w:sz w:val="10"/>
          <w:szCs w:val="10"/>
          <w:lang w:eastAsia="ru-RU"/>
        </w:rPr>
      </w:pPr>
    </w:p>
    <w:p w:rsidR="001A5B57" w:rsidRPr="00763D0C" w:rsidRDefault="001A5B57" w:rsidP="0086586F">
      <w:pPr>
        <w:adjustRightInd w:val="0"/>
        <w:ind w:firstLine="567"/>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8. Муниципальная </w:t>
      </w:r>
      <w:r w:rsidRPr="00244AC1">
        <w:rPr>
          <w:rFonts w:ascii="Times New Roman CYR" w:hAnsi="Times New Roman CYR" w:cs="Times New Roman CYR"/>
          <w:sz w:val="24"/>
          <w:szCs w:val="24"/>
          <w:lang w:eastAsia="ru-RU"/>
        </w:rPr>
        <w:t>услуга носит заявительный порядок</w:t>
      </w:r>
      <w:r w:rsidRPr="00763D0C">
        <w:rPr>
          <w:rFonts w:ascii="Times New Roman CYR" w:hAnsi="Times New Roman CYR" w:cs="Times New Roman CYR"/>
          <w:sz w:val="24"/>
          <w:szCs w:val="24"/>
          <w:lang w:eastAsia="ru-RU"/>
        </w:rPr>
        <w:t xml:space="preserve"> обращения.</w:t>
      </w:r>
    </w:p>
    <w:p w:rsidR="001A5B57" w:rsidRPr="00763D0C" w:rsidRDefault="001A5B57" w:rsidP="0086586F">
      <w:pPr>
        <w:pStyle w:val="a3"/>
        <w:spacing w:before="6"/>
        <w:ind w:left="0"/>
        <w:jc w:val="center"/>
        <w:rPr>
          <w:b/>
          <w:bCs/>
          <w:sz w:val="24"/>
          <w:szCs w:val="24"/>
        </w:rPr>
      </w:pPr>
    </w:p>
    <w:p w:rsidR="001A5B57" w:rsidRPr="00763D0C" w:rsidRDefault="001A5B57" w:rsidP="0086586F">
      <w:pPr>
        <w:adjustRightInd w:val="0"/>
        <w:jc w:val="center"/>
        <w:outlineLvl w:val="0"/>
        <w:rPr>
          <w:rFonts w:ascii="Times New Roman CYR" w:hAnsi="Times New Roman CYR" w:cs="Times New Roman CYR"/>
          <w:b/>
          <w:bCs/>
          <w:color w:val="26282F"/>
          <w:sz w:val="24"/>
          <w:szCs w:val="24"/>
          <w:lang w:eastAsia="ru-RU"/>
        </w:rPr>
      </w:pPr>
      <w:bookmarkStart w:id="8"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rsidR="001A5B57" w:rsidRPr="00763D0C" w:rsidRDefault="001A5B57" w:rsidP="0086586F">
      <w:pPr>
        <w:adjustRightInd w:val="0"/>
        <w:ind w:firstLine="720"/>
        <w:jc w:val="both"/>
        <w:rPr>
          <w:rFonts w:ascii="Times New Roman CYR" w:hAnsi="Times New Roman CYR" w:cs="Times New Roman CYR"/>
          <w:sz w:val="24"/>
          <w:szCs w:val="24"/>
          <w:lang w:eastAsia="ru-RU"/>
        </w:rPr>
      </w:pPr>
    </w:p>
    <w:p w:rsidR="001A5B57" w:rsidRPr="007B229C" w:rsidRDefault="001A5B57" w:rsidP="0086586F">
      <w:pPr>
        <w:adjustRightInd w:val="0"/>
        <w:ind w:firstLine="567"/>
        <w:jc w:val="both"/>
        <w:rPr>
          <w:rFonts w:ascii="Times New Roman CYR" w:hAnsi="Times New Roman CYR" w:cs="Times New Roman CYR"/>
          <w:sz w:val="16"/>
          <w:szCs w:val="16"/>
          <w:lang w:eastAsia="ru-RU"/>
        </w:rPr>
      </w:pPr>
      <w:bookmarkStart w:id="9" w:name="sub_4011"/>
      <w:bookmarkEnd w:id="8"/>
      <w:r w:rsidRPr="00763D0C">
        <w:rPr>
          <w:rFonts w:ascii="Times New Roman CYR" w:hAnsi="Times New Roman CYR" w:cs="Times New Roman CYR"/>
          <w:sz w:val="24"/>
          <w:szCs w:val="24"/>
          <w:lang w:eastAsia="ru-RU"/>
        </w:rPr>
        <w:t>9. Муниципальная услуга</w:t>
      </w:r>
      <w:bookmarkEnd w:id="9"/>
      <w:r w:rsidRPr="00763D0C">
        <w:rPr>
          <w:rFonts w:ascii="Times New Roman CYR" w:hAnsi="Times New Roman CYR" w:cs="Times New Roman CYR"/>
          <w:sz w:val="24"/>
          <w:szCs w:val="24"/>
          <w:lang w:eastAsia="ru-RU"/>
        </w:rPr>
        <w:t xml:space="preserve"> предоставляется органом местного самоуправления</w:t>
      </w:r>
      <w:r w:rsidRPr="00763D0C">
        <w:rPr>
          <w:rFonts w:ascii="Times New Roman CYR" w:hAnsi="Times New Roman CYR" w:cs="Times New Roman CYR"/>
          <w:sz w:val="24"/>
          <w:szCs w:val="24"/>
          <w:lang w:eastAsia="ru-RU"/>
        </w:rPr>
        <w:br/>
      </w:r>
      <w:r>
        <w:rPr>
          <w:rFonts w:ascii="Times New Roman CYR" w:hAnsi="Times New Roman CYR" w:cs="Times New Roman CYR"/>
          <w:sz w:val="24"/>
          <w:szCs w:val="24"/>
          <w:lang w:eastAsia="ru-RU"/>
        </w:rPr>
        <w:t xml:space="preserve">администрацией муниципального образования Новочеркасский сельсовет Саракташского </w:t>
      </w:r>
      <w:r>
        <w:rPr>
          <w:rFonts w:ascii="Times New Roman CYR" w:hAnsi="Times New Roman CYR" w:cs="Times New Roman CYR"/>
          <w:sz w:val="24"/>
          <w:szCs w:val="24"/>
          <w:lang w:eastAsia="ru-RU"/>
        </w:rPr>
        <w:lastRenderedPageBreak/>
        <w:t>района Оренбургской области</w:t>
      </w:r>
    </w:p>
    <w:p w:rsidR="001A5B57" w:rsidRPr="00444DB8" w:rsidRDefault="001A5B57" w:rsidP="0086586F">
      <w:pPr>
        <w:adjustRightInd w:val="0"/>
        <w:ind w:firstLine="567"/>
        <w:jc w:val="both"/>
        <w:rPr>
          <w:rFonts w:ascii="Times New Roman CYR" w:hAnsi="Times New Roman CYR" w:cs="Times New Roman CYR"/>
          <w:sz w:val="24"/>
          <w:szCs w:val="24"/>
          <w:lang w:eastAsia="ru-RU"/>
        </w:rPr>
      </w:pPr>
      <w:bookmarkStart w:id="10" w:name="sub_4012"/>
      <w:r w:rsidRPr="00444DB8">
        <w:rPr>
          <w:rFonts w:ascii="Times New Roman CYR" w:hAnsi="Times New Roman CYR" w:cs="Times New Roman CYR"/>
          <w:sz w:val="24"/>
          <w:szCs w:val="24"/>
          <w:lang w:eastAsia="ru-RU"/>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A5B57" w:rsidRPr="00444DB8" w:rsidRDefault="001A5B57" w:rsidP="0086586F">
      <w:pPr>
        <w:pStyle w:val="ConsPlusNormal"/>
        <w:ind w:firstLine="539"/>
        <w:jc w:val="both"/>
        <w:rPr>
          <w:rFonts w:ascii="Times New Roman" w:hAnsi="Times New Roman" w:cs="Times New Roman"/>
          <w:sz w:val="24"/>
          <w:szCs w:val="24"/>
        </w:rPr>
      </w:pPr>
      <w:r w:rsidRPr="00444DB8">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1A5B57" w:rsidRPr="00444DB8" w:rsidRDefault="001A5B57" w:rsidP="0086586F">
      <w:pPr>
        <w:pStyle w:val="ConsPlusNormal"/>
        <w:ind w:firstLine="539"/>
        <w:jc w:val="both"/>
        <w:rPr>
          <w:rFonts w:ascii="Times New Roman" w:hAnsi="Times New Roman" w:cs="Times New Roman"/>
          <w:sz w:val="18"/>
          <w:szCs w:val="18"/>
        </w:rPr>
      </w:pPr>
      <w:r w:rsidRPr="00444DB8">
        <w:rPr>
          <w:rFonts w:ascii="Times New Roman" w:hAnsi="Times New Roman" w:cs="Times New Roman"/>
          <w:sz w:val="18"/>
          <w:szCs w:val="18"/>
        </w:rPr>
        <w:t xml:space="preserve">              (выбрать нужный вариант)</w:t>
      </w:r>
    </w:p>
    <w:p w:rsidR="001A5B57" w:rsidRPr="00444DB8" w:rsidRDefault="001A5B57" w:rsidP="0086586F">
      <w:pPr>
        <w:pStyle w:val="ConsPlusNormal"/>
        <w:jc w:val="both"/>
        <w:rPr>
          <w:rFonts w:ascii="Times New Roman" w:hAnsi="Times New Roman" w:cs="Times New Roman"/>
          <w:sz w:val="24"/>
          <w:szCs w:val="24"/>
        </w:rPr>
      </w:pPr>
      <w:r w:rsidRPr="00444DB8">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10"/>
    <w:p w:rsidR="001A5B57" w:rsidRPr="00763D0C" w:rsidRDefault="001A5B57" w:rsidP="0086586F">
      <w:pPr>
        <w:adjustRightInd w:val="0"/>
        <w:ind w:firstLine="567"/>
        <w:jc w:val="both"/>
        <w:rPr>
          <w:rFonts w:ascii="Times New Roman CYR" w:hAnsi="Times New Roman CYR" w:cs="Times New Roman CYR"/>
          <w:sz w:val="24"/>
          <w:szCs w:val="24"/>
          <w:lang w:eastAsia="ru-RU"/>
        </w:rPr>
      </w:pPr>
      <w:r w:rsidRPr="00444DB8">
        <w:rPr>
          <w:rFonts w:ascii="Times New Roman CYR" w:hAnsi="Times New Roman CYR" w:cs="Times New Roman CYR"/>
          <w:sz w:val="24"/>
          <w:szCs w:val="24"/>
          <w:lang w:eastAsia="ru-RU"/>
        </w:rPr>
        <w:t>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w:t>
      </w:r>
      <w:r w:rsidRPr="00763D0C">
        <w:rPr>
          <w:rFonts w:ascii="Times New Roman CYR" w:hAnsi="Times New Roman CYR" w:cs="Times New Roman CYR"/>
          <w:sz w:val="24"/>
          <w:szCs w:val="24"/>
          <w:lang w:eastAsia="ru-RU"/>
        </w:rPr>
        <w:t xml:space="preserve"> сайте органа местного самоуправления: </w:t>
      </w:r>
      <w:r>
        <w:rPr>
          <w:rFonts w:ascii="Times New Roman CYR" w:hAnsi="Times New Roman CYR" w:cs="Times New Roman CYR"/>
          <w:sz w:val="24"/>
          <w:szCs w:val="24"/>
          <w:lang w:val="en-US" w:eastAsia="ru-RU"/>
        </w:rPr>
        <w:t>admnovocherkassk</w:t>
      </w:r>
      <w:r w:rsidRPr="0086586F">
        <w:rPr>
          <w:rFonts w:ascii="Times New Roman CYR" w:hAnsi="Times New Roman CYR" w:cs="Times New Roman CYR"/>
          <w:sz w:val="24"/>
          <w:szCs w:val="24"/>
          <w:lang w:eastAsia="ru-RU"/>
        </w:rPr>
        <w:t>.</w:t>
      </w:r>
      <w:r>
        <w:rPr>
          <w:rFonts w:ascii="Times New Roman CYR" w:hAnsi="Times New Roman CYR" w:cs="Times New Roman CYR"/>
          <w:sz w:val="24"/>
          <w:szCs w:val="24"/>
          <w:lang w:val="en-US" w:eastAsia="ru-RU"/>
        </w:rPr>
        <w:t>ru</w:t>
      </w:r>
      <w:r w:rsidRPr="00763D0C">
        <w:rPr>
          <w:rFonts w:ascii="Times New Roman CYR" w:hAnsi="Times New Roman CYR" w:cs="Times New Roman CYR"/>
          <w:sz w:val="24"/>
          <w:szCs w:val="24"/>
          <w:lang w:eastAsia="ru-RU"/>
        </w:rPr>
        <w:t>, в Реестре государственных (муниципальных) услуг (функций) Оренбур</w:t>
      </w:r>
      <w:r>
        <w:rPr>
          <w:rFonts w:ascii="Times New Roman CYR" w:hAnsi="Times New Roman CYR" w:cs="Times New Roman CYR"/>
          <w:sz w:val="24"/>
          <w:szCs w:val="24"/>
          <w:lang w:eastAsia="ru-RU"/>
        </w:rPr>
        <w:t xml:space="preserve">гской области (далее - Реестр), </w:t>
      </w:r>
      <w:r w:rsidRPr="00763D0C">
        <w:rPr>
          <w:rFonts w:ascii="Times New Roman CYR" w:hAnsi="Times New Roman CYR" w:cs="Times New Roman CYR"/>
          <w:sz w:val="24"/>
          <w:szCs w:val="24"/>
          <w:lang w:eastAsia="ru-RU"/>
        </w:rPr>
        <w:t xml:space="preserve">а также в электронной форме через Единый портал государственных и муниципальных услуг (функций) Оренбургской области (www.gosuslugi.ru) (далее - Портал). </w:t>
      </w:r>
    </w:p>
    <w:p w:rsidR="001A5B57" w:rsidRDefault="001A5B57" w:rsidP="0086586F">
      <w:pPr>
        <w:adjustRightInd w:val="0"/>
        <w:ind w:firstLine="567"/>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A5B57" w:rsidRPr="00763D0C" w:rsidRDefault="001A5B57" w:rsidP="0086586F">
      <w:pPr>
        <w:adjustRightInd w:val="0"/>
        <w:ind w:firstLine="567"/>
        <w:jc w:val="both"/>
        <w:rPr>
          <w:rFonts w:ascii="Times New Roman CYR" w:hAnsi="Times New Roman CYR" w:cs="Times New Roman CYR"/>
          <w:sz w:val="24"/>
          <w:szCs w:val="24"/>
          <w:lang w:eastAsia="ru-RU"/>
        </w:rPr>
      </w:pPr>
    </w:p>
    <w:p w:rsidR="001A5B57" w:rsidRPr="00763D0C" w:rsidRDefault="001A5B57" w:rsidP="0086586F">
      <w:pPr>
        <w:adjustRightInd w:val="0"/>
        <w:ind w:firstLine="567"/>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Результат предоставления муниципальной услуги</w:t>
      </w:r>
    </w:p>
    <w:p w:rsidR="001A5B57" w:rsidRPr="00763D0C" w:rsidRDefault="001A5B57" w:rsidP="0086586F">
      <w:pPr>
        <w:adjustRightInd w:val="0"/>
        <w:ind w:firstLine="567"/>
        <w:jc w:val="both"/>
        <w:rPr>
          <w:rFonts w:ascii="Times New Roman CYR" w:hAnsi="Times New Roman CYR" w:cs="Times New Roman CYR"/>
          <w:sz w:val="24"/>
          <w:szCs w:val="24"/>
          <w:lang w:eastAsia="ru-RU"/>
        </w:rPr>
      </w:pPr>
    </w:p>
    <w:p w:rsidR="001A5B57" w:rsidRDefault="001A5B57" w:rsidP="0086586F">
      <w:pPr>
        <w:tabs>
          <w:tab w:val="left" w:pos="709"/>
        </w:tabs>
        <w:adjustRightInd w:val="0"/>
        <w:ind w:firstLine="567"/>
        <w:jc w:val="both"/>
        <w:rPr>
          <w:rFonts w:ascii="Times New Roman CYR" w:hAnsi="Times New Roman CYR" w:cs="Times New Roman CYR"/>
          <w:sz w:val="24"/>
          <w:szCs w:val="24"/>
          <w:lang w:eastAsia="ru-RU"/>
        </w:rPr>
      </w:pPr>
      <w:bookmarkStart w:id="11" w:name="sub_4014"/>
      <w:r w:rsidRPr="00763D0C">
        <w:rPr>
          <w:rFonts w:ascii="Times New Roman CYR" w:hAnsi="Times New Roman CYR" w:cs="Times New Roman CYR"/>
          <w:sz w:val="24"/>
          <w:szCs w:val="24"/>
          <w:lang w:eastAsia="ru-RU"/>
        </w:rPr>
        <w:t>12.</w:t>
      </w:r>
      <w:r w:rsidRPr="009902B2">
        <w:rPr>
          <w:sz w:val="24"/>
          <w:szCs w:val="24"/>
        </w:rPr>
        <w:t xml:space="preserve"> </w:t>
      </w:r>
      <w:r w:rsidRPr="00D45A4C">
        <w:rPr>
          <w:sz w:val="24"/>
          <w:szCs w:val="24"/>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r>
        <w:rPr>
          <w:sz w:val="24"/>
          <w:szCs w:val="24"/>
        </w:rPr>
        <w:t>.</w:t>
      </w:r>
    </w:p>
    <w:p w:rsidR="001A5B57" w:rsidRPr="009902B2" w:rsidRDefault="001A5B57" w:rsidP="0086586F">
      <w:pPr>
        <w:pStyle w:val="a3"/>
        <w:tabs>
          <w:tab w:val="left" w:pos="851"/>
        </w:tabs>
        <w:ind w:firstLine="350"/>
        <w:rPr>
          <w:sz w:val="24"/>
          <w:szCs w:val="24"/>
        </w:rPr>
      </w:pPr>
      <w:r>
        <w:rPr>
          <w:sz w:val="24"/>
          <w:szCs w:val="24"/>
        </w:rPr>
        <w:t xml:space="preserve">12.1. </w:t>
      </w:r>
      <w:r w:rsidRPr="009902B2">
        <w:rPr>
          <w:sz w:val="24"/>
          <w:szCs w:val="24"/>
        </w:rPr>
        <w:t>В случае</w:t>
      </w:r>
      <w:r w:rsidRPr="009902B2">
        <w:rPr>
          <w:spacing w:val="1"/>
          <w:sz w:val="24"/>
          <w:szCs w:val="24"/>
        </w:rPr>
        <w:t xml:space="preserve"> </w:t>
      </w:r>
      <w:r w:rsidRPr="009902B2">
        <w:rPr>
          <w:sz w:val="24"/>
          <w:szCs w:val="24"/>
        </w:rPr>
        <w:t>обращения за услугой «Направление</w:t>
      </w:r>
      <w:r w:rsidRPr="009902B2">
        <w:rPr>
          <w:spacing w:val="1"/>
          <w:sz w:val="24"/>
          <w:szCs w:val="24"/>
        </w:rPr>
        <w:t xml:space="preserve"> </w:t>
      </w:r>
      <w:r w:rsidRPr="009902B2">
        <w:rPr>
          <w:sz w:val="24"/>
          <w:szCs w:val="24"/>
        </w:rPr>
        <w:t>уведомления о планируемом</w:t>
      </w:r>
      <w:r w:rsidRPr="009902B2">
        <w:rPr>
          <w:spacing w:val="-67"/>
          <w:sz w:val="24"/>
          <w:szCs w:val="24"/>
        </w:rPr>
        <w:t xml:space="preserve"> </w:t>
      </w:r>
      <w:r w:rsidRPr="009902B2">
        <w:rPr>
          <w:sz w:val="24"/>
          <w:szCs w:val="24"/>
        </w:rPr>
        <w:t>сносе</w:t>
      </w:r>
      <w:r w:rsidRPr="009902B2">
        <w:rPr>
          <w:spacing w:val="-1"/>
          <w:sz w:val="24"/>
          <w:szCs w:val="24"/>
        </w:rPr>
        <w:t xml:space="preserve"> </w:t>
      </w:r>
      <w:r w:rsidRPr="009902B2">
        <w:rPr>
          <w:sz w:val="24"/>
          <w:szCs w:val="24"/>
        </w:rPr>
        <w:t>объекта</w:t>
      </w:r>
      <w:r w:rsidRPr="009902B2">
        <w:rPr>
          <w:spacing w:val="-3"/>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1A5B57" w:rsidRPr="009902B2" w:rsidRDefault="001A5B57" w:rsidP="0086586F">
      <w:pPr>
        <w:pStyle w:val="a5"/>
        <w:numPr>
          <w:ilvl w:val="0"/>
          <w:numId w:val="10"/>
        </w:numPr>
        <w:tabs>
          <w:tab w:val="left" w:pos="851"/>
          <w:tab w:val="left" w:pos="1134"/>
          <w:tab w:val="left" w:pos="1276"/>
        </w:tabs>
        <w:ind w:firstLine="350"/>
        <w:rPr>
          <w:sz w:val="24"/>
          <w:szCs w:val="24"/>
        </w:rPr>
      </w:pPr>
      <w:r w:rsidRPr="009902B2">
        <w:rPr>
          <w:sz w:val="24"/>
          <w:szCs w:val="24"/>
        </w:rPr>
        <w:t>извещение</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приеме</w:t>
      </w:r>
      <w:r w:rsidRPr="009902B2">
        <w:rPr>
          <w:spacing w:val="1"/>
          <w:sz w:val="24"/>
          <w:szCs w:val="24"/>
        </w:rPr>
        <w:t xml:space="preserve"> </w:t>
      </w:r>
      <w:r w:rsidRPr="009902B2">
        <w:rPr>
          <w:sz w:val="24"/>
          <w:szCs w:val="24"/>
        </w:rPr>
        <w:t>уведомления</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планируемом</w:t>
      </w:r>
      <w:r w:rsidRPr="009902B2">
        <w:rPr>
          <w:spacing w:val="1"/>
          <w:sz w:val="24"/>
          <w:szCs w:val="24"/>
        </w:rPr>
        <w:t xml:space="preserve"> </w:t>
      </w:r>
      <w:r w:rsidRPr="009902B2">
        <w:rPr>
          <w:sz w:val="24"/>
          <w:szCs w:val="24"/>
        </w:rPr>
        <w:t>сносе</w:t>
      </w:r>
      <w:r w:rsidRPr="009902B2">
        <w:rPr>
          <w:spacing w:val="1"/>
          <w:sz w:val="24"/>
          <w:szCs w:val="24"/>
        </w:rPr>
        <w:t xml:space="preserve"> </w:t>
      </w:r>
      <w:r w:rsidRPr="009902B2">
        <w:rPr>
          <w:sz w:val="24"/>
          <w:szCs w:val="24"/>
        </w:rPr>
        <w:t>объекта</w:t>
      </w:r>
      <w:r w:rsidRPr="009902B2">
        <w:rPr>
          <w:spacing w:val="1"/>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1A5B57" w:rsidRPr="009902B2" w:rsidRDefault="001A5B57" w:rsidP="0086586F">
      <w:pPr>
        <w:pStyle w:val="a5"/>
        <w:numPr>
          <w:ilvl w:val="0"/>
          <w:numId w:val="10"/>
        </w:numPr>
        <w:tabs>
          <w:tab w:val="left" w:pos="851"/>
          <w:tab w:val="left" w:pos="1134"/>
          <w:tab w:val="left" w:pos="1276"/>
        </w:tabs>
        <w:ind w:firstLine="350"/>
        <w:rPr>
          <w:sz w:val="24"/>
          <w:szCs w:val="24"/>
        </w:rPr>
      </w:pPr>
      <w:r w:rsidRPr="009902B2">
        <w:rPr>
          <w:sz w:val="24"/>
          <w:szCs w:val="24"/>
        </w:rPr>
        <w:t>отказ в предоставлении услуги.</w:t>
      </w:r>
    </w:p>
    <w:p w:rsidR="001A5B57" w:rsidRPr="009902B2" w:rsidRDefault="001A5B57" w:rsidP="0086586F">
      <w:pPr>
        <w:pStyle w:val="a3"/>
        <w:tabs>
          <w:tab w:val="left" w:pos="851"/>
          <w:tab w:val="left" w:pos="1134"/>
          <w:tab w:val="left" w:pos="1276"/>
        </w:tabs>
        <w:ind w:firstLine="350"/>
        <w:rPr>
          <w:sz w:val="24"/>
          <w:szCs w:val="24"/>
        </w:rPr>
      </w:pPr>
      <w:r>
        <w:rPr>
          <w:sz w:val="24"/>
          <w:szCs w:val="24"/>
        </w:rPr>
        <w:t xml:space="preserve">12.2. </w:t>
      </w:r>
      <w:r w:rsidRPr="009902B2">
        <w:rPr>
          <w:sz w:val="24"/>
          <w:szCs w:val="24"/>
        </w:rPr>
        <w:t>В</w:t>
      </w:r>
      <w:r w:rsidRPr="009902B2">
        <w:rPr>
          <w:spacing w:val="1"/>
          <w:sz w:val="24"/>
          <w:szCs w:val="24"/>
        </w:rPr>
        <w:t xml:space="preserve"> </w:t>
      </w:r>
      <w:r w:rsidRPr="009902B2">
        <w:rPr>
          <w:sz w:val="24"/>
          <w:szCs w:val="24"/>
        </w:rPr>
        <w:t>случае обращения за услугой «Направление уведомления о завершении</w:t>
      </w:r>
      <w:r w:rsidRPr="009902B2">
        <w:rPr>
          <w:spacing w:val="1"/>
          <w:sz w:val="24"/>
          <w:szCs w:val="24"/>
        </w:rPr>
        <w:t xml:space="preserve"> </w:t>
      </w:r>
      <w:r w:rsidRPr="009902B2">
        <w:rPr>
          <w:sz w:val="24"/>
          <w:szCs w:val="24"/>
        </w:rPr>
        <w:t>сноса</w:t>
      </w:r>
      <w:r w:rsidRPr="009902B2">
        <w:rPr>
          <w:spacing w:val="-1"/>
          <w:sz w:val="24"/>
          <w:szCs w:val="24"/>
        </w:rPr>
        <w:t xml:space="preserve"> </w:t>
      </w:r>
      <w:r w:rsidRPr="009902B2">
        <w:rPr>
          <w:sz w:val="24"/>
          <w:szCs w:val="24"/>
        </w:rPr>
        <w:t>объекта</w:t>
      </w:r>
      <w:r w:rsidRPr="009902B2">
        <w:rPr>
          <w:spacing w:val="-3"/>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1A5B57" w:rsidRPr="009902B2" w:rsidRDefault="001A5B57" w:rsidP="0086586F">
      <w:pPr>
        <w:pStyle w:val="a5"/>
        <w:numPr>
          <w:ilvl w:val="0"/>
          <w:numId w:val="9"/>
        </w:numPr>
        <w:tabs>
          <w:tab w:val="left" w:pos="851"/>
          <w:tab w:val="left" w:pos="1134"/>
          <w:tab w:val="left" w:pos="1276"/>
        </w:tabs>
        <w:ind w:firstLine="350"/>
        <w:rPr>
          <w:sz w:val="24"/>
          <w:szCs w:val="24"/>
        </w:rPr>
      </w:pPr>
      <w:r w:rsidRPr="009902B2">
        <w:rPr>
          <w:sz w:val="24"/>
          <w:szCs w:val="24"/>
        </w:rPr>
        <w:t>извещение</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приеме</w:t>
      </w:r>
      <w:r w:rsidRPr="009902B2">
        <w:rPr>
          <w:spacing w:val="1"/>
          <w:sz w:val="24"/>
          <w:szCs w:val="24"/>
        </w:rPr>
        <w:t xml:space="preserve"> </w:t>
      </w:r>
      <w:r w:rsidRPr="009902B2">
        <w:rPr>
          <w:sz w:val="24"/>
          <w:szCs w:val="24"/>
        </w:rPr>
        <w:t>уведомления</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завершении</w:t>
      </w:r>
      <w:r w:rsidRPr="009902B2">
        <w:rPr>
          <w:spacing w:val="1"/>
          <w:sz w:val="24"/>
          <w:szCs w:val="24"/>
        </w:rPr>
        <w:t xml:space="preserve"> </w:t>
      </w:r>
      <w:r w:rsidRPr="009902B2">
        <w:rPr>
          <w:sz w:val="24"/>
          <w:szCs w:val="24"/>
        </w:rPr>
        <w:t>сноса</w:t>
      </w:r>
      <w:r w:rsidRPr="009902B2">
        <w:rPr>
          <w:spacing w:val="1"/>
          <w:sz w:val="24"/>
          <w:szCs w:val="24"/>
        </w:rPr>
        <w:t xml:space="preserve"> </w:t>
      </w:r>
      <w:r w:rsidRPr="009902B2">
        <w:rPr>
          <w:sz w:val="24"/>
          <w:szCs w:val="24"/>
        </w:rPr>
        <w:t>объекта</w:t>
      </w:r>
      <w:r w:rsidRPr="009902B2">
        <w:rPr>
          <w:spacing w:val="1"/>
          <w:sz w:val="24"/>
          <w:szCs w:val="24"/>
        </w:rPr>
        <w:t xml:space="preserve"> </w:t>
      </w:r>
      <w:r w:rsidRPr="009902B2">
        <w:rPr>
          <w:sz w:val="24"/>
          <w:szCs w:val="24"/>
        </w:rPr>
        <w:t>капитального</w:t>
      </w:r>
      <w:r w:rsidRPr="009902B2">
        <w:rPr>
          <w:spacing w:val="1"/>
          <w:sz w:val="24"/>
          <w:szCs w:val="24"/>
        </w:rPr>
        <w:t xml:space="preserve"> </w:t>
      </w:r>
      <w:r>
        <w:rPr>
          <w:sz w:val="24"/>
          <w:szCs w:val="24"/>
        </w:rPr>
        <w:t>строительства</w:t>
      </w:r>
      <w:r w:rsidRPr="009902B2">
        <w:rPr>
          <w:sz w:val="24"/>
          <w:szCs w:val="24"/>
        </w:rPr>
        <w:t>;</w:t>
      </w:r>
    </w:p>
    <w:p w:rsidR="001A5B57" w:rsidRPr="009902B2" w:rsidRDefault="001A5B57" w:rsidP="0086586F">
      <w:pPr>
        <w:pStyle w:val="a5"/>
        <w:numPr>
          <w:ilvl w:val="0"/>
          <w:numId w:val="9"/>
        </w:numPr>
        <w:tabs>
          <w:tab w:val="left" w:pos="851"/>
          <w:tab w:val="left" w:pos="1134"/>
          <w:tab w:val="left" w:pos="1276"/>
        </w:tabs>
        <w:ind w:firstLine="350"/>
        <w:rPr>
          <w:sz w:val="24"/>
          <w:szCs w:val="24"/>
        </w:rPr>
      </w:pPr>
      <w:r>
        <w:rPr>
          <w:sz w:val="24"/>
          <w:szCs w:val="24"/>
        </w:rPr>
        <w:t>отказ в предоставлении услуги</w:t>
      </w:r>
      <w:r w:rsidRPr="009902B2">
        <w:rPr>
          <w:sz w:val="24"/>
          <w:szCs w:val="24"/>
        </w:rPr>
        <w:t>.</w:t>
      </w:r>
    </w:p>
    <w:p w:rsidR="001A5B57" w:rsidRDefault="001A5B57" w:rsidP="0086586F">
      <w:pPr>
        <w:tabs>
          <w:tab w:val="left" w:pos="709"/>
          <w:tab w:val="left" w:pos="1134"/>
          <w:tab w:val="left" w:pos="1276"/>
        </w:tabs>
        <w:adjustRightInd w:val="0"/>
        <w:ind w:firstLine="567"/>
        <w:jc w:val="both"/>
        <w:rPr>
          <w:spacing w:val="31"/>
          <w:sz w:val="24"/>
          <w:szCs w:val="24"/>
        </w:rPr>
      </w:pPr>
      <w:r>
        <w:rPr>
          <w:rFonts w:ascii="Times New Roman CYR" w:hAnsi="Times New Roman CYR" w:cs="Times New Roman CYR"/>
          <w:sz w:val="24"/>
          <w:szCs w:val="24"/>
          <w:lang w:eastAsia="ru-RU"/>
        </w:rPr>
        <w:t xml:space="preserve">13. </w:t>
      </w:r>
      <w:bookmarkEnd w:id="11"/>
      <w:r>
        <w:rPr>
          <w:sz w:val="24"/>
          <w:szCs w:val="24"/>
        </w:rPr>
        <w:t>Ф</w:t>
      </w:r>
      <w:r w:rsidRPr="00763D0C">
        <w:rPr>
          <w:sz w:val="24"/>
          <w:szCs w:val="24"/>
        </w:rPr>
        <w:t>орм</w:t>
      </w:r>
      <w:r>
        <w:rPr>
          <w:sz w:val="24"/>
          <w:szCs w:val="24"/>
        </w:rPr>
        <w:t>ы</w:t>
      </w:r>
      <w:r w:rsidRPr="009A0068">
        <w:t xml:space="preserve"> </w:t>
      </w:r>
      <w:r w:rsidRPr="009A0068">
        <w:rPr>
          <w:sz w:val="24"/>
          <w:szCs w:val="24"/>
        </w:rPr>
        <w:t>уведомлени</w:t>
      </w:r>
      <w:r>
        <w:rPr>
          <w:sz w:val="24"/>
          <w:szCs w:val="24"/>
        </w:rPr>
        <w:t>й о сносе</w:t>
      </w:r>
      <w:r w:rsidRPr="009A0068">
        <w:rPr>
          <w:sz w:val="24"/>
          <w:szCs w:val="24"/>
        </w:rPr>
        <w:t xml:space="preserve"> </w:t>
      </w:r>
      <w:r w:rsidRPr="00763D0C">
        <w:rPr>
          <w:sz w:val="24"/>
          <w:szCs w:val="24"/>
        </w:rPr>
        <w:t>утвержд</w:t>
      </w:r>
      <w:r>
        <w:rPr>
          <w:sz w:val="24"/>
          <w:szCs w:val="24"/>
        </w:rPr>
        <w:t xml:space="preserve">аются </w:t>
      </w:r>
      <w:r w:rsidRPr="00763D0C">
        <w:rPr>
          <w:sz w:val="24"/>
          <w:szCs w:val="24"/>
        </w:rPr>
        <w:t>федеральным</w:t>
      </w:r>
      <w:r w:rsidRPr="00763D0C">
        <w:rPr>
          <w:spacing w:val="1"/>
          <w:sz w:val="24"/>
          <w:szCs w:val="24"/>
        </w:rPr>
        <w:t xml:space="preserve"> </w:t>
      </w:r>
      <w:r w:rsidRPr="00763D0C">
        <w:rPr>
          <w:sz w:val="24"/>
          <w:szCs w:val="24"/>
        </w:rPr>
        <w:t>органом</w:t>
      </w:r>
      <w:r w:rsidRPr="00763D0C">
        <w:rPr>
          <w:spacing w:val="1"/>
          <w:sz w:val="24"/>
          <w:szCs w:val="24"/>
        </w:rPr>
        <w:t xml:space="preserve"> </w:t>
      </w:r>
      <w:r w:rsidRPr="00763D0C">
        <w:rPr>
          <w:sz w:val="24"/>
          <w:szCs w:val="24"/>
        </w:rPr>
        <w:t>исполнительной</w:t>
      </w:r>
      <w:r w:rsidRPr="00763D0C">
        <w:rPr>
          <w:spacing w:val="1"/>
          <w:sz w:val="24"/>
          <w:szCs w:val="24"/>
        </w:rPr>
        <w:t xml:space="preserve"> </w:t>
      </w:r>
      <w:r w:rsidRPr="00763D0C">
        <w:rPr>
          <w:sz w:val="24"/>
          <w:szCs w:val="24"/>
        </w:rPr>
        <w:t>власти,</w:t>
      </w:r>
      <w:r w:rsidRPr="00763D0C">
        <w:rPr>
          <w:spacing w:val="1"/>
          <w:sz w:val="24"/>
          <w:szCs w:val="24"/>
        </w:rPr>
        <w:t xml:space="preserve"> </w:t>
      </w:r>
      <w:r w:rsidRPr="00763D0C">
        <w:rPr>
          <w:sz w:val="24"/>
          <w:szCs w:val="24"/>
        </w:rPr>
        <w:t>осуществляющим</w:t>
      </w:r>
      <w:r w:rsidRPr="00763D0C">
        <w:rPr>
          <w:spacing w:val="20"/>
          <w:sz w:val="24"/>
          <w:szCs w:val="24"/>
        </w:rPr>
        <w:t xml:space="preserve"> </w:t>
      </w:r>
      <w:r w:rsidRPr="00763D0C">
        <w:rPr>
          <w:sz w:val="24"/>
          <w:szCs w:val="24"/>
        </w:rPr>
        <w:t>функции</w:t>
      </w:r>
      <w:r w:rsidRPr="00763D0C">
        <w:rPr>
          <w:spacing w:val="18"/>
          <w:sz w:val="24"/>
          <w:szCs w:val="24"/>
        </w:rPr>
        <w:t xml:space="preserve"> </w:t>
      </w:r>
      <w:r w:rsidRPr="00763D0C">
        <w:rPr>
          <w:sz w:val="24"/>
          <w:szCs w:val="24"/>
        </w:rPr>
        <w:t>по</w:t>
      </w:r>
      <w:r w:rsidRPr="00763D0C">
        <w:rPr>
          <w:spacing w:val="21"/>
          <w:sz w:val="24"/>
          <w:szCs w:val="24"/>
        </w:rPr>
        <w:t xml:space="preserve"> </w:t>
      </w:r>
      <w:r w:rsidRPr="00763D0C">
        <w:rPr>
          <w:sz w:val="24"/>
          <w:szCs w:val="24"/>
        </w:rPr>
        <w:t>выработке</w:t>
      </w:r>
      <w:r w:rsidRPr="00763D0C">
        <w:rPr>
          <w:spacing w:val="20"/>
          <w:sz w:val="24"/>
          <w:szCs w:val="24"/>
        </w:rPr>
        <w:t xml:space="preserve"> </w:t>
      </w:r>
      <w:r w:rsidRPr="00763D0C">
        <w:rPr>
          <w:sz w:val="24"/>
          <w:szCs w:val="24"/>
        </w:rPr>
        <w:t>и</w:t>
      </w:r>
      <w:r w:rsidRPr="00763D0C">
        <w:rPr>
          <w:spacing w:val="18"/>
          <w:sz w:val="24"/>
          <w:szCs w:val="24"/>
        </w:rPr>
        <w:t xml:space="preserve"> </w:t>
      </w:r>
      <w:r w:rsidRPr="00763D0C">
        <w:rPr>
          <w:sz w:val="24"/>
          <w:szCs w:val="24"/>
        </w:rPr>
        <w:t>реализации</w:t>
      </w:r>
      <w:r w:rsidRPr="00763D0C">
        <w:rPr>
          <w:spacing w:val="18"/>
          <w:sz w:val="24"/>
          <w:szCs w:val="24"/>
        </w:rPr>
        <w:t xml:space="preserve"> </w:t>
      </w:r>
      <w:r w:rsidRPr="00763D0C">
        <w:rPr>
          <w:sz w:val="24"/>
          <w:szCs w:val="24"/>
        </w:rPr>
        <w:t>государственной</w:t>
      </w:r>
      <w:r w:rsidRPr="00763D0C">
        <w:rPr>
          <w:spacing w:val="20"/>
          <w:sz w:val="24"/>
          <w:szCs w:val="24"/>
        </w:rPr>
        <w:t xml:space="preserve"> </w:t>
      </w:r>
      <w:r w:rsidRPr="00763D0C">
        <w:rPr>
          <w:sz w:val="24"/>
          <w:szCs w:val="24"/>
        </w:rPr>
        <w:t>политики</w:t>
      </w:r>
      <w:r w:rsidRPr="00763D0C">
        <w:rPr>
          <w:spacing w:val="-68"/>
          <w:sz w:val="24"/>
          <w:szCs w:val="24"/>
        </w:rPr>
        <w:t xml:space="preserve"> </w:t>
      </w:r>
      <w:r w:rsidRPr="00763D0C">
        <w:rPr>
          <w:sz w:val="24"/>
          <w:szCs w:val="24"/>
        </w:rPr>
        <w:t>и</w:t>
      </w:r>
      <w:r w:rsidRPr="00763D0C">
        <w:rPr>
          <w:spacing w:val="1"/>
          <w:sz w:val="24"/>
          <w:szCs w:val="24"/>
        </w:rPr>
        <w:t xml:space="preserve"> </w:t>
      </w:r>
      <w:r w:rsidRPr="00763D0C">
        <w:rPr>
          <w:sz w:val="24"/>
          <w:szCs w:val="24"/>
        </w:rPr>
        <w:t>нормативно-правовому</w:t>
      </w:r>
      <w:r w:rsidRPr="00763D0C">
        <w:rPr>
          <w:spacing w:val="1"/>
          <w:sz w:val="24"/>
          <w:szCs w:val="24"/>
        </w:rPr>
        <w:t xml:space="preserve"> </w:t>
      </w:r>
      <w:r w:rsidRPr="00763D0C">
        <w:rPr>
          <w:sz w:val="24"/>
          <w:szCs w:val="24"/>
        </w:rPr>
        <w:t>регулированию</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сфере</w:t>
      </w:r>
      <w:r w:rsidRPr="00763D0C">
        <w:rPr>
          <w:spacing w:val="1"/>
          <w:sz w:val="24"/>
          <w:szCs w:val="24"/>
        </w:rPr>
        <w:t xml:space="preserve"> </w:t>
      </w:r>
      <w:r w:rsidRPr="00763D0C">
        <w:rPr>
          <w:sz w:val="24"/>
          <w:szCs w:val="24"/>
        </w:rPr>
        <w:t>строительства,</w:t>
      </w:r>
      <w:r w:rsidRPr="00763D0C">
        <w:rPr>
          <w:spacing w:val="1"/>
          <w:sz w:val="24"/>
          <w:szCs w:val="24"/>
        </w:rPr>
        <w:t xml:space="preserve"> </w:t>
      </w:r>
      <w:r w:rsidRPr="00763D0C">
        <w:rPr>
          <w:sz w:val="24"/>
          <w:szCs w:val="24"/>
        </w:rPr>
        <w:t>архитектуры,</w:t>
      </w:r>
      <w:r w:rsidRPr="00763D0C">
        <w:rPr>
          <w:spacing w:val="1"/>
          <w:sz w:val="24"/>
          <w:szCs w:val="24"/>
        </w:rPr>
        <w:t xml:space="preserve"> </w:t>
      </w:r>
      <w:r>
        <w:rPr>
          <w:sz w:val="24"/>
          <w:szCs w:val="24"/>
        </w:rPr>
        <w:t>градостроительства.</w:t>
      </w:r>
    </w:p>
    <w:p w:rsidR="001A5B57" w:rsidRDefault="001A5B57" w:rsidP="0086586F">
      <w:pPr>
        <w:tabs>
          <w:tab w:val="left" w:pos="709"/>
          <w:tab w:val="left" w:pos="1134"/>
          <w:tab w:val="left" w:pos="1276"/>
        </w:tabs>
        <w:adjustRightInd w:val="0"/>
        <w:ind w:firstLine="567"/>
        <w:jc w:val="both"/>
        <w:rPr>
          <w:rFonts w:ascii="Times New Roman CYR" w:hAnsi="Times New Roman CYR" w:cs="Times New Roman CYR"/>
          <w:i/>
          <w:iCs/>
          <w:sz w:val="24"/>
          <w:szCs w:val="24"/>
          <w:lang w:eastAsia="ru-RU"/>
        </w:rPr>
      </w:pPr>
      <w:r>
        <w:rPr>
          <w:rFonts w:ascii="Times New Roman CYR" w:hAnsi="Times New Roman CYR" w:cs="Times New Roman CYR"/>
          <w:sz w:val="24"/>
          <w:szCs w:val="24"/>
          <w:lang w:eastAsia="ru-RU"/>
        </w:rPr>
        <w:t xml:space="preserve">13.1. </w:t>
      </w:r>
      <w:r w:rsidRPr="00B11CFA">
        <w:rPr>
          <w:rFonts w:ascii="Times New Roman CYR" w:hAnsi="Times New Roman CYR" w:cs="Times New Roman CYR"/>
          <w:sz w:val="24"/>
          <w:szCs w:val="24"/>
          <w:lang w:eastAsia="ru-RU"/>
        </w:rPr>
        <w:t xml:space="preserve">Фиксирование факта получения заявителем результата предоставления государственной (муниципальной) услуги осуществляется в </w:t>
      </w:r>
      <w:r w:rsidRPr="00B11CFA">
        <w:rPr>
          <w:rFonts w:ascii="Times New Roman CYR" w:hAnsi="Times New Roman CYR" w:cs="Times New Roman CYR"/>
          <w:i/>
          <w:iCs/>
          <w:sz w:val="24"/>
          <w:szCs w:val="24"/>
          <w:lang w:eastAsia="ru-RU"/>
        </w:rPr>
        <w:t>(указать наименование информационной системы, в которой фиксируется факт получения заявителем результата предоставления государственной (муниципальной) услуги).</w:t>
      </w:r>
    </w:p>
    <w:p w:rsidR="001A5B57" w:rsidRPr="00B11CFA" w:rsidRDefault="001A5B57" w:rsidP="0086586F">
      <w:pPr>
        <w:tabs>
          <w:tab w:val="left" w:pos="709"/>
          <w:tab w:val="left" w:pos="1134"/>
          <w:tab w:val="left" w:pos="1276"/>
        </w:tabs>
        <w:adjustRightInd w:val="0"/>
        <w:ind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13.2.</w:t>
      </w:r>
      <w:r w:rsidRPr="00B11CFA">
        <w:t xml:space="preserve"> </w:t>
      </w:r>
      <w:r w:rsidRPr="00B11CFA">
        <w:rPr>
          <w:rFonts w:ascii="Times New Roman CYR" w:hAnsi="Times New Roman CYR" w:cs="Times New Roman CYR"/>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1A5B57" w:rsidRPr="00B11CFA" w:rsidRDefault="001A5B57" w:rsidP="0086586F">
      <w:pPr>
        <w:tabs>
          <w:tab w:val="left" w:pos="709"/>
          <w:tab w:val="left" w:pos="1134"/>
          <w:tab w:val="left" w:pos="1276"/>
        </w:tabs>
        <w:adjustRightInd w:val="0"/>
        <w:ind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A5B57" w:rsidRPr="00B11CFA" w:rsidRDefault="001A5B57" w:rsidP="0086586F">
      <w:pPr>
        <w:tabs>
          <w:tab w:val="left" w:pos="709"/>
          <w:tab w:val="left" w:pos="1134"/>
          <w:tab w:val="left" w:pos="1276"/>
        </w:tabs>
        <w:adjustRightInd w:val="0"/>
        <w:ind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1A5B57" w:rsidRPr="00763D0C" w:rsidRDefault="001A5B57" w:rsidP="0086586F">
      <w:pPr>
        <w:pStyle w:val="1"/>
        <w:ind w:left="0" w:right="0" w:firstLine="567"/>
        <w:jc w:val="center"/>
        <w:rPr>
          <w:sz w:val="24"/>
          <w:szCs w:val="24"/>
        </w:rPr>
      </w:pPr>
      <w:bookmarkStart w:id="12" w:name="sub_424"/>
      <w:r w:rsidRPr="00763D0C">
        <w:rPr>
          <w:sz w:val="24"/>
          <w:szCs w:val="24"/>
        </w:rPr>
        <w:lastRenderedPageBreak/>
        <w:t>Срок предоставления муниципальной услуги</w:t>
      </w:r>
      <w:bookmarkEnd w:id="12"/>
    </w:p>
    <w:p w:rsidR="001A5B57" w:rsidRPr="00763D0C" w:rsidRDefault="001A5B57" w:rsidP="0086586F">
      <w:pPr>
        <w:ind w:firstLine="567"/>
        <w:jc w:val="both"/>
        <w:rPr>
          <w:sz w:val="24"/>
          <w:szCs w:val="24"/>
        </w:rPr>
      </w:pPr>
    </w:p>
    <w:p w:rsidR="001A5B57" w:rsidRDefault="001A5B57" w:rsidP="0086586F">
      <w:pPr>
        <w:ind w:firstLine="567"/>
        <w:jc w:val="both"/>
        <w:rPr>
          <w:sz w:val="24"/>
          <w:szCs w:val="24"/>
        </w:rPr>
      </w:pPr>
      <w:bookmarkStart w:id="13" w:name="sub_4015"/>
      <w:r w:rsidRPr="00763D0C">
        <w:rPr>
          <w:sz w:val="24"/>
          <w:szCs w:val="24"/>
        </w:rPr>
        <w:t xml:space="preserve">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w:t>
      </w:r>
      <w:r w:rsidRPr="00A04DE3">
        <w:rPr>
          <w:sz w:val="24"/>
          <w:szCs w:val="24"/>
        </w:rPr>
        <w:t>Уполномоченный орган.</w:t>
      </w:r>
    </w:p>
    <w:p w:rsidR="001A5B57" w:rsidRPr="00CD58D7" w:rsidRDefault="001A5B57" w:rsidP="0086586F">
      <w:pPr>
        <w:ind w:firstLine="567"/>
        <w:jc w:val="both"/>
        <w:rPr>
          <w:sz w:val="10"/>
          <w:szCs w:val="10"/>
        </w:rPr>
      </w:pPr>
    </w:p>
    <w:bookmarkEnd w:id="13"/>
    <w:p w:rsidR="001A5B57" w:rsidRPr="00763D0C" w:rsidRDefault="001A5B57" w:rsidP="0086586F">
      <w:pPr>
        <w:ind w:firstLine="567"/>
        <w:jc w:val="both"/>
        <w:rPr>
          <w:sz w:val="24"/>
          <w:szCs w:val="24"/>
        </w:rPr>
      </w:pPr>
      <w:r w:rsidRPr="00A04DE3">
        <w:rPr>
          <w:sz w:val="24"/>
          <w:szCs w:val="24"/>
        </w:rPr>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1A5B57" w:rsidRPr="00763D0C" w:rsidRDefault="001A5B57" w:rsidP="0086586F">
      <w:pPr>
        <w:ind w:firstLine="709"/>
        <w:jc w:val="both"/>
        <w:rPr>
          <w:sz w:val="24"/>
          <w:szCs w:val="24"/>
        </w:rPr>
      </w:pPr>
    </w:p>
    <w:p w:rsidR="001A5B57" w:rsidRPr="00763D0C" w:rsidRDefault="001A5B57" w:rsidP="0086586F">
      <w:pPr>
        <w:jc w:val="center"/>
        <w:outlineLvl w:val="0"/>
        <w:rPr>
          <w:b/>
          <w:bCs/>
          <w:sz w:val="24"/>
          <w:szCs w:val="24"/>
        </w:rPr>
      </w:pPr>
      <w:r w:rsidRPr="00763D0C">
        <w:rPr>
          <w:b/>
          <w:bCs/>
          <w:sz w:val="24"/>
          <w:szCs w:val="24"/>
        </w:rPr>
        <w:t>Правовые основания для предоставления муниципальной услуги</w:t>
      </w:r>
    </w:p>
    <w:p w:rsidR="001A5B57" w:rsidRPr="00763D0C" w:rsidRDefault="001A5B57" w:rsidP="0086586F">
      <w:pPr>
        <w:jc w:val="center"/>
        <w:rPr>
          <w:b/>
          <w:bCs/>
          <w:sz w:val="24"/>
          <w:szCs w:val="24"/>
        </w:rPr>
      </w:pPr>
    </w:p>
    <w:p w:rsidR="001A5B57" w:rsidRPr="005679E0" w:rsidRDefault="001A5B57" w:rsidP="0086586F">
      <w:pPr>
        <w:widowControl/>
        <w:adjustRightInd w:val="0"/>
        <w:ind w:firstLine="709"/>
        <w:jc w:val="both"/>
        <w:rPr>
          <w:sz w:val="24"/>
          <w:szCs w:val="24"/>
          <w:lang w:eastAsia="ru-RU"/>
        </w:rPr>
      </w:pPr>
      <w:r w:rsidRPr="00763D0C">
        <w:rPr>
          <w:sz w:val="24"/>
          <w:szCs w:val="24"/>
        </w:rPr>
        <w:t>1</w:t>
      </w:r>
      <w:r>
        <w:rPr>
          <w:sz w:val="24"/>
          <w:szCs w:val="24"/>
        </w:rPr>
        <w:t>6</w:t>
      </w:r>
      <w:r w:rsidRPr="00763D0C">
        <w:rPr>
          <w:sz w:val="24"/>
          <w:szCs w:val="24"/>
        </w:rPr>
        <w:t xml:space="preserve">. </w:t>
      </w:r>
      <w:bookmarkStart w:id="14" w:name="sub_426"/>
      <w:r w:rsidRPr="005679E0">
        <w:rPr>
          <w:sz w:val="24"/>
          <w:szCs w:val="24"/>
          <w:lang w:eastAsia="ru-RU"/>
        </w:rPr>
        <w:t xml:space="preserve">Нормативные правовые акты, регулирующие предоставление </w:t>
      </w:r>
      <w:r>
        <w:rPr>
          <w:sz w:val="24"/>
          <w:szCs w:val="24"/>
          <w:lang w:eastAsia="ru-RU"/>
        </w:rPr>
        <w:t>муниципальной</w:t>
      </w:r>
      <w:r w:rsidRPr="005679E0">
        <w:rPr>
          <w:sz w:val="24"/>
          <w:szCs w:val="24"/>
          <w:lang w:eastAsia="ru-RU"/>
        </w:rPr>
        <w:t xml:space="preserve">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w:t>
      </w:r>
      <w:r>
        <w:rPr>
          <w:sz w:val="24"/>
          <w:szCs w:val="24"/>
          <w:lang w:eastAsia="ru-RU"/>
        </w:rPr>
        <w:t xml:space="preserve">и </w:t>
      </w:r>
      <w:r w:rsidRPr="005679E0">
        <w:rPr>
          <w:sz w:val="24"/>
          <w:szCs w:val="24"/>
          <w:lang w:eastAsia="ru-RU"/>
        </w:rPr>
        <w:t xml:space="preserve">муниципальных служащих, работников размещаются на официальном сайте уполномоченного органа </w:t>
      </w:r>
      <w:r w:rsidRPr="005679E0">
        <w:rPr>
          <w:sz w:val="24"/>
          <w:szCs w:val="24"/>
        </w:rPr>
        <w:t>местного самоуправления</w:t>
      </w:r>
      <w:r w:rsidRPr="0086586F">
        <w:rPr>
          <w:sz w:val="24"/>
          <w:szCs w:val="24"/>
        </w:rPr>
        <w:t xml:space="preserve"> </w:t>
      </w:r>
      <w:r>
        <w:rPr>
          <w:sz w:val="24"/>
          <w:szCs w:val="24"/>
        </w:rPr>
        <w:t>(</w:t>
      </w:r>
      <w:r>
        <w:rPr>
          <w:sz w:val="24"/>
          <w:szCs w:val="24"/>
          <w:lang w:val="en-US"/>
        </w:rPr>
        <w:t>admnovocherkassk</w:t>
      </w:r>
      <w:r w:rsidRPr="0086586F">
        <w:rPr>
          <w:sz w:val="24"/>
          <w:szCs w:val="24"/>
        </w:rPr>
        <w:t>.</w:t>
      </w:r>
      <w:r>
        <w:rPr>
          <w:sz w:val="24"/>
          <w:szCs w:val="24"/>
          <w:lang w:val="en-US"/>
        </w:rPr>
        <w:t>ru</w:t>
      </w:r>
      <w:r>
        <w:rPr>
          <w:sz w:val="24"/>
          <w:szCs w:val="24"/>
        </w:rPr>
        <w:t xml:space="preserve">) </w:t>
      </w:r>
      <w:r w:rsidRPr="005679E0">
        <w:rPr>
          <w:sz w:val="24"/>
          <w:szCs w:val="24"/>
          <w:lang w:eastAsia="ru-RU"/>
        </w:rPr>
        <w:t>в информационно-телек</w:t>
      </w:r>
      <w:r>
        <w:rPr>
          <w:sz w:val="24"/>
          <w:szCs w:val="24"/>
          <w:lang w:eastAsia="ru-RU"/>
        </w:rPr>
        <w:t>оммуникационной сети «Интернет»</w:t>
      </w:r>
      <w:r w:rsidRPr="005679E0">
        <w:rPr>
          <w:sz w:val="24"/>
          <w:szCs w:val="24"/>
          <w:lang w:eastAsia="ru-RU"/>
        </w:rPr>
        <w:t xml:space="preserve">, а также на </w:t>
      </w:r>
      <w:r>
        <w:rPr>
          <w:sz w:val="24"/>
          <w:szCs w:val="24"/>
          <w:lang w:eastAsia="ru-RU"/>
        </w:rPr>
        <w:t>Портале.</w:t>
      </w:r>
    </w:p>
    <w:p w:rsidR="001A5B57" w:rsidRPr="00763D0C" w:rsidRDefault="001A5B57" w:rsidP="0086586F">
      <w:pPr>
        <w:rPr>
          <w:b/>
          <w:bCs/>
          <w:sz w:val="24"/>
          <w:szCs w:val="24"/>
        </w:rPr>
      </w:pPr>
    </w:p>
    <w:bookmarkEnd w:id="14"/>
    <w:p w:rsidR="001A5B57" w:rsidRPr="00763D0C" w:rsidRDefault="001A5B57" w:rsidP="0086586F">
      <w:pPr>
        <w:widowControl/>
        <w:jc w:val="center"/>
        <w:rPr>
          <w:b/>
          <w:bCs/>
          <w:sz w:val="24"/>
          <w:szCs w:val="24"/>
        </w:rPr>
      </w:pPr>
      <w:r w:rsidRPr="00763D0C">
        <w:rPr>
          <w:b/>
          <w:bCs/>
          <w:sz w:val="24"/>
          <w:szCs w:val="24"/>
        </w:rPr>
        <w:t>Исчерпывающий перечень документов, необходимых</w:t>
      </w:r>
    </w:p>
    <w:p w:rsidR="001A5B57" w:rsidRPr="00763D0C" w:rsidRDefault="001A5B57" w:rsidP="0086586F">
      <w:pPr>
        <w:widowControl/>
        <w:jc w:val="center"/>
        <w:rPr>
          <w:b/>
          <w:bCs/>
          <w:sz w:val="24"/>
          <w:szCs w:val="24"/>
        </w:rPr>
      </w:pPr>
      <w:r w:rsidRPr="00763D0C">
        <w:rPr>
          <w:b/>
          <w:bCs/>
          <w:sz w:val="24"/>
          <w:szCs w:val="24"/>
        </w:rPr>
        <w:t>для предоставления муниципальной услуги</w:t>
      </w:r>
    </w:p>
    <w:p w:rsidR="001A5B57" w:rsidRPr="00763D0C" w:rsidRDefault="001A5B57" w:rsidP="0086586F">
      <w:pPr>
        <w:widowControl/>
        <w:jc w:val="center"/>
        <w:rPr>
          <w:b/>
          <w:bCs/>
          <w:sz w:val="24"/>
          <w:szCs w:val="24"/>
        </w:rPr>
      </w:pPr>
    </w:p>
    <w:p w:rsidR="001A5B57" w:rsidRPr="00763D0C" w:rsidRDefault="001A5B57" w:rsidP="0086586F">
      <w:pPr>
        <w:ind w:firstLine="567"/>
        <w:jc w:val="both"/>
        <w:textAlignment w:val="baseline"/>
        <w:rPr>
          <w:sz w:val="24"/>
          <w:szCs w:val="24"/>
        </w:rPr>
      </w:pPr>
      <w:r w:rsidRPr="00A04DE3">
        <w:rPr>
          <w:sz w:val="24"/>
          <w:szCs w:val="24"/>
        </w:rPr>
        <w:t>17. Уведомление о планируемом сносе и прилагаемые к нему документы, указанные в пункте 20 Административного</w:t>
      </w:r>
      <w:r w:rsidRPr="00763D0C">
        <w:rPr>
          <w:sz w:val="24"/>
          <w:szCs w:val="24"/>
        </w:rPr>
        <w:t xml:space="preserve"> регламента, </w:t>
      </w:r>
      <w:r w:rsidRPr="005C3E60">
        <w:rPr>
          <w:sz w:val="24"/>
          <w:szCs w:val="24"/>
        </w:rPr>
        <w:t>не позднее чем за семь рабочих дней до начала выполнения работ по сносу объекта капитального строительства</w:t>
      </w:r>
      <w:r w:rsidRPr="00763D0C">
        <w:rPr>
          <w:sz w:val="24"/>
          <w:szCs w:val="24"/>
        </w:rPr>
        <w:t xml:space="preserve"> заявитель вправе представить следующими способами:</w:t>
      </w:r>
    </w:p>
    <w:p w:rsidR="001A5B57" w:rsidRPr="00763D0C" w:rsidRDefault="001A5B57" w:rsidP="0086586F">
      <w:pPr>
        <w:tabs>
          <w:tab w:val="left" w:pos="709"/>
          <w:tab w:val="left" w:pos="1276"/>
        </w:tabs>
        <w:ind w:firstLine="567"/>
        <w:textAlignment w:val="baseline"/>
        <w:rPr>
          <w:sz w:val="24"/>
          <w:szCs w:val="24"/>
        </w:rPr>
      </w:pPr>
      <w:r w:rsidRPr="00763D0C">
        <w:rPr>
          <w:sz w:val="24"/>
          <w:szCs w:val="24"/>
        </w:rPr>
        <w:t>1) посредством личного обращения в орган местного самоуправления;</w:t>
      </w:r>
    </w:p>
    <w:p w:rsidR="001A5B57" w:rsidRPr="00763D0C" w:rsidRDefault="001A5B57" w:rsidP="0086586F">
      <w:pPr>
        <w:tabs>
          <w:tab w:val="left" w:pos="709"/>
          <w:tab w:val="left" w:pos="1276"/>
        </w:tabs>
        <w:ind w:firstLine="567"/>
        <w:textAlignment w:val="baseline"/>
        <w:rPr>
          <w:sz w:val="24"/>
          <w:szCs w:val="24"/>
        </w:rPr>
      </w:pPr>
      <w:r w:rsidRPr="00763D0C">
        <w:rPr>
          <w:sz w:val="24"/>
          <w:szCs w:val="24"/>
        </w:rPr>
        <w:t>2) через МФЦ (при наличии соглашения о взаимодействии);</w:t>
      </w:r>
      <w:r w:rsidRPr="00763D0C">
        <w:rPr>
          <w:sz w:val="24"/>
          <w:szCs w:val="24"/>
        </w:rPr>
        <w:tab/>
      </w:r>
    </w:p>
    <w:p w:rsidR="001A5B57" w:rsidRPr="00763D0C" w:rsidRDefault="001A5B57" w:rsidP="0086586F">
      <w:pPr>
        <w:tabs>
          <w:tab w:val="left" w:pos="709"/>
          <w:tab w:val="left" w:pos="1276"/>
        </w:tabs>
        <w:ind w:firstLine="567"/>
        <w:textAlignment w:val="baseline"/>
        <w:rPr>
          <w:sz w:val="24"/>
          <w:szCs w:val="24"/>
        </w:rPr>
      </w:pPr>
      <w:r w:rsidRPr="00763D0C">
        <w:rPr>
          <w:sz w:val="24"/>
          <w:szCs w:val="24"/>
        </w:rPr>
        <w:t>3) посредством почтового отправления уведомления;</w:t>
      </w:r>
    </w:p>
    <w:p w:rsidR="001A5B57" w:rsidRPr="00763D0C" w:rsidRDefault="001A5B57" w:rsidP="0086586F">
      <w:pPr>
        <w:ind w:firstLine="567"/>
        <w:jc w:val="both"/>
        <w:textAlignment w:val="baseline"/>
        <w:rPr>
          <w:sz w:val="24"/>
          <w:szCs w:val="24"/>
        </w:rPr>
      </w:pPr>
      <w:r w:rsidRPr="00763D0C">
        <w:rPr>
          <w:sz w:val="24"/>
          <w:szCs w:val="24"/>
        </w:rPr>
        <w:t>4) в электронном виде через Портал</w:t>
      </w:r>
      <w:r>
        <w:rPr>
          <w:sz w:val="24"/>
          <w:szCs w:val="24"/>
        </w:rPr>
        <w:t>;</w:t>
      </w:r>
    </w:p>
    <w:p w:rsidR="001A5B57" w:rsidRDefault="001A5B57" w:rsidP="0086586F">
      <w:pPr>
        <w:tabs>
          <w:tab w:val="left" w:pos="1134"/>
        </w:tabs>
        <w:ind w:firstLine="567"/>
        <w:jc w:val="both"/>
        <w:textAlignment w:val="baseline"/>
        <w:rPr>
          <w:sz w:val="24"/>
          <w:szCs w:val="24"/>
        </w:rPr>
      </w:pPr>
      <w:r w:rsidRPr="00763D0C">
        <w:rPr>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A5B57" w:rsidRPr="00C5798A" w:rsidRDefault="001A5B57" w:rsidP="00AE5AE7">
      <w:pPr>
        <w:tabs>
          <w:tab w:val="left" w:pos="1134"/>
        </w:tabs>
        <w:ind w:right="445" w:firstLine="567"/>
        <w:jc w:val="both"/>
        <w:textAlignment w:val="baseline"/>
        <w:rPr>
          <w:sz w:val="10"/>
          <w:szCs w:val="10"/>
        </w:rPr>
      </w:pPr>
    </w:p>
    <w:p w:rsidR="001A5B57" w:rsidRPr="00763D0C" w:rsidRDefault="001A5B57" w:rsidP="0086586F">
      <w:pPr>
        <w:tabs>
          <w:tab w:val="left" w:pos="9570"/>
        </w:tabs>
        <w:ind w:firstLine="567"/>
        <w:jc w:val="both"/>
        <w:textAlignment w:val="baseline"/>
        <w:rPr>
          <w:sz w:val="24"/>
          <w:szCs w:val="24"/>
        </w:rPr>
      </w:pPr>
      <w:r w:rsidRPr="00763D0C">
        <w:rPr>
          <w:sz w:val="24"/>
          <w:szCs w:val="24"/>
        </w:rPr>
        <w:t>1</w:t>
      </w:r>
      <w:r>
        <w:rPr>
          <w:sz w:val="24"/>
          <w:szCs w:val="24"/>
        </w:rPr>
        <w:t>8</w:t>
      </w:r>
      <w:r w:rsidRPr="00763D0C">
        <w:rPr>
          <w:sz w:val="24"/>
          <w:szCs w:val="24"/>
        </w:rPr>
        <w:t>. Уведомление должно содержать следующие сведения:</w:t>
      </w:r>
    </w:p>
    <w:p w:rsidR="001A5B57" w:rsidRPr="00763D0C" w:rsidRDefault="001A5B57" w:rsidP="0086586F">
      <w:pPr>
        <w:tabs>
          <w:tab w:val="left" w:pos="9570"/>
        </w:tabs>
        <w:ind w:firstLine="567"/>
        <w:jc w:val="both"/>
        <w:textAlignment w:val="baseline"/>
        <w:rPr>
          <w:sz w:val="24"/>
          <w:szCs w:val="24"/>
        </w:rPr>
      </w:pPr>
      <w:r w:rsidRPr="00763D0C">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1A5B57" w:rsidRPr="00763D0C" w:rsidRDefault="001A5B57" w:rsidP="0086586F">
      <w:pPr>
        <w:tabs>
          <w:tab w:val="left" w:pos="9570"/>
        </w:tabs>
        <w:ind w:firstLine="567"/>
        <w:jc w:val="both"/>
        <w:textAlignment w:val="baseline"/>
        <w:rPr>
          <w:sz w:val="24"/>
          <w:szCs w:val="24"/>
        </w:rPr>
      </w:pPr>
      <w:r w:rsidRPr="00763D0C">
        <w:rPr>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A5B57" w:rsidRPr="00763D0C" w:rsidRDefault="001A5B57" w:rsidP="0086586F">
      <w:pPr>
        <w:tabs>
          <w:tab w:val="left" w:pos="9570"/>
        </w:tabs>
        <w:ind w:firstLine="567"/>
        <w:jc w:val="both"/>
        <w:textAlignment w:val="baseline"/>
        <w:rPr>
          <w:sz w:val="24"/>
          <w:szCs w:val="24"/>
        </w:rPr>
      </w:pPr>
      <w:r w:rsidRPr="00763D0C">
        <w:rPr>
          <w:sz w:val="24"/>
          <w:szCs w:val="24"/>
        </w:rPr>
        <w:t>3) кадастровый номер земельного участка (при наличии), адрес или описание местоположения земельного участка;</w:t>
      </w:r>
    </w:p>
    <w:p w:rsidR="001A5B57" w:rsidRPr="00763D0C" w:rsidRDefault="001A5B57" w:rsidP="0086586F">
      <w:pPr>
        <w:tabs>
          <w:tab w:val="left" w:pos="9570"/>
        </w:tabs>
        <w:ind w:firstLine="567"/>
        <w:jc w:val="both"/>
        <w:textAlignment w:val="baseline"/>
        <w:rPr>
          <w:sz w:val="24"/>
          <w:szCs w:val="24"/>
        </w:rPr>
      </w:pPr>
      <w:r w:rsidRPr="00763D0C">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1A5B57" w:rsidRPr="00763D0C" w:rsidRDefault="001A5B57" w:rsidP="0086586F">
      <w:pPr>
        <w:tabs>
          <w:tab w:val="left" w:pos="9570"/>
        </w:tabs>
        <w:ind w:firstLine="567"/>
        <w:jc w:val="both"/>
        <w:textAlignment w:val="baseline"/>
        <w:rPr>
          <w:sz w:val="24"/>
          <w:szCs w:val="24"/>
        </w:rPr>
      </w:pPr>
      <w:r w:rsidRPr="00763D0C">
        <w:rPr>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A5B57" w:rsidRPr="00763D0C" w:rsidRDefault="001A5B57" w:rsidP="0086586F">
      <w:pPr>
        <w:tabs>
          <w:tab w:val="left" w:pos="9570"/>
        </w:tabs>
        <w:ind w:firstLine="567"/>
        <w:jc w:val="both"/>
        <w:textAlignment w:val="baseline"/>
        <w:rPr>
          <w:sz w:val="24"/>
          <w:szCs w:val="24"/>
        </w:rPr>
      </w:pPr>
      <w:r w:rsidRPr="00763D0C">
        <w:rPr>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w:t>
      </w:r>
      <w:r w:rsidRPr="00763D0C">
        <w:rPr>
          <w:sz w:val="24"/>
          <w:szCs w:val="24"/>
        </w:rPr>
        <w:lastRenderedPageBreak/>
        <w:t>обязательства);</w:t>
      </w:r>
    </w:p>
    <w:p w:rsidR="001A5B57" w:rsidRDefault="001A5B57" w:rsidP="0086586F">
      <w:pPr>
        <w:tabs>
          <w:tab w:val="left" w:pos="9570"/>
        </w:tabs>
        <w:ind w:firstLine="567"/>
        <w:jc w:val="both"/>
        <w:textAlignment w:val="baseline"/>
        <w:rPr>
          <w:sz w:val="24"/>
          <w:szCs w:val="24"/>
        </w:rPr>
      </w:pPr>
      <w:r w:rsidRPr="00763D0C">
        <w:rPr>
          <w:sz w:val="24"/>
          <w:szCs w:val="24"/>
        </w:rPr>
        <w:t>7) почтовый адрес и (или) адрес электронной почты для связи с застройщиком или техническим заказчиком.</w:t>
      </w:r>
    </w:p>
    <w:p w:rsidR="001A5B57" w:rsidRPr="00C5798A" w:rsidRDefault="001A5B57" w:rsidP="0086586F">
      <w:pPr>
        <w:tabs>
          <w:tab w:val="left" w:pos="9570"/>
        </w:tabs>
        <w:ind w:firstLine="567"/>
        <w:jc w:val="both"/>
        <w:textAlignment w:val="baseline"/>
        <w:rPr>
          <w:sz w:val="10"/>
          <w:szCs w:val="10"/>
        </w:rPr>
      </w:pPr>
    </w:p>
    <w:p w:rsidR="001A5B57" w:rsidRDefault="001A5B57" w:rsidP="0086586F">
      <w:pPr>
        <w:tabs>
          <w:tab w:val="left" w:pos="9570"/>
        </w:tabs>
        <w:ind w:firstLine="567"/>
        <w:jc w:val="both"/>
        <w:textAlignment w:val="baseline"/>
        <w:rPr>
          <w:sz w:val="24"/>
          <w:szCs w:val="24"/>
        </w:rPr>
      </w:pPr>
      <w:r>
        <w:rPr>
          <w:sz w:val="24"/>
          <w:szCs w:val="24"/>
        </w:rPr>
        <w:t>19</w:t>
      </w:r>
      <w:r w:rsidRPr="00763D0C">
        <w:rPr>
          <w:sz w:val="24"/>
          <w:szCs w:val="24"/>
        </w:rPr>
        <w:t>.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5B57" w:rsidRPr="00C5798A" w:rsidRDefault="001A5B57" w:rsidP="0086586F">
      <w:pPr>
        <w:tabs>
          <w:tab w:val="left" w:pos="9570"/>
        </w:tabs>
        <w:ind w:firstLine="567"/>
        <w:jc w:val="both"/>
        <w:textAlignment w:val="baseline"/>
        <w:rPr>
          <w:sz w:val="10"/>
          <w:szCs w:val="10"/>
        </w:rPr>
      </w:pPr>
    </w:p>
    <w:p w:rsidR="001A5B57" w:rsidRDefault="001A5B57" w:rsidP="0086586F">
      <w:pPr>
        <w:widowControl/>
        <w:tabs>
          <w:tab w:val="left" w:pos="9570"/>
        </w:tabs>
        <w:ind w:firstLine="567"/>
        <w:jc w:val="both"/>
        <w:rPr>
          <w:sz w:val="24"/>
          <w:szCs w:val="24"/>
        </w:rPr>
      </w:pPr>
      <w:r w:rsidRPr="00763D0C">
        <w:rPr>
          <w:b/>
          <w:bCs/>
          <w:sz w:val="24"/>
          <w:szCs w:val="24"/>
        </w:rPr>
        <w:t xml:space="preserve"> </w:t>
      </w:r>
      <w:r w:rsidRPr="00546F2C">
        <w:rPr>
          <w:sz w:val="24"/>
          <w:szCs w:val="24"/>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1A5B57" w:rsidRPr="00C5798A" w:rsidRDefault="001A5B57" w:rsidP="0086586F">
      <w:pPr>
        <w:widowControl/>
        <w:tabs>
          <w:tab w:val="left" w:pos="9570"/>
        </w:tabs>
        <w:ind w:firstLine="567"/>
        <w:jc w:val="both"/>
        <w:rPr>
          <w:sz w:val="10"/>
          <w:szCs w:val="10"/>
        </w:rPr>
      </w:pPr>
    </w:p>
    <w:p w:rsidR="001A5B57" w:rsidRPr="00763D0C" w:rsidRDefault="001A5B57" w:rsidP="0086586F">
      <w:pPr>
        <w:pStyle w:val="a3"/>
        <w:tabs>
          <w:tab w:val="left" w:pos="9570"/>
        </w:tabs>
        <w:spacing w:before="6"/>
        <w:ind w:left="0" w:firstLine="567"/>
        <w:rPr>
          <w:sz w:val="24"/>
          <w:szCs w:val="24"/>
        </w:rPr>
      </w:pPr>
      <w:r>
        <w:rPr>
          <w:sz w:val="24"/>
          <w:szCs w:val="24"/>
        </w:rPr>
        <w:t>20</w:t>
      </w:r>
      <w:r w:rsidRPr="00763D0C">
        <w:rPr>
          <w:sz w:val="24"/>
          <w:szCs w:val="24"/>
        </w:rPr>
        <w:t>.</w:t>
      </w:r>
      <w:r>
        <w:rPr>
          <w:sz w:val="24"/>
          <w:szCs w:val="24"/>
        </w:rPr>
        <w:t>1.</w:t>
      </w:r>
      <w:r w:rsidRPr="00763D0C">
        <w:rPr>
          <w:sz w:val="24"/>
          <w:szCs w:val="24"/>
        </w:rPr>
        <w:t xml:space="preserve"> К уведомлению о планируемом сносе объекта капитального строительства</w:t>
      </w:r>
      <w:r>
        <w:rPr>
          <w:sz w:val="24"/>
          <w:szCs w:val="24"/>
        </w:rPr>
        <w:t xml:space="preserve"> </w:t>
      </w:r>
      <w:r w:rsidRPr="00763D0C">
        <w:rPr>
          <w:sz w:val="24"/>
          <w:szCs w:val="24"/>
        </w:rPr>
        <w:t>прилагаются следующие документы:</w:t>
      </w:r>
    </w:p>
    <w:p w:rsidR="001A5B57" w:rsidRPr="00763D0C" w:rsidRDefault="001A5B57" w:rsidP="0086586F">
      <w:pPr>
        <w:pStyle w:val="a3"/>
        <w:tabs>
          <w:tab w:val="left" w:pos="9570"/>
        </w:tabs>
        <w:spacing w:before="6"/>
        <w:ind w:left="0" w:firstLine="567"/>
        <w:rPr>
          <w:sz w:val="24"/>
          <w:szCs w:val="24"/>
        </w:rPr>
      </w:pPr>
      <w:r w:rsidRPr="00763D0C">
        <w:rPr>
          <w:sz w:val="24"/>
          <w:szCs w:val="24"/>
        </w:rPr>
        <w:t>1) уведомление о сносе по форме согласно приложению № 1</w:t>
      </w:r>
      <w:r>
        <w:rPr>
          <w:sz w:val="24"/>
          <w:szCs w:val="24"/>
        </w:rPr>
        <w:t>.1</w:t>
      </w:r>
      <w:r w:rsidRPr="00763D0C">
        <w:rPr>
          <w:sz w:val="24"/>
          <w:szCs w:val="24"/>
        </w:rPr>
        <w:t xml:space="preserve">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1A5B57" w:rsidRPr="00763D0C" w:rsidRDefault="001A5B57" w:rsidP="0086586F">
      <w:pPr>
        <w:pStyle w:val="a3"/>
        <w:tabs>
          <w:tab w:val="left" w:pos="9570"/>
        </w:tabs>
        <w:spacing w:before="6"/>
        <w:ind w:left="0" w:firstLine="567"/>
        <w:rPr>
          <w:sz w:val="24"/>
          <w:szCs w:val="24"/>
        </w:rPr>
      </w:pPr>
      <w:r w:rsidRPr="00763D0C">
        <w:rPr>
          <w:sz w:val="24"/>
          <w:szCs w:val="24"/>
        </w:rPr>
        <w:t>2) документ, удостоверяющий личность заявителя или представителя заявителя, в случае представления уведомления;</w:t>
      </w:r>
    </w:p>
    <w:p w:rsidR="001A5B57" w:rsidRPr="00763D0C" w:rsidRDefault="001A5B57" w:rsidP="0086586F">
      <w:pPr>
        <w:pStyle w:val="a3"/>
        <w:tabs>
          <w:tab w:val="left" w:pos="9570"/>
        </w:tabs>
        <w:spacing w:before="6"/>
        <w:ind w:left="0" w:firstLine="567"/>
        <w:rPr>
          <w:sz w:val="24"/>
          <w:szCs w:val="24"/>
        </w:rPr>
      </w:pPr>
      <w:r w:rsidRPr="00763D0C">
        <w:rPr>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A5B57" w:rsidRPr="00A17D6B" w:rsidRDefault="001A5B57" w:rsidP="0086586F">
      <w:pPr>
        <w:pStyle w:val="a3"/>
        <w:tabs>
          <w:tab w:val="left" w:pos="9570"/>
        </w:tabs>
        <w:spacing w:before="6"/>
        <w:ind w:left="0" w:firstLine="567"/>
        <w:rPr>
          <w:sz w:val="24"/>
          <w:szCs w:val="24"/>
        </w:rPr>
      </w:pPr>
      <w:r w:rsidRPr="00A17D6B">
        <w:rPr>
          <w:sz w:val="24"/>
          <w:szCs w:val="24"/>
        </w:rPr>
        <w:t xml:space="preserve">4) результаты и материалы обследования объекта капитального строительства                        (за исключением объектов, указанных в </w:t>
      </w:r>
      <w:hyperlink r:id="rId6" w:history="1">
        <w:r w:rsidRPr="00A17D6B">
          <w:rPr>
            <w:sz w:val="24"/>
            <w:szCs w:val="24"/>
          </w:rPr>
          <w:t>пунктах 1</w:t>
        </w:r>
      </w:hyperlink>
      <w:r w:rsidRPr="00A17D6B">
        <w:rPr>
          <w:sz w:val="24"/>
          <w:szCs w:val="24"/>
        </w:rPr>
        <w:t xml:space="preserve"> - </w:t>
      </w:r>
      <w:hyperlink r:id="rId7" w:history="1">
        <w:r w:rsidRPr="00A17D6B">
          <w:rPr>
            <w:sz w:val="24"/>
            <w:szCs w:val="24"/>
          </w:rPr>
          <w:t>3 части 17 статьи 51</w:t>
        </w:r>
      </w:hyperlink>
      <w:r w:rsidRPr="00A17D6B">
        <w:rPr>
          <w:sz w:val="24"/>
          <w:szCs w:val="24"/>
        </w:rPr>
        <w:t xml:space="preserve"> ГрК РФ);</w:t>
      </w:r>
    </w:p>
    <w:p w:rsidR="001A5B57" w:rsidRPr="00A17D6B" w:rsidRDefault="001A5B57" w:rsidP="0086586F">
      <w:pPr>
        <w:pStyle w:val="a3"/>
        <w:tabs>
          <w:tab w:val="left" w:pos="9570"/>
        </w:tabs>
        <w:spacing w:before="6"/>
        <w:ind w:left="0" w:firstLine="567"/>
        <w:rPr>
          <w:sz w:val="24"/>
          <w:szCs w:val="24"/>
        </w:rPr>
      </w:pPr>
      <w:r w:rsidRPr="00A17D6B">
        <w:rPr>
          <w:sz w:val="24"/>
          <w:szCs w:val="24"/>
        </w:rPr>
        <w:t xml:space="preserve">5) проект организации работ по сносу объекта капитального строительства </w:t>
      </w:r>
      <w:r w:rsidRPr="00A17D6B">
        <w:rPr>
          <w:sz w:val="24"/>
          <w:szCs w:val="24"/>
        </w:rPr>
        <w:br/>
        <w:t xml:space="preserve">(за исключением объектов, указанных в </w:t>
      </w:r>
      <w:hyperlink r:id="rId8" w:history="1">
        <w:r w:rsidRPr="00A17D6B">
          <w:rPr>
            <w:sz w:val="24"/>
            <w:szCs w:val="24"/>
          </w:rPr>
          <w:t>пунктах 1</w:t>
        </w:r>
      </w:hyperlink>
      <w:r w:rsidRPr="00A17D6B">
        <w:rPr>
          <w:sz w:val="24"/>
          <w:szCs w:val="24"/>
        </w:rPr>
        <w:t xml:space="preserve"> - </w:t>
      </w:r>
      <w:hyperlink r:id="rId9" w:history="1">
        <w:r w:rsidRPr="00A17D6B">
          <w:rPr>
            <w:sz w:val="24"/>
            <w:szCs w:val="24"/>
          </w:rPr>
          <w:t>3 части 17 статьи 51</w:t>
        </w:r>
      </w:hyperlink>
      <w:r w:rsidRPr="00A17D6B">
        <w:rPr>
          <w:sz w:val="24"/>
          <w:szCs w:val="24"/>
        </w:rPr>
        <w:t xml:space="preserve"> ГрК РФ).</w:t>
      </w:r>
    </w:p>
    <w:p w:rsidR="001A5B57" w:rsidRPr="00C5798A" w:rsidRDefault="001A5B57" w:rsidP="0086586F">
      <w:pPr>
        <w:pStyle w:val="a3"/>
        <w:tabs>
          <w:tab w:val="left" w:pos="9570"/>
        </w:tabs>
        <w:spacing w:before="6"/>
        <w:ind w:left="0" w:firstLine="567"/>
        <w:rPr>
          <w:sz w:val="10"/>
          <w:szCs w:val="10"/>
        </w:rPr>
      </w:pPr>
    </w:p>
    <w:p w:rsidR="001A5B57" w:rsidRPr="00B74BA1" w:rsidRDefault="001A5B57" w:rsidP="0086586F">
      <w:pPr>
        <w:pStyle w:val="a3"/>
        <w:tabs>
          <w:tab w:val="left" w:pos="9570"/>
        </w:tabs>
        <w:spacing w:before="6"/>
        <w:ind w:firstLine="350"/>
        <w:rPr>
          <w:sz w:val="24"/>
          <w:szCs w:val="24"/>
        </w:rPr>
      </w:pPr>
      <w:r>
        <w:rPr>
          <w:sz w:val="24"/>
          <w:szCs w:val="24"/>
        </w:rPr>
        <w:t>20.2</w:t>
      </w:r>
      <w:r w:rsidRPr="00665312">
        <w:rPr>
          <w:sz w:val="24"/>
          <w:szCs w:val="24"/>
        </w:rPr>
        <w:t xml:space="preserve">. </w:t>
      </w:r>
      <w:r w:rsidRPr="00B74BA1">
        <w:rPr>
          <w:sz w:val="24"/>
          <w:szCs w:val="24"/>
        </w:rPr>
        <w:t>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w:t>
      </w:r>
      <w:r>
        <w:rPr>
          <w:sz w:val="24"/>
          <w:szCs w:val="24"/>
        </w:rPr>
        <w:t>, к</w:t>
      </w:r>
      <w:r w:rsidRPr="00B74BA1">
        <w:rPr>
          <w:sz w:val="24"/>
          <w:szCs w:val="24"/>
        </w:rPr>
        <w:t xml:space="preserve"> уведомлению о завершении сноса </w:t>
      </w:r>
      <w:r>
        <w:rPr>
          <w:sz w:val="24"/>
          <w:szCs w:val="24"/>
        </w:rPr>
        <w:t xml:space="preserve">объекта капитального </w:t>
      </w:r>
      <w:r w:rsidRPr="00B74BA1">
        <w:rPr>
          <w:sz w:val="24"/>
          <w:szCs w:val="24"/>
        </w:rPr>
        <w:t>строительства прилага</w:t>
      </w:r>
      <w:r>
        <w:rPr>
          <w:sz w:val="24"/>
          <w:szCs w:val="24"/>
        </w:rPr>
        <w:t>е</w:t>
      </w:r>
      <w:r w:rsidRPr="00B74BA1">
        <w:rPr>
          <w:sz w:val="24"/>
          <w:szCs w:val="24"/>
        </w:rPr>
        <w:t>тся следующие документы:</w:t>
      </w:r>
    </w:p>
    <w:p w:rsidR="001A5B57" w:rsidRPr="00B74BA1" w:rsidRDefault="001A5B57" w:rsidP="0086586F">
      <w:pPr>
        <w:pStyle w:val="a3"/>
        <w:tabs>
          <w:tab w:val="left" w:pos="9570"/>
        </w:tabs>
        <w:spacing w:before="6"/>
        <w:ind w:firstLine="350"/>
        <w:rPr>
          <w:sz w:val="24"/>
          <w:szCs w:val="24"/>
        </w:rPr>
      </w:pPr>
      <w:r w:rsidRPr="00B74BA1">
        <w:rPr>
          <w:sz w:val="24"/>
          <w:szCs w:val="24"/>
        </w:rPr>
        <w:t xml:space="preserve">1) уведомление о сносе по форме согласно приложению № </w:t>
      </w:r>
      <w:r>
        <w:rPr>
          <w:sz w:val="24"/>
          <w:szCs w:val="24"/>
        </w:rPr>
        <w:t>2</w:t>
      </w:r>
      <w:r w:rsidRPr="00B74BA1">
        <w:rPr>
          <w:sz w:val="24"/>
          <w:szCs w:val="24"/>
        </w:rPr>
        <w:t xml:space="preserve">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1A5B57" w:rsidRPr="00B74BA1" w:rsidRDefault="001A5B57" w:rsidP="0086586F">
      <w:pPr>
        <w:pStyle w:val="a3"/>
        <w:tabs>
          <w:tab w:val="left" w:pos="9570"/>
        </w:tabs>
        <w:spacing w:before="6"/>
        <w:ind w:firstLine="350"/>
        <w:rPr>
          <w:sz w:val="24"/>
          <w:szCs w:val="24"/>
        </w:rPr>
      </w:pPr>
      <w:r w:rsidRPr="00B74BA1">
        <w:rPr>
          <w:sz w:val="24"/>
          <w:szCs w:val="24"/>
        </w:rPr>
        <w:t>2) документ, удостоверяющий личность заявителя или представителя заявителя, в случае представления уведомления;</w:t>
      </w:r>
    </w:p>
    <w:p w:rsidR="001A5B57" w:rsidRDefault="001A5B57" w:rsidP="0086586F">
      <w:pPr>
        <w:pStyle w:val="a3"/>
        <w:tabs>
          <w:tab w:val="left" w:pos="9570"/>
        </w:tabs>
        <w:spacing w:before="6"/>
        <w:ind w:left="0" w:firstLine="350"/>
        <w:rPr>
          <w:sz w:val="24"/>
          <w:szCs w:val="24"/>
        </w:rPr>
      </w:pPr>
      <w:r>
        <w:rPr>
          <w:sz w:val="24"/>
          <w:szCs w:val="24"/>
        </w:rPr>
        <w:t xml:space="preserve">    </w:t>
      </w:r>
      <w:r w:rsidRPr="00B74BA1">
        <w:rPr>
          <w:sz w:val="24"/>
          <w:szCs w:val="24"/>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1A5B57" w:rsidRPr="00C5798A" w:rsidRDefault="001A5B57" w:rsidP="0086586F">
      <w:pPr>
        <w:pStyle w:val="a3"/>
        <w:tabs>
          <w:tab w:val="left" w:pos="9570"/>
        </w:tabs>
        <w:spacing w:before="6"/>
        <w:ind w:left="0" w:firstLine="567"/>
        <w:rPr>
          <w:sz w:val="10"/>
          <w:szCs w:val="10"/>
        </w:rPr>
      </w:pPr>
    </w:p>
    <w:p w:rsidR="001A5B57" w:rsidRPr="00546F2C" w:rsidRDefault="001A5B57" w:rsidP="0086586F">
      <w:pPr>
        <w:tabs>
          <w:tab w:val="left" w:pos="9570"/>
        </w:tabs>
        <w:ind w:firstLine="567"/>
        <w:jc w:val="both"/>
        <w:rPr>
          <w:sz w:val="24"/>
          <w:szCs w:val="24"/>
        </w:rPr>
      </w:pPr>
      <w:r w:rsidRPr="00546F2C">
        <w:rPr>
          <w:sz w:val="24"/>
          <w:szCs w:val="24"/>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1A5B57" w:rsidRDefault="001A5B57" w:rsidP="0086586F">
      <w:pPr>
        <w:tabs>
          <w:tab w:val="left" w:pos="9570"/>
        </w:tabs>
        <w:ind w:firstLine="567"/>
        <w:jc w:val="both"/>
        <w:rPr>
          <w:sz w:val="24"/>
          <w:szCs w:val="24"/>
        </w:rPr>
      </w:pPr>
      <w:r w:rsidRPr="00A04DE3">
        <w:rPr>
          <w:sz w:val="24"/>
          <w:szCs w:val="24"/>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w:t>
      </w:r>
      <w:r w:rsidRPr="00763D0C">
        <w:rPr>
          <w:sz w:val="24"/>
          <w:szCs w:val="24"/>
        </w:rPr>
        <w:t xml:space="preserve"> реестре недвижимости).</w:t>
      </w:r>
    </w:p>
    <w:p w:rsidR="001A5B57" w:rsidRPr="00763D0C" w:rsidRDefault="001A5B57" w:rsidP="0086586F">
      <w:pPr>
        <w:tabs>
          <w:tab w:val="left" w:pos="9570"/>
        </w:tabs>
        <w:ind w:firstLine="567"/>
        <w:jc w:val="both"/>
        <w:rPr>
          <w:sz w:val="24"/>
          <w:szCs w:val="24"/>
        </w:rPr>
      </w:pPr>
      <w:r w:rsidRPr="00946E38">
        <w:rPr>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sz w:val="24"/>
          <w:szCs w:val="24"/>
        </w:rPr>
        <w:t>ндивидуальным предпринимателем);</w:t>
      </w:r>
    </w:p>
    <w:p w:rsidR="001A5B57" w:rsidRDefault="001A5B57" w:rsidP="0086586F">
      <w:pPr>
        <w:tabs>
          <w:tab w:val="left" w:pos="9570"/>
        </w:tabs>
        <w:ind w:firstLine="567"/>
        <w:jc w:val="both"/>
        <w:rPr>
          <w:sz w:val="24"/>
          <w:szCs w:val="24"/>
        </w:rPr>
      </w:pPr>
      <w:r>
        <w:rPr>
          <w:sz w:val="24"/>
          <w:szCs w:val="24"/>
        </w:rPr>
        <w:t>3</w:t>
      </w:r>
      <w:r w:rsidRPr="00763D0C">
        <w:rPr>
          <w:sz w:val="24"/>
          <w:szCs w:val="24"/>
        </w:rPr>
        <w:t xml:space="preserve">) решение суда </w:t>
      </w:r>
      <w:r w:rsidRPr="00533A67">
        <w:rPr>
          <w:sz w:val="24"/>
          <w:szCs w:val="24"/>
        </w:rPr>
        <w:t xml:space="preserve">или органа местного самоуправления о сносе объекта капитального </w:t>
      </w:r>
      <w:r w:rsidRPr="00A04DE3">
        <w:rPr>
          <w:sz w:val="24"/>
          <w:szCs w:val="24"/>
        </w:rPr>
        <w:t>строительства.</w:t>
      </w:r>
    </w:p>
    <w:p w:rsidR="001A5B57" w:rsidRPr="00865927" w:rsidRDefault="001A5B57" w:rsidP="0086586F">
      <w:pPr>
        <w:tabs>
          <w:tab w:val="left" w:pos="9570"/>
        </w:tabs>
        <w:ind w:firstLine="567"/>
        <w:jc w:val="both"/>
        <w:rPr>
          <w:sz w:val="10"/>
          <w:szCs w:val="10"/>
        </w:rPr>
      </w:pPr>
    </w:p>
    <w:p w:rsidR="001A5B57" w:rsidRDefault="001A5B57" w:rsidP="0086586F">
      <w:pPr>
        <w:tabs>
          <w:tab w:val="left" w:pos="9570"/>
        </w:tabs>
        <w:ind w:firstLine="567"/>
        <w:jc w:val="both"/>
        <w:rPr>
          <w:sz w:val="24"/>
          <w:szCs w:val="24"/>
        </w:rPr>
      </w:pPr>
      <w:r w:rsidRPr="00A04DE3">
        <w:rPr>
          <w:sz w:val="24"/>
          <w:szCs w:val="24"/>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763D0C">
        <w:rPr>
          <w:sz w:val="24"/>
          <w:szCs w:val="24"/>
        </w:rPr>
        <w:t>.</w:t>
      </w:r>
    </w:p>
    <w:p w:rsidR="001A5B57" w:rsidRPr="00865927" w:rsidRDefault="001A5B57" w:rsidP="0086586F">
      <w:pPr>
        <w:tabs>
          <w:tab w:val="left" w:pos="9570"/>
        </w:tabs>
        <w:ind w:firstLine="567"/>
        <w:jc w:val="both"/>
        <w:rPr>
          <w:sz w:val="10"/>
          <w:szCs w:val="10"/>
        </w:rPr>
      </w:pPr>
    </w:p>
    <w:p w:rsidR="001A5B57" w:rsidRPr="00763D0C" w:rsidRDefault="001A5B57" w:rsidP="0086586F">
      <w:pPr>
        <w:tabs>
          <w:tab w:val="left" w:pos="9570"/>
        </w:tabs>
        <w:ind w:firstLine="567"/>
        <w:jc w:val="both"/>
        <w:rPr>
          <w:sz w:val="24"/>
          <w:szCs w:val="24"/>
        </w:rPr>
      </w:pPr>
      <w:r w:rsidRPr="00763D0C">
        <w:rPr>
          <w:sz w:val="24"/>
          <w:szCs w:val="24"/>
        </w:rPr>
        <w:t>2</w:t>
      </w:r>
      <w:r>
        <w:rPr>
          <w:sz w:val="24"/>
          <w:szCs w:val="24"/>
        </w:rPr>
        <w:t>3</w:t>
      </w:r>
      <w:r w:rsidRPr="00763D0C">
        <w:rPr>
          <w:sz w:val="24"/>
          <w:szCs w:val="24"/>
        </w:rPr>
        <w:t>.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1A5B57" w:rsidRPr="00763D0C" w:rsidRDefault="001A5B57" w:rsidP="0086586F">
      <w:pPr>
        <w:tabs>
          <w:tab w:val="left" w:pos="9570"/>
        </w:tabs>
        <w:ind w:firstLine="709"/>
        <w:jc w:val="both"/>
        <w:rPr>
          <w:sz w:val="24"/>
          <w:szCs w:val="24"/>
        </w:rPr>
      </w:pPr>
    </w:p>
    <w:p w:rsidR="001A5B57" w:rsidRPr="00763D0C" w:rsidRDefault="001A5B57" w:rsidP="0086586F">
      <w:pPr>
        <w:pStyle w:val="a3"/>
        <w:tabs>
          <w:tab w:val="left" w:pos="9570"/>
        </w:tabs>
        <w:spacing w:before="6"/>
        <w:ind w:left="0" w:firstLine="709"/>
        <w:jc w:val="center"/>
        <w:rPr>
          <w:b/>
          <w:bCs/>
          <w:sz w:val="24"/>
          <w:szCs w:val="24"/>
        </w:rPr>
      </w:pPr>
      <w:r w:rsidRPr="00763D0C">
        <w:rPr>
          <w:b/>
          <w:bCs/>
          <w:sz w:val="24"/>
          <w:szCs w:val="24"/>
        </w:rPr>
        <w:t>Исчерпывающий перечень оснований для отказа в приеме</w:t>
      </w:r>
    </w:p>
    <w:p w:rsidR="001A5B57" w:rsidRPr="00763D0C" w:rsidRDefault="001A5B57" w:rsidP="0086586F">
      <w:pPr>
        <w:pStyle w:val="a3"/>
        <w:tabs>
          <w:tab w:val="left" w:pos="9570"/>
        </w:tabs>
        <w:spacing w:before="6"/>
        <w:ind w:left="0"/>
        <w:jc w:val="center"/>
        <w:rPr>
          <w:b/>
          <w:bCs/>
          <w:sz w:val="24"/>
          <w:szCs w:val="24"/>
        </w:rPr>
      </w:pPr>
      <w:r w:rsidRPr="00763D0C">
        <w:rPr>
          <w:b/>
          <w:bCs/>
          <w:sz w:val="24"/>
          <w:szCs w:val="24"/>
        </w:rPr>
        <w:t>документов, необходимых для предоставления муниципальной услуги</w:t>
      </w:r>
    </w:p>
    <w:p w:rsidR="001A5B57" w:rsidRPr="00A04DE3" w:rsidRDefault="001A5B57" w:rsidP="0086586F">
      <w:pPr>
        <w:pStyle w:val="a3"/>
        <w:tabs>
          <w:tab w:val="left" w:pos="9570"/>
        </w:tabs>
        <w:spacing w:before="6"/>
        <w:ind w:left="0" w:firstLine="709"/>
        <w:jc w:val="center"/>
        <w:rPr>
          <w:b/>
          <w:bCs/>
          <w:sz w:val="16"/>
          <w:szCs w:val="16"/>
        </w:rPr>
      </w:pPr>
    </w:p>
    <w:p w:rsidR="001A5B57" w:rsidRPr="00763D0C" w:rsidRDefault="001A5B57" w:rsidP="0086586F">
      <w:pPr>
        <w:pStyle w:val="a3"/>
        <w:tabs>
          <w:tab w:val="left" w:pos="9570"/>
        </w:tabs>
        <w:spacing w:before="6"/>
        <w:ind w:left="0" w:firstLine="567"/>
        <w:rPr>
          <w:sz w:val="24"/>
          <w:szCs w:val="24"/>
        </w:rPr>
      </w:pPr>
      <w:r w:rsidRPr="00763D0C">
        <w:rPr>
          <w:sz w:val="24"/>
          <w:szCs w:val="24"/>
        </w:rPr>
        <w:t>2</w:t>
      </w:r>
      <w:r>
        <w:rPr>
          <w:sz w:val="24"/>
          <w:szCs w:val="24"/>
        </w:rPr>
        <w:t>4</w:t>
      </w:r>
      <w:r w:rsidRPr="00763D0C">
        <w:rPr>
          <w:sz w:val="24"/>
          <w:szCs w:val="24"/>
        </w:rPr>
        <w:t>. Основанием для отказа в приеме документов, необходимых для предоставления муниципальной услуги, в том числе через Портал, являются:</w:t>
      </w:r>
    </w:p>
    <w:p w:rsidR="001A5B57" w:rsidRPr="00763D0C" w:rsidRDefault="001A5B57" w:rsidP="0086586F">
      <w:pPr>
        <w:pStyle w:val="a3"/>
        <w:tabs>
          <w:tab w:val="left" w:pos="9570"/>
        </w:tabs>
        <w:spacing w:before="6"/>
        <w:ind w:left="0" w:firstLine="567"/>
        <w:rPr>
          <w:sz w:val="24"/>
          <w:szCs w:val="24"/>
        </w:rPr>
      </w:pPr>
      <w:r w:rsidRPr="00763D0C">
        <w:rPr>
          <w:sz w:val="24"/>
          <w:szCs w:val="24"/>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1A5B57" w:rsidRPr="00763D0C" w:rsidRDefault="001A5B57" w:rsidP="0086586F">
      <w:pPr>
        <w:pStyle w:val="a3"/>
        <w:tabs>
          <w:tab w:val="left" w:pos="9570"/>
        </w:tabs>
        <w:spacing w:before="6"/>
        <w:ind w:left="0" w:firstLine="567"/>
        <w:rPr>
          <w:sz w:val="24"/>
          <w:szCs w:val="24"/>
        </w:rPr>
      </w:pPr>
      <w:r w:rsidRPr="00763D0C">
        <w:rPr>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A5B57" w:rsidRPr="00763D0C" w:rsidRDefault="001A5B57" w:rsidP="0086586F">
      <w:pPr>
        <w:pStyle w:val="a3"/>
        <w:tabs>
          <w:tab w:val="left" w:pos="9570"/>
        </w:tabs>
        <w:spacing w:before="6"/>
        <w:ind w:left="0" w:firstLine="567"/>
        <w:rPr>
          <w:sz w:val="24"/>
          <w:szCs w:val="24"/>
        </w:rPr>
      </w:pPr>
      <w:r w:rsidRPr="00763D0C">
        <w:rPr>
          <w:sz w:val="24"/>
          <w:szCs w:val="24"/>
        </w:rPr>
        <w:t xml:space="preserve">3) представленные заявителем документы содержат подчистки и исправления текста, </w:t>
      </w:r>
      <w:r>
        <w:rPr>
          <w:sz w:val="24"/>
          <w:szCs w:val="24"/>
        </w:rPr>
        <w:t xml:space="preserve"> </w:t>
      </w:r>
      <w:r w:rsidRPr="00763D0C">
        <w:rPr>
          <w:sz w:val="24"/>
          <w:szCs w:val="24"/>
        </w:rPr>
        <w:t>не заверенные в порядке, установленном законодательством Российской Федерации;</w:t>
      </w:r>
    </w:p>
    <w:p w:rsidR="001A5B57" w:rsidRPr="00763D0C" w:rsidRDefault="001A5B57" w:rsidP="0086586F">
      <w:pPr>
        <w:pStyle w:val="a3"/>
        <w:tabs>
          <w:tab w:val="left" w:pos="9570"/>
        </w:tabs>
        <w:spacing w:before="6"/>
        <w:ind w:left="0" w:firstLine="567"/>
        <w:rPr>
          <w:sz w:val="24"/>
          <w:szCs w:val="24"/>
        </w:rPr>
      </w:pPr>
      <w:r w:rsidRPr="00763D0C">
        <w:rPr>
          <w:sz w:val="24"/>
          <w:szCs w:val="24"/>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w:t>
      </w:r>
      <w:r>
        <w:rPr>
          <w:sz w:val="24"/>
          <w:szCs w:val="24"/>
        </w:rPr>
        <w:t xml:space="preserve">                  </w:t>
      </w:r>
      <w:r w:rsidRPr="00763D0C">
        <w:rPr>
          <w:sz w:val="24"/>
          <w:szCs w:val="24"/>
        </w:rPr>
        <w:t>в документах;</w:t>
      </w:r>
    </w:p>
    <w:p w:rsidR="001A5B57" w:rsidRPr="00763D0C" w:rsidRDefault="001A5B57" w:rsidP="0086586F">
      <w:pPr>
        <w:pStyle w:val="a3"/>
        <w:tabs>
          <w:tab w:val="left" w:pos="9570"/>
        </w:tabs>
        <w:spacing w:before="6"/>
        <w:ind w:left="0" w:firstLine="567"/>
        <w:rPr>
          <w:sz w:val="24"/>
          <w:szCs w:val="24"/>
        </w:rPr>
      </w:pPr>
      <w:r w:rsidRPr="00763D0C">
        <w:rPr>
          <w:sz w:val="24"/>
          <w:szCs w:val="24"/>
        </w:rPr>
        <w:t xml:space="preserve">5) уведомление о сносе, уведомление о завершении сноса и документы, указанные </w:t>
      </w:r>
      <w:r>
        <w:rPr>
          <w:sz w:val="24"/>
          <w:szCs w:val="24"/>
        </w:rPr>
        <w:t xml:space="preserve">                    </w:t>
      </w:r>
      <w:r w:rsidRPr="00763D0C">
        <w:rPr>
          <w:sz w:val="24"/>
          <w:szCs w:val="24"/>
        </w:rPr>
        <w:t xml:space="preserve">в пункте </w:t>
      </w:r>
      <w:r w:rsidRPr="00A04DE3">
        <w:rPr>
          <w:sz w:val="24"/>
          <w:szCs w:val="24"/>
        </w:rPr>
        <w:t>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1A5B57" w:rsidRPr="00763D0C" w:rsidRDefault="001A5B57" w:rsidP="0086586F">
      <w:pPr>
        <w:pStyle w:val="a3"/>
        <w:tabs>
          <w:tab w:val="left" w:pos="9570"/>
        </w:tabs>
        <w:spacing w:before="6"/>
        <w:ind w:left="0" w:firstLine="567"/>
        <w:rPr>
          <w:sz w:val="24"/>
          <w:szCs w:val="24"/>
        </w:rPr>
      </w:pPr>
      <w:r w:rsidRPr="00763D0C">
        <w:rPr>
          <w:sz w:val="24"/>
          <w:szCs w:val="24"/>
        </w:rPr>
        <w:t xml:space="preserve">6) выявлено несоблюдение установленных статьей 11 Федерального закона </w:t>
      </w:r>
      <w:r>
        <w:rPr>
          <w:sz w:val="24"/>
          <w:szCs w:val="24"/>
        </w:rPr>
        <w:t xml:space="preserve">                             </w:t>
      </w:r>
      <w:r w:rsidRPr="00763D0C">
        <w:rPr>
          <w:sz w:val="24"/>
          <w:szCs w:val="24"/>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A5B57" w:rsidRPr="00763D0C" w:rsidRDefault="001A5B57" w:rsidP="0086586F">
      <w:pPr>
        <w:pStyle w:val="a3"/>
        <w:tabs>
          <w:tab w:val="left" w:pos="1134"/>
          <w:tab w:val="left" w:pos="9570"/>
        </w:tabs>
        <w:spacing w:before="6"/>
        <w:ind w:left="0" w:firstLine="567"/>
        <w:rPr>
          <w:sz w:val="24"/>
          <w:szCs w:val="24"/>
        </w:rPr>
      </w:pPr>
      <w:r w:rsidRPr="00763D0C">
        <w:rPr>
          <w:sz w:val="24"/>
          <w:szCs w:val="24"/>
        </w:rPr>
        <w:t>7) неполное заполнение полей в форме уведомления, в том числе в интерактивной форме уведомления на ЕПГУ;</w:t>
      </w:r>
    </w:p>
    <w:p w:rsidR="001A5B57" w:rsidRDefault="001A5B57" w:rsidP="0086586F">
      <w:pPr>
        <w:pStyle w:val="a3"/>
        <w:tabs>
          <w:tab w:val="left" w:pos="9570"/>
        </w:tabs>
        <w:spacing w:before="6"/>
        <w:ind w:left="0" w:firstLine="567"/>
        <w:rPr>
          <w:sz w:val="24"/>
          <w:szCs w:val="24"/>
        </w:rPr>
      </w:pPr>
      <w:r w:rsidRPr="00763D0C">
        <w:rPr>
          <w:sz w:val="24"/>
          <w:szCs w:val="24"/>
        </w:rPr>
        <w:t>8) представление неполного комплекта документов, необходимых для предоставления услуги.</w:t>
      </w:r>
    </w:p>
    <w:p w:rsidR="001A5B57" w:rsidRPr="00865927" w:rsidRDefault="001A5B57" w:rsidP="0086586F">
      <w:pPr>
        <w:pStyle w:val="a3"/>
        <w:tabs>
          <w:tab w:val="left" w:pos="9570"/>
        </w:tabs>
        <w:spacing w:before="6"/>
        <w:ind w:left="0" w:firstLine="567"/>
        <w:rPr>
          <w:sz w:val="10"/>
          <w:szCs w:val="10"/>
        </w:rPr>
      </w:pPr>
    </w:p>
    <w:p w:rsidR="001A5B57" w:rsidRDefault="001A5B57" w:rsidP="0086586F">
      <w:pPr>
        <w:pStyle w:val="a5"/>
        <w:numPr>
          <w:ilvl w:val="0"/>
          <w:numId w:val="40"/>
        </w:numPr>
        <w:tabs>
          <w:tab w:val="left" w:pos="1134"/>
          <w:tab w:val="left" w:pos="9570"/>
        </w:tabs>
        <w:ind w:left="0" w:firstLine="567"/>
        <w:rPr>
          <w:sz w:val="24"/>
          <w:szCs w:val="24"/>
        </w:rPr>
      </w:pPr>
      <w:r w:rsidRPr="008D453B">
        <w:rPr>
          <w:sz w:val="24"/>
          <w:szCs w:val="24"/>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1A5B57" w:rsidRPr="00865927" w:rsidRDefault="001A5B57" w:rsidP="0086586F">
      <w:pPr>
        <w:pStyle w:val="a5"/>
        <w:tabs>
          <w:tab w:val="left" w:pos="1134"/>
          <w:tab w:val="left" w:pos="9570"/>
        </w:tabs>
        <w:ind w:left="709" w:firstLine="0"/>
        <w:rPr>
          <w:sz w:val="10"/>
          <w:szCs w:val="10"/>
        </w:rPr>
      </w:pPr>
    </w:p>
    <w:p w:rsidR="001A5B57" w:rsidRPr="00D80005" w:rsidRDefault="001A5B57" w:rsidP="0086586F">
      <w:pPr>
        <w:pStyle w:val="a5"/>
        <w:numPr>
          <w:ilvl w:val="0"/>
          <w:numId w:val="40"/>
        </w:numPr>
        <w:tabs>
          <w:tab w:val="left" w:pos="1134"/>
          <w:tab w:val="left" w:pos="9570"/>
        </w:tabs>
        <w:spacing w:before="6"/>
        <w:ind w:left="0" w:firstLine="567"/>
        <w:rPr>
          <w:sz w:val="24"/>
          <w:szCs w:val="24"/>
        </w:rPr>
      </w:pPr>
      <w:r w:rsidRPr="00D80005">
        <w:rPr>
          <w:sz w:val="24"/>
          <w:szCs w:val="24"/>
        </w:rPr>
        <w:t>Отказ в приеме документов, указанных в пункте 2</w:t>
      </w:r>
      <w:r>
        <w:rPr>
          <w:sz w:val="24"/>
          <w:szCs w:val="24"/>
        </w:rPr>
        <w:t>0</w:t>
      </w:r>
      <w:r w:rsidRPr="00D80005">
        <w:rPr>
          <w:sz w:val="24"/>
          <w:szCs w:val="24"/>
        </w:rPr>
        <w:t xml:space="preserve"> Административного регламента, не препятствует повторному обращению заявителя в Уполномоченный орган за получением услуги.</w:t>
      </w:r>
    </w:p>
    <w:p w:rsidR="001A5B57" w:rsidRPr="00763D0C" w:rsidRDefault="001A5B57" w:rsidP="0086586F">
      <w:pPr>
        <w:pStyle w:val="a3"/>
        <w:tabs>
          <w:tab w:val="left" w:pos="9570"/>
        </w:tabs>
        <w:spacing w:before="6"/>
        <w:ind w:left="0" w:firstLine="709"/>
        <w:rPr>
          <w:sz w:val="24"/>
          <w:szCs w:val="24"/>
        </w:rPr>
      </w:pPr>
    </w:p>
    <w:p w:rsidR="001A5B57" w:rsidRPr="00763D0C" w:rsidRDefault="001A5B57" w:rsidP="0086586F">
      <w:pPr>
        <w:pStyle w:val="1"/>
        <w:tabs>
          <w:tab w:val="left" w:pos="9570"/>
        </w:tabs>
        <w:ind w:left="0" w:right="0" w:firstLine="709"/>
        <w:jc w:val="center"/>
        <w:rPr>
          <w:sz w:val="24"/>
          <w:szCs w:val="24"/>
        </w:rPr>
      </w:pPr>
      <w:bookmarkStart w:id="15" w:name="sub_428"/>
      <w:r w:rsidRPr="00763D0C">
        <w:rPr>
          <w:sz w:val="24"/>
          <w:szCs w:val="24"/>
        </w:rPr>
        <w:t>Исчерпывающий перечень оснований для приостановления предоставления</w:t>
      </w:r>
    </w:p>
    <w:p w:rsidR="001A5B57" w:rsidRPr="00763D0C" w:rsidRDefault="001A5B57" w:rsidP="0086586F">
      <w:pPr>
        <w:pStyle w:val="1"/>
        <w:tabs>
          <w:tab w:val="left" w:pos="9570"/>
        </w:tabs>
        <w:ind w:left="0" w:right="0" w:firstLine="709"/>
        <w:jc w:val="center"/>
        <w:rPr>
          <w:sz w:val="24"/>
          <w:szCs w:val="24"/>
        </w:rPr>
      </w:pPr>
      <w:r w:rsidRPr="00763D0C">
        <w:rPr>
          <w:sz w:val="24"/>
          <w:szCs w:val="24"/>
        </w:rPr>
        <w:t>муниципальной услуги или отказа в предоставлении муниципальной услуги</w:t>
      </w:r>
    </w:p>
    <w:bookmarkEnd w:id="15"/>
    <w:p w:rsidR="001A5B57" w:rsidRPr="00A04DE3" w:rsidRDefault="001A5B57" w:rsidP="0086586F">
      <w:pPr>
        <w:tabs>
          <w:tab w:val="left" w:pos="9570"/>
        </w:tabs>
        <w:ind w:firstLine="709"/>
        <w:jc w:val="both"/>
        <w:rPr>
          <w:sz w:val="16"/>
          <w:szCs w:val="16"/>
        </w:rPr>
      </w:pPr>
    </w:p>
    <w:p w:rsidR="001A5B57" w:rsidRDefault="001A5B57" w:rsidP="0086586F">
      <w:pPr>
        <w:tabs>
          <w:tab w:val="left" w:pos="9570"/>
        </w:tabs>
        <w:ind w:firstLine="426"/>
        <w:jc w:val="both"/>
        <w:rPr>
          <w:sz w:val="24"/>
          <w:szCs w:val="24"/>
        </w:rPr>
      </w:pPr>
      <w:bookmarkStart w:id="16" w:name="sub_4026"/>
      <w:r w:rsidRPr="00A04DE3">
        <w:rPr>
          <w:sz w:val="24"/>
          <w:szCs w:val="24"/>
        </w:rPr>
        <w:t>27. Основания для приостановления в предоставлении муниципальной услуги отсутствуют.</w:t>
      </w:r>
      <w:bookmarkEnd w:id="16"/>
      <w:r w:rsidRPr="00A04DE3">
        <w:rPr>
          <w:sz w:val="24"/>
          <w:szCs w:val="24"/>
        </w:rPr>
        <w:t xml:space="preserve"> </w:t>
      </w:r>
    </w:p>
    <w:p w:rsidR="001A5B57" w:rsidRPr="002E51C9" w:rsidRDefault="001A5B57" w:rsidP="0086586F">
      <w:pPr>
        <w:tabs>
          <w:tab w:val="left" w:pos="9570"/>
        </w:tabs>
        <w:ind w:firstLine="426"/>
        <w:jc w:val="both"/>
        <w:rPr>
          <w:sz w:val="10"/>
          <w:szCs w:val="10"/>
        </w:rPr>
      </w:pPr>
    </w:p>
    <w:p w:rsidR="001A5B57" w:rsidRPr="00A04DE3" w:rsidRDefault="001A5B57" w:rsidP="0086586F">
      <w:pPr>
        <w:tabs>
          <w:tab w:val="left" w:pos="9570"/>
        </w:tabs>
        <w:ind w:firstLine="426"/>
        <w:jc w:val="both"/>
        <w:rPr>
          <w:sz w:val="24"/>
          <w:szCs w:val="24"/>
        </w:rPr>
      </w:pPr>
      <w:r w:rsidRPr="00A04DE3">
        <w:rPr>
          <w:sz w:val="24"/>
          <w:szCs w:val="24"/>
        </w:rPr>
        <w:t>28. Основаниями для отказа в пред</w:t>
      </w:r>
      <w:r>
        <w:rPr>
          <w:sz w:val="24"/>
          <w:szCs w:val="24"/>
        </w:rPr>
        <w:t>оставлении муниципальной услуги.</w:t>
      </w:r>
    </w:p>
    <w:p w:rsidR="001A5B57" w:rsidRPr="00046FDD" w:rsidRDefault="001A5B57" w:rsidP="0086586F">
      <w:pPr>
        <w:tabs>
          <w:tab w:val="left" w:pos="9570"/>
        </w:tabs>
        <w:ind w:firstLine="426"/>
        <w:jc w:val="both"/>
        <w:rPr>
          <w:sz w:val="24"/>
          <w:szCs w:val="24"/>
        </w:rPr>
      </w:pPr>
      <w:r>
        <w:rPr>
          <w:sz w:val="24"/>
          <w:szCs w:val="24"/>
        </w:rPr>
        <w:t xml:space="preserve">28.1. </w:t>
      </w:r>
      <w:r w:rsidRPr="00046FDD">
        <w:rPr>
          <w:sz w:val="24"/>
          <w:szCs w:val="24"/>
        </w:rPr>
        <w:t>В</w:t>
      </w:r>
      <w:r>
        <w:rPr>
          <w:sz w:val="24"/>
          <w:szCs w:val="24"/>
        </w:rPr>
        <w:t xml:space="preserve"> случае обращения за </w:t>
      </w:r>
      <w:r w:rsidRPr="00046FDD">
        <w:rPr>
          <w:sz w:val="24"/>
          <w:szCs w:val="24"/>
        </w:rPr>
        <w:t>услугой «Направление</w:t>
      </w:r>
      <w:r>
        <w:rPr>
          <w:sz w:val="24"/>
          <w:szCs w:val="24"/>
        </w:rPr>
        <w:t xml:space="preserve"> </w:t>
      </w:r>
      <w:r w:rsidRPr="00046FDD">
        <w:rPr>
          <w:sz w:val="24"/>
          <w:szCs w:val="24"/>
        </w:rPr>
        <w:t>уведомления о планируемом сносе объекта капитального строительства»:</w:t>
      </w:r>
    </w:p>
    <w:p w:rsidR="001A5B57" w:rsidRPr="00046FDD" w:rsidRDefault="001A5B57" w:rsidP="0086586F">
      <w:pPr>
        <w:ind w:firstLine="426"/>
        <w:jc w:val="both"/>
        <w:rPr>
          <w:sz w:val="24"/>
          <w:szCs w:val="24"/>
        </w:rPr>
      </w:pPr>
      <w:r w:rsidRPr="00046FDD">
        <w:rPr>
          <w:sz w:val="24"/>
          <w:szCs w:val="24"/>
        </w:rPr>
        <w:t>1)</w:t>
      </w:r>
      <w:r w:rsidRPr="00046FD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A5B57" w:rsidRPr="00046FDD" w:rsidRDefault="001A5B57" w:rsidP="0086586F">
      <w:pPr>
        <w:ind w:firstLine="426"/>
        <w:jc w:val="both"/>
        <w:rPr>
          <w:sz w:val="24"/>
          <w:szCs w:val="24"/>
        </w:rPr>
      </w:pPr>
      <w:r w:rsidRPr="00046FDD">
        <w:rPr>
          <w:sz w:val="24"/>
          <w:szCs w:val="24"/>
        </w:rPr>
        <w:t>2)</w:t>
      </w:r>
      <w:r w:rsidRPr="00046FDD">
        <w:rPr>
          <w:sz w:val="24"/>
          <w:szCs w:val="24"/>
        </w:rPr>
        <w:tab/>
        <w:t xml:space="preserve">отсутствие документов (сведений), предусмотренных нормативными правовыми </w:t>
      </w:r>
      <w:r w:rsidRPr="00046FDD">
        <w:rPr>
          <w:sz w:val="24"/>
          <w:szCs w:val="24"/>
        </w:rPr>
        <w:lastRenderedPageBreak/>
        <w:t>актами Российской Федерации;</w:t>
      </w:r>
    </w:p>
    <w:p w:rsidR="001A5B57" w:rsidRPr="00046FDD" w:rsidRDefault="001A5B57" w:rsidP="0086586F">
      <w:pPr>
        <w:ind w:firstLine="426"/>
        <w:jc w:val="both"/>
        <w:rPr>
          <w:sz w:val="24"/>
          <w:szCs w:val="24"/>
        </w:rPr>
      </w:pPr>
      <w:r w:rsidRPr="00046FDD">
        <w:rPr>
          <w:sz w:val="24"/>
          <w:szCs w:val="24"/>
        </w:rPr>
        <w:t>3)</w:t>
      </w:r>
      <w:r w:rsidRPr="00046FDD">
        <w:rPr>
          <w:sz w:val="24"/>
          <w:szCs w:val="24"/>
        </w:rPr>
        <w:tab/>
        <w:t>заявитель не является правообладателем объекта капитального строительства;</w:t>
      </w:r>
    </w:p>
    <w:p w:rsidR="001A5B57" w:rsidRDefault="001A5B57" w:rsidP="0086586F">
      <w:pPr>
        <w:ind w:firstLine="426"/>
        <w:jc w:val="both"/>
        <w:rPr>
          <w:sz w:val="24"/>
          <w:szCs w:val="24"/>
        </w:rPr>
      </w:pPr>
      <w:r w:rsidRPr="00046FDD">
        <w:rPr>
          <w:sz w:val="24"/>
          <w:szCs w:val="24"/>
        </w:rPr>
        <w:t>4)</w:t>
      </w:r>
      <w:r w:rsidRPr="00046FDD">
        <w:rPr>
          <w:sz w:val="24"/>
          <w:szCs w:val="24"/>
        </w:rPr>
        <w:tab/>
        <w:t>уведомление о сносе содержит сведения об объекте, который не является объектом капитального строительства.</w:t>
      </w:r>
    </w:p>
    <w:p w:rsidR="001A5B57" w:rsidRPr="00FB05D3" w:rsidRDefault="001A5B57" w:rsidP="0086586F">
      <w:pPr>
        <w:tabs>
          <w:tab w:val="left" w:pos="9570"/>
        </w:tabs>
        <w:ind w:firstLine="426"/>
        <w:jc w:val="both"/>
        <w:rPr>
          <w:sz w:val="10"/>
          <w:szCs w:val="10"/>
        </w:rPr>
      </w:pPr>
    </w:p>
    <w:p w:rsidR="001A5B57" w:rsidRPr="00046FDD" w:rsidRDefault="001A5B57" w:rsidP="0086586F">
      <w:pPr>
        <w:tabs>
          <w:tab w:val="left" w:pos="9570"/>
        </w:tabs>
        <w:ind w:firstLine="426"/>
        <w:jc w:val="both"/>
        <w:rPr>
          <w:sz w:val="24"/>
          <w:szCs w:val="24"/>
        </w:rPr>
      </w:pPr>
      <w:r>
        <w:rPr>
          <w:sz w:val="24"/>
          <w:szCs w:val="24"/>
        </w:rPr>
        <w:t xml:space="preserve">28.2. В случае </w:t>
      </w:r>
      <w:r w:rsidRPr="00046FDD">
        <w:rPr>
          <w:sz w:val="24"/>
          <w:szCs w:val="24"/>
        </w:rPr>
        <w:t>обращения</w:t>
      </w:r>
      <w:r>
        <w:rPr>
          <w:sz w:val="24"/>
          <w:szCs w:val="24"/>
        </w:rPr>
        <w:t xml:space="preserve"> </w:t>
      </w:r>
      <w:r w:rsidRPr="00046FDD">
        <w:rPr>
          <w:sz w:val="24"/>
          <w:szCs w:val="24"/>
        </w:rPr>
        <w:t>за услугой</w:t>
      </w:r>
      <w:r>
        <w:rPr>
          <w:sz w:val="24"/>
          <w:szCs w:val="24"/>
        </w:rPr>
        <w:t xml:space="preserve"> </w:t>
      </w:r>
      <w:r w:rsidRPr="00046FDD">
        <w:rPr>
          <w:sz w:val="24"/>
          <w:szCs w:val="24"/>
        </w:rPr>
        <w:t>«Направление уведомления о завершении сноса объекта капитального строительства»:</w:t>
      </w:r>
    </w:p>
    <w:p w:rsidR="001A5B57" w:rsidRPr="00046FDD" w:rsidRDefault="001A5B57" w:rsidP="0086586F">
      <w:pPr>
        <w:ind w:firstLine="426"/>
        <w:jc w:val="both"/>
        <w:rPr>
          <w:sz w:val="24"/>
          <w:szCs w:val="24"/>
        </w:rPr>
      </w:pPr>
      <w:r w:rsidRPr="00046FDD">
        <w:rPr>
          <w:sz w:val="24"/>
          <w:szCs w:val="24"/>
        </w:rPr>
        <w:t>1)</w:t>
      </w:r>
      <w:r w:rsidRPr="00046FD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A5B57" w:rsidRDefault="001A5B57" w:rsidP="0086586F">
      <w:pPr>
        <w:ind w:firstLine="426"/>
        <w:jc w:val="both"/>
        <w:rPr>
          <w:sz w:val="24"/>
          <w:szCs w:val="24"/>
        </w:rPr>
      </w:pPr>
      <w:r w:rsidRPr="00046FDD">
        <w:rPr>
          <w:sz w:val="24"/>
          <w:szCs w:val="24"/>
        </w:rPr>
        <w:t>2)</w:t>
      </w:r>
      <w:r w:rsidRPr="00046FDD">
        <w:rPr>
          <w:sz w:val="24"/>
          <w:szCs w:val="24"/>
        </w:rPr>
        <w:tab/>
        <w:t>отсутствие документов (сведений), предусмотренных нормативными правовыми актами Российской Федерации».</w:t>
      </w:r>
    </w:p>
    <w:p w:rsidR="001A5B57" w:rsidRDefault="001A5B57" w:rsidP="0086586F">
      <w:pPr>
        <w:ind w:firstLine="426"/>
        <w:jc w:val="both"/>
        <w:rPr>
          <w:sz w:val="24"/>
          <w:szCs w:val="24"/>
        </w:rPr>
      </w:pPr>
    </w:p>
    <w:p w:rsidR="001A5B57" w:rsidRPr="00763D0C" w:rsidRDefault="001A5B57" w:rsidP="0086586F">
      <w:pPr>
        <w:tabs>
          <w:tab w:val="left" w:pos="9570"/>
        </w:tabs>
        <w:autoSpaceDE/>
        <w:autoSpaceDN/>
        <w:ind w:firstLine="709"/>
        <w:jc w:val="center"/>
        <w:rPr>
          <w:b/>
          <w:bCs/>
          <w:sz w:val="24"/>
          <w:szCs w:val="24"/>
        </w:rPr>
      </w:pPr>
      <w:r w:rsidRPr="00763D0C">
        <w:rPr>
          <w:b/>
          <w:bCs/>
          <w:sz w:val="24"/>
          <w:szCs w:val="24"/>
        </w:rPr>
        <w:t>Размер платы, взимаемой с заявителя при предоставлении муниципальной</w:t>
      </w:r>
    </w:p>
    <w:p w:rsidR="001A5B57" w:rsidRPr="00763D0C" w:rsidRDefault="001A5B57" w:rsidP="0086586F">
      <w:pPr>
        <w:tabs>
          <w:tab w:val="left" w:pos="9570"/>
        </w:tabs>
        <w:autoSpaceDE/>
        <w:autoSpaceDN/>
        <w:ind w:firstLine="709"/>
        <w:jc w:val="center"/>
        <w:rPr>
          <w:b/>
          <w:bCs/>
          <w:sz w:val="24"/>
          <w:szCs w:val="24"/>
        </w:rPr>
      </w:pPr>
      <w:r w:rsidRPr="00763D0C">
        <w:rPr>
          <w:b/>
          <w:bCs/>
          <w:sz w:val="24"/>
          <w:szCs w:val="24"/>
        </w:rPr>
        <w:t>услуги, и способы ее взимания</w:t>
      </w:r>
    </w:p>
    <w:p w:rsidR="001A5B57" w:rsidRPr="00A04DE3" w:rsidRDefault="001A5B57" w:rsidP="0086586F">
      <w:pPr>
        <w:tabs>
          <w:tab w:val="left" w:pos="9570"/>
        </w:tabs>
        <w:autoSpaceDE/>
        <w:autoSpaceDN/>
        <w:ind w:firstLine="709"/>
        <w:jc w:val="both"/>
        <w:rPr>
          <w:b/>
          <w:bCs/>
          <w:sz w:val="16"/>
          <w:szCs w:val="16"/>
        </w:rPr>
      </w:pPr>
    </w:p>
    <w:p w:rsidR="001A5B57" w:rsidRDefault="001A5B57" w:rsidP="0086586F">
      <w:pPr>
        <w:tabs>
          <w:tab w:val="left" w:pos="9570"/>
        </w:tabs>
        <w:ind w:firstLine="426"/>
        <w:jc w:val="both"/>
        <w:rPr>
          <w:sz w:val="24"/>
          <w:szCs w:val="24"/>
        </w:rPr>
      </w:pPr>
      <w:r>
        <w:rPr>
          <w:sz w:val="24"/>
          <w:szCs w:val="24"/>
        </w:rPr>
        <w:t>29</w:t>
      </w:r>
      <w:r w:rsidRPr="00763D0C">
        <w:rPr>
          <w:sz w:val="24"/>
          <w:szCs w:val="24"/>
        </w:rPr>
        <w:t>. Муниципальная услуга предоставляется без взимания платы.</w:t>
      </w:r>
    </w:p>
    <w:p w:rsidR="001A5B57" w:rsidRPr="00763D0C" w:rsidRDefault="001A5B57" w:rsidP="0086586F">
      <w:pPr>
        <w:tabs>
          <w:tab w:val="left" w:pos="9570"/>
        </w:tabs>
        <w:ind w:firstLine="709"/>
        <w:jc w:val="both"/>
        <w:rPr>
          <w:sz w:val="24"/>
          <w:szCs w:val="24"/>
        </w:rPr>
      </w:pPr>
    </w:p>
    <w:p w:rsidR="001A5B57" w:rsidRPr="00763D0C" w:rsidRDefault="001A5B57" w:rsidP="0086586F">
      <w:pPr>
        <w:tabs>
          <w:tab w:val="left" w:pos="9570"/>
        </w:tabs>
        <w:ind w:firstLine="709"/>
        <w:jc w:val="center"/>
        <w:rPr>
          <w:b/>
          <w:bCs/>
          <w:sz w:val="24"/>
          <w:szCs w:val="24"/>
        </w:rPr>
      </w:pPr>
      <w:r w:rsidRPr="00763D0C">
        <w:rPr>
          <w:b/>
          <w:bCs/>
          <w:sz w:val="24"/>
          <w:szCs w:val="24"/>
        </w:rPr>
        <w:t>Максимальный срок ожидания в очереди при подаче заявителем запроса</w:t>
      </w:r>
    </w:p>
    <w:p w:rsidR="001A5B57" w:rsidRPr="00763D0C" w:rsidRDefault="001A5B57" w:rsidP="0086586F">
      <w:pPr>
        <w:tabs>
          <w:tab w:val="left" w:pos="9570"/>
        </w:tabs>
        <w:ind w:firstLine="709"/>
        <w:jc w:val="center"/>
        <w:rPr>
          <w:b/>
          <w:bCs/>
          <w:sz w:val="24"/>
          <w:szCs w:val="24"/>
        </w:rPr>
      </w:pPr>
      <w:r w:rsidRPr="00763D0C">
        <w:rPr>
          <w:b/>
          <w:bCs/>
          <w:sz w:val="24"/>
          <w:szCs w:val="24"/>
        </w:rPr>
        <w:t>о предоставлении муниципальной услуги и при получении результата</w:t>
      </w:r>
    </w:p>
    <w:p w:rsidR="001A5B57" w:rsidRPr="00763D0C" w:rsidRDefault="001A5B57" w:rsidP="0086586F">
      <w:pPr>
        <w:tabs>
          <w:tab w:val="left" w:pos="9570"/>
        </w:tabs>
        <w:ind w:firstLine="709"/>
        <w:jc w:val="center"/>
        <w:rPr>
          <w:b/>
          <w:bCs/>
          <w:sz w:val="24"/>
          <w:szCs w:val="24"/>
        </w:rPr>
      </w:pPr>
      <w:r w:rsidRPr="00763D0C">
        <w:rPr>
          <w:b/>
          <w:bCs/>
          <w:sz w:val="24"/>
          <w:szCs w:val="24"/>
        </w:rPr>
        <w:t>предоставления муниципальной услуги</w:t>
      </w:r>
    </w:p>
    <w:p w:rsidR="001A5B57" w:rsidRPr="00A04DE3" w:rsidRDefault="001A5B57" w:rsidP="0086586F">
      <w:pPr>
        <w:tabs>
          <w:tab w:val="left" w:pos="9570"/>
        </w:tabs>
        <w:ind w:firstLine="709"/>
        <w:jc w:val="both"/>
        <w:rPr>
          <w:b/>
          <w:bCs/>
          <w:sz w:val="16"/>
          <w:szCs w:val="16"/>
        </w:rPr>
      </w:pPr>
    </w:p>
    <w:p w:rsidR="001A5B57" w:rsidRDefault="001A5B57" w:rsidP="0086586F">
      <w:pPr>
        <w:tabs>
          <w:tab w:val="left" w:pos="9570"/>
        </w:tabs>
        <w:ind w:firstLine="426"/>
        <w:jc w:val="both"/>
        <w:rPr>
          <w:sz w:val="24"/>
          <w:szCs w:val="24"/>
        </w:rPr>
      </w:pPr>
      <w:r w:rsidRPr="00763D0C">
        <w:rPr>
          <w:sz w:val="24"/>
          <w:szCs w:val="24"/>
        </w:rPr>
        <w:t>3</w:t>
      </w:r>
      <w:r>
        <w:rPr>
          <w:sz w:val="24"/>
          <w:szCs w:val="24"/>
        </w:rPr>
        <w:t>0</w:t>
      </w:r>
      <w:r w:rsidRPr="00763D0C">
        <w:rPr>
          <w:sz w:val="24"/>
          <w:szCs w:val="24"/>
        </w:rPr>
        <w:t>.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1A5B57" w:rsidRPr="00865927" w:rsidRDefault="001A5B57" w:rsidP="0086586F">
      <w:pPr>
        <w:tabs>
          <w:tab w:val="left" w:pos="9570"/>
        </w:tabs>
        <w:ind w:firstLine="426"/>
        <w:jc w:val="both"/>
        <w:rPr>
          <w:sz w:val="10"/>
          <w:szCs w:val="10"/>
        </w:rPr>
      </w:pPr>
    </w:p>
    <w:p w:rsidR="001A5B57" w:rsidRPr="00763D0C" w:rsidRDefault="001A5B57" w:rsidP="0086586F">
      <w:pPr>
        <w:tabs>
          <w:tab w:val="left" w:pos="9570"/>
        </w:tabs>
        <w:ind w:firstLine="426"/>
        <w:jc w:val="both"/>
        <w:rPr>
          <w:sz w:val="24"/>
          <w:szCs w:val="24"/>
        </w:rPr>
      </w:pPr>
      <w:r>
        <w:rPr>
          <w:sz w:val="24"/>
          <w:szCs w:val="24"/>
        </w:rPr>
        <w:t xml:space="preserve">31. </w:t>
      </w:r>
      <w:r w:rsidRPr="00763D0C">
        <w:rPr>
          <w:sz w:val="24"/>
          <w:szCs w:val="24"/>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1A5B57" w:rsidRPr="00763D0C" w:rsidRDefault="001A5B57" w:rsidP="0086586F">
      <w:pPr>
        <w:tabs>
          <w:tab w:val="left" w:pos="9570"/>
        </w:tabs>
        <w:ind w:firstLine="426"/>
        <w:jc w:val="both"/>
        <w:rPr>
          <w:sz w:val="24"/>
          <w:szCs w:val="24"/>
        </w:rPr>
      </w:pPr>
      <w:r w:rsidRPr="00763D0C">
        <w:rPr>
          <w:sz w:val="24"/>
          <w:szCs w:val="24"/>
        </w:rPr>
        <w:t xml:space="preserve"> 1) ознакомления с режимом работы МФЦ, а также с доступными для записи на прием датами и интервалами времени приема;</w:t>
      </w:r>
    </w:p>
    <w:p w:rsidR="001A5B57" w:rsidRPr="00763D0C" w:rsidRDefault="001A5B57" w:rsidP="0086586F">
      <w:pPr>
        <w:tabs>
          <w:tab w:val="left" w:pos="9570"/>
        </w:tabs>
        <w:ind w:firstLine="426"/>
        <w:jc w:val="both"/>
        <w:rPr>
          <w:sz w:val="24"/>
          <w:szCs w:val="24"/>
        </w:rPr>
      </w:pPr>
      <w:r w:rsidRPr="00763D0C">
        <w:rPr>
          <w:sz w:val="24"/>
          <w:szCs w:val="24"/>
        </w:rPr>
        <w:t xml:space="preserve"> 2) записи в любые свободные для приема дату и время в пределах установленного в МФЦ графика приема заявителей.</w:t>
      </w:r>
    </w:p>
    <w:p w:rsidR="001A5B57" w:rsidRPr="00763D0C" w:rsidRDefault="001A5B57" w:rsidP="0086586F">
      <w:pPr>
        <w:tabs>
          <w:tab w:val="left" w:pos="9570"/>
        </w:tabs>
        <w:ind w:firstLine="426"/>
        <w:jc w:val="both"/>
        <w:rPr>
          <w:sz w:val="24"/>
          <w:szCs w:val="24"/>
        </w:rPr>
      </w:pPr>
      <w:r w:rsidRPr="00763D0C">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B57" w:rsidRPr="00763D0C" w:rsidRDefault="001A5B57" w:rsidP="0086586F">
      <w:pPr>
        <w:tabs>
          <w:tab w:val="left" w:pos="9570"/>
        </w:tabs>
        <w:ind w:firstLine="426"/>
        <w:jc w:val="both"/>
        <w:rPr>
          <w:sz w:val="24"/>
          <w:szCs w:val="24"/>
        </w:rPr>
      </w:pPr>
      <w:r w:rsidRPr="00763D0C">
        <w:rPr>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1A5B57" w:rsidRDefault="001A5B57" w:rsidP="0086586F">
      <w:pPr>
        <w:tabs>
          <w:tab w:val="left" w:pos="9570"/>
        </w:tabs>
        <w:ind w:firstLine="567"/>
        <w:jc w:val="center"/>
        <w:rPr>
          <w:b/>
          <w:bCs/>
          <w:sz w:val="24"/>
          <w:szCs w:val="24"/>
        </w:rPr>
      </w:pPr>
    </w:p>
    <w:p w:rsidR="001A5B57" w:rsidRPr="00763D0C" w:rsidRDefault="001A5B57" w:rsidP="0086586F">
      <w:pPr>
        <w:tabs>
          <w:tab w:val="left" w:pos="9570"/>
        </w:tabs>
        <w:ind w:firstLine="567"/>
        <w:jc w:val="center"/>
        <w:rPr>
          <w:b/>
          <w:bCs/>
          <w:sz w:val="24"/>
          <w:szCs w:val="24"/>
        </w:rPr>
      </w:pPr>
      <w:r w:rsidRPr="00763D0C">
        <w:rPr>
          <w:b/>
          <w:bCs/>
          <w:sz w:val="24"/>
          <w:szCs w:val="24"/>
        </w:rPr>
        <w:t>Срок регистрации запроса заявителя о предоставлении муниципальной услуги</w:t>
      </w:r>
    </w:p>
    <w:p w:rsidR="001A5B57" w:rsidRPr="00A04DE3" w:rsidRDefault="001A5B57" w:rsidP="0086586F">
      <w:pPr>
        <w:tabs>
          <w:tab w:val="left" w:pos="9570"/>
        </w:tabs>
        <w:ind w:firstLine="567"/>
        <w:jc w:val="both"/>
        <w:rPr>
          <w:sz w:val="16"/>
          <w:szCs w:val="16"/>
        </w:rPr>
      </w:pPr>
    </w:p>
    <w:p w:rsidR="001A5B57" w:rsidRPr="00763D0C" w:rsidRDefault="001A5B57" w:rsidP="0086586F">
      <w:pPr>
        <w:tabs>
          <w:tab w:val="left" w:pos="9570"/>
        </w:tabs>
        <w:ind w:firstLine="567"/>
        <w:jc w:val="both"/>
        <w:rPr>
          <w:sz w:val="24"/>
          <w:szCs w:val="24"/>
        </w:rPr>
      </w:pPr>
      <w:bookmarkStart w:id="17" w:name="sub_4029"/>
      <w:r>
        <w:rPr>
          <w:sz w:val="24"/>
          <w:szCs w:val="24"/>
        </w:rPr>
        <w:t>32</w:t>
      </w:r>
      <w:r w:rsidRPr="00763D0C">
        <w:rPr>
          <w:sz w:val="24"/>
          <w:szCs w:val="24"/>
        </w:rPr>
        <w:t>.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A5B57" w:rsidRPr="00763D0C" w:rsidRDefault="001A5B57" w:rsidP="0086586F">
      <w:pPr>
        <w:tabs>
          <w:tab w:val="left" w:pos="9570"/>
        </w:tabs>
        <w:ind w:firstLine="567"/>
        <w:jc w:val="both"/>
        <w:rPr>
          <w:sz w:val="24"/>
          <w:szCs w:val="24"/>
        </w:rPr>
      </w:pPr>
      <w:r w:rsidRPr="00763D0C">
        <w:rPr>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17"/>
    <w:p w:rsidR="001A5B57" w:rsidRPr="00763D0C" w:rsidRDefault="001A5B57" w:rsidP="0086586F">
      <w:pPr>
        <w:tabs>
          <w:tab w:val="left" w:pos="9570"/>
        </w:tabs>
        <w:ind w:firstLine="567"/>
        <w:jc w:val="both"/>
        <w:rPr>
          <w:sz w:val="24"/>
          <w:szCs w:val="24"/>
        </w:rPr>
      </w:pPr>
      <w:r w:rsidRPr="00763D0C">
        <w:rPr>
          <w:sz w:val="24"/>
          <w:szCs w:val="24"/>
        </w:rPr>
        <w:t>Орган местного самоуправления обеспечивает прием документов</w:t>
      </w:r>
      <w:hyperlink r:id="rId10" w:history="1">
        <w:r w:rsidRPr="00763D0C">
          <w:rPr>
            <w:rStyle w:val="a6"/>
            <w:sz w:val="24"/>
            <w:szCs w:val="24"/>
            <w:shd w:val="clear" w:color="auto" w:fill="F0F0F0"/>
          </w:rPr>
          <w:t>,</w:t>
        </w:r>
      </w:hyperlink>
      <w:r w:rsidRPr="00763D0C">
        <w:rPr>
          <w:sz w:val="24"/>
          <w:szCs w:val="24"/>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A5B57" w:rsidRPr="00763D0C" w:rsidRDefault="001A5B57" w:rsidP="0086586F">
      <w:pPr>
        <w:tabs>
          <w:tab w:val="left" w:pos="9570"/>
        </w:tabs>
        <w:ind w:firstLine="567"/>
        <w:jc w:val="both"/>
        <w:rPr>
          <w:sz w:val="24"/>
          <w:szCs w:val="24"/>
        </w:rPr>
      </w:pPr>
    </w:p>
    <w:p w:rsidR="001A5B57" w:rsidRPr="00763D0C" w:rsidRDefault="001A5B57" w:rsidP="0086586F">
      <w:pPr>
        <w:widowControl/>
        <w:tabs>
          <w:tab w:val="left" w:pos="9570"/>
        </w:tabs>
        <w:ind w:firstLine="567"/>
        <w:jc w:val="center"/>
        <w:rPr>
          <w:b/>
          <w:bCs/>
          <w:color w:val="26282F"/>
          <w:sz w:val="24"/>
          <w:szCs w:val="24"/>
        </w:rPr>
      </w:pPr>
      <w:r w:rsidRPr="00763D0C">
        <w:rPr>
          <w:b/>
          <w:bCs/>
          <w:color w:val="26282F"/>
          <w:sz w:val="24"/>
          <w:szCs w:val="24"/>
        </w:rPr>
        <w:lastRenderedPageBreak/>
        <w:t>Требования к помещениям, в которых предоставляются муниципальные услуги</w:t>
      </w:r>
    </w:p>
    <w:p w:rsidR="001A5B57" w:rsidRPr="00763D0C" w:rsidRDefault="001A5B57" w:rsidP="0086586F">
      <w:pPr>
        <w:tabs>
          <w:tab w:val="left" w:pos="9570"/>
        </w:tabs>
        <w:ind w:firstLine="567"/>
        <w:jc w:val="both"/>
        <w:rPr>
          <w:sz w:val="24"/>
          <w:szCs w:val="24"/>
        </w:rPr>
      </w:pPr>
      <w:bookmarkStart w:id="18" w:name="sub_4030"/>
    </w:p>
    <w:bookmarkEnd w:id="18"/>
    <w:p w:rsidR="001A5B57" w:rsidRPr="00763D0C" w:rsidRDefault="001A5B57" w:rsidP="0086586F">
      <w:pPr>
        <w:tabs>
          <w:tab w:val="left" w:pos="9570"/>
        </w:tabs>
        <w:ind w:firstLine="567"/>
        <w:jc w:val="both"/>
        <w:rPr>
          <w:sz w:val="24"/>
          <w:szCs w:val="24"/>
        </w:rPr>
      </w:pPr>
      <w:r>
        <w:rPr>
          <w:sz w:val="24"/>
          <w:szCs w:val="24"/>
        </w:rPr>
        <w:t>33</w:t>
      </w:r>
      <w:r w:rsidRPr="00763D0C">
        <w:rPr>
          <w:sz w:val="24"/>
          <w:szCs w:val="24"/>
        </w:rPr>
        <w:t>. Прием заявителей должен осуществляться в специально выделенном для этих целей помещении.</w:t>
      </w:r>
    </w:p>
    <w:p w:rsidR="001A5B57" w:rsidRPr="00763D0C" w:rsidRDefault="001A5B57" w:rsidP="0086586F">
      <w:pPr>
        <w:tabs>
          <w:tab w:val="left" w:pos="9570"/>
        </w:tabs>
        <w:ind w:firstLine="567"/>
        <w:jc w:val="both"/>
        <w:textAlignment w:val="baseline"/>
        <w:rPr>
          <w:sz w:val="24"/>
          <w:szCs w:val="24"/>
        </w:rPr>
      </w:pPr>
      <w:r w:rsidRPr="00763D0C">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1A5B57" w:rsidRPr="00763D0C" w:rsidRDefault="001A5B57" w:rsidP="0086586F">
      <w:pPr>
        <w:tabs>
          <w:tab w:val="left" w:pos="9570"/>
        </w:tabs>
        <w:ind w:firstLine="567"/>
        <w:jc w:val="both"/>
        <w:textAlignment w:val="baseline"/>
        <w:rPr>
          <w:sz w:val="24"/>
          <w:szCs w:val="24"/>
        </w:rPr>
      </w:pPr>
      <w:bookmarkStart w:id="19" w:name="sub_4031"/>
      <w:r w:rsidRPr="00763D0C">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1A5B57" w:rsidRDefault="001A5B57" w:rsidP="0086586F">
      <w:pPr>
        <w:tabs>
          <w:tab w:val="left" w:pos="9570"/>
        </w:tabs>
        <w:ind w:firstLine="567"/>
        <w:jc w:val="both"/>
        <w:textAlignment w:val="baseline"/>
        <w:rPr>
          <w:sz w:val="24"/>
          <w:szCs w:val="24"/>
        </w:rPr>
      </w:pPr>
      <w:bookmarkStart w:id="20" w:name="sub_4032"/>
      <w:bookmarkEnd w:id="19"/>
      <w:r w:rsidRPr="00763D0C">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1A5B57" w:rsidRPr="00865927" w:rsidRDefault="001A5B57" w:rsidP="0086586F">
      <w:pPr>
        <w:tabs>
          <w:tab w:val="left" w:pos="9570"/>
        </w:tabs>
        <w:ind w:firstLine="567"/>
        <w:jc w:val="both"/>
        <w:textAlignment w:val="baseline"/>
        <w:rPr>
          <w:sz w:val="10"/>
          <w:szCs w:val="10"/>
        </w:rPr>
      </w:pPr>
    </w:p>
    <w:p w:rsidR="001A5B57" w:rsidRPr="000B3FF0" w:rsidRDefault="001A5B57" w:rsidP="0086586F">
      <w:pPr>
        <w:tabs>
          <w:tab w:val="left" w:pos="9570"/>
        </w:tabs>
        <w:ind w:firstLine="567"/>
        <w:jc w:val="both"/>
        <w:textAlignment w:val="baseline"/>
      </w:pPr>
      <w:bookmarkStart w:id="21" w:name="sub_4033"/>
      <w:bookmarkEnd w:id="20"/>
      <w:r w:rsidRPr="000B3FF0">
        <w:rPr>
          <w:sz w:val="24"/>
          <w:szCs w:val="24"/>
        </w:rPr>
        <w:t xml:space="preserve">34. Места для заполнения </w:t>
      </w:r>
      <w:bookmarkStart w:id="22" w:name="sub_4034"/>
      <w:bookmarkEnd w:id="21"/>
      <w:r w:rsidRPr="000B3FF0">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1A5B57" w:rsidRPr="00763D0C" w:rsidRDefault="001A5B57" w:rsidP="0086586F">
      <w:pPr>
        <w:tabs>
          <w:tab w:val="left" w:pos="9570"/>
        </w:tabs>
        <w:ind w:firstLine="567"/>
        <w:jc w:val="both"/>
        <w:textAlignment w:val="baseline"/>
        <w:rPr>
          <w:sz w:val="24"/>
          <w:szCs w:val="24"/>
        </w:rPr>
      </w:pPr>
      <w:r w:rsidRPr="000B3FF0">
        <w:rPr>
          <w:sz w:val="24"/>
          <w:szCs w:val="24"/>
        </w:rPr>
        <w:t>Места предоставления муниципальной услуги должны быть:</w:t>
      </w:r>
    </w:p>
    <w:bookmarkEnd w:id="22"/>
    <w:p w:rsidR="001A5B57" w:rsidRPr="00763D0C" w:rsidRDefault="001A5B57" w:rsidP="0086586F">
      <w:pPr>
        <w:tabs>
          <w:tab w:val="left" w:pos="9570"/>
        </w:tabs>
        <w:ind w:firstLine="567"/>
        <w:jc w:val="both"/>
        <w:textAlignment w:val="baseline"/>
        <w:rPr>
          <w:sz w:val="24"/>
          <w:szCs w:val="24"/>
        </w:rPr>
      </w:pPr>
      <w:r w:rsidRPr="00763D0C">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A5B57" w:rsidRDefault="001A5B57" w:rsidP="0086586F">
      <w:pPr>
        <w:tabs>
          <w:tab w:val="left" w:pos="9570"/>
        </w:tabs>
        <w:ind w:firstLine="567"/>
        <w:jc w:val="both"/>
        <w:textAlignment w:val="baseline"/>
        <w:rPr>
          <w:sz w:val="24"/>
          <w:szCs w:val="24"/>
        </w:rPr>
      </w:pPr>
      <w:r w:rsidRPr="00763D0C">
        <w:rPr>
          <w:sz w:val="24"/>
          <w:szCs w:val="24"/>
        </w:rPr>
        <w:t>обеспечены доступными местами общественного пользования (туалеты) и хранения верхней одежды заявителей.</w:t>
      </w:r>
    </w:p>
    <w:p w:rsidR="001A5B57" w:rsidRPr="00865927" w:rsidRDefault="001A5B57" w:rsidP="0086586F">
      <w:pPr>
        <w:tabs>
          <w:tab w:val="left" w:pos="9570"/>
        </w:tabs>
        <w:ind w:firstLine="567"/>
        <w:jc w:val="both"/>
        <w:textAlignment w:val="baseline"/>
        <w:rPr>
          <w:sz w:val="10"/>
          <w:szCs w:val="10"/>
        </w:rPr>
      </w:pPr>
    </w:p>
    <w:p w:rsidR="001A5B57" w:rsidRPr="00763D0C" w:rsidRDefault="001A5B57" w:rsidP="0086586F">
      <w:pPr>
        <w:tabs>
          <w:tab w:val="left" w:pos="9570"/>
        </w:tabs>
        <w:ind w:firstLine="567"/>
        <w:jc w:val="both"/>
        <w:textAlignment w:val="baseline"/>
        <w:rPr>
          <w:sz w:val="24"/>
          <w:szCs w:val="24"/>
        </w:rPr>
      </w:pPr>
      <w:bookmarkStart w:id="23" w:name="sub_4035"/>
      <w:r w:rsidRPr="00763D0C">
        <w:rPr>
          <w:sz w:val="24"/>
          <w:szCs w:val="24"/>
        </w:rPr>
        <w:t>3</w:t>
      </w:r>
      <w:r>
        <w:rPr>
          <w:sz w:val="24"/>
          <w:szCs w:val="24"/>
        </w:rPr>
        <w:t>5</w:t>
      </w:r>
      <w:r w:rsidRPr="00763D0C">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1A5B57" w:rsidRPr="00763D0C" w:rsidRDefault="001A5B57" w:rsidP="0086586F">
      <w:pPr>
        <w:tabs>
          <w:tab w:val="left" w:pos="9570"/>
        </w:tabs>
        <w:ind w:firstLine="567"/>
        <w:jc w:val="both"/>
        <w:textAlignment w:val="baseline"/>
        <w:rPr>
          <w:sz w:val="24"/>
          <w:szCs w:val="24"/>
        </w:rPr>
      </w:pPr>
      <w:bookmarkStart w:id="24" w:name="sub_4351"/>
      <w:bookmarkEnd w:id="23"/>
      <w:r w:rsidRPr="00763D0C">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1A5B57" w:rsidRPr="00763D0C" w:rsidRDefault="001A5B57" w:rsidP="0086586F">
      <w:pPr>
        <w:tabs>
          <w:tab w:val="left" w:pos="9570"/>
        </w:tabs>
        <w:ind w:firstLine="567"/>
        <w:jc w:val="both"/>
        <w:textAlignment w:val="baseline"/>
        <w:rPr>
          <w:sz w:val="24"/>
          <w:szCs w:val="24"/>
        </w:rPr>
      </w:pPr>
      <w:bookmarkStart w:id="25" w:name="sub_4352"/>
      <w:bookmarkEnd w:id="24"/>
      <w:r w:rsidRPr="00763D0C">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1A5B57" w:rsidRPr="00763D0C" w:rsidRDefault="001A5B57" w:rsidP="0086586F">
      <w:pPr>
        <w:tabs>
          <w:tab w:val="left" w:pos="9570"/>
        </w:tabs>
        <w:ind w:firstLine="567"/>
        <w:jc w:val="both"/>
        <w:textAlignment w:val="baseline"/>
        <w:rPr>
          <w:sz w:val="24"/>
          <w:szCs w:val="24"/>
        </w:rPr>
      </w:pPr>
      <w:bookmarkStart w:id="26" w:name="sub_4353"/>
      <w:bookmarkEnd w:id="25"/>
      <w:r w:rsidRPr="00763D0C">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1A5B57" w:rsidRPr="00763D0C" w:rsidRDefault="001A5B57" w:rsidP="0086586F">
      <w:pPr>
        <w:tabs>
          <w:tab w:val="left" w:pos="9570"/>
        </w:tabs>
        <w:ind w:firstLine="567"/>
        <w:jc w:val="both"/>
        <w:textAlignment w:val="baseline"/>
        <w:rPr>
          <w:sz w:val="24"/>
          <w:szCs w:val="24"/>
        </w:rPr>
      </w:pPr>
      <w:bookmarkStart w:id="27" w:name="sub_4354"/>
      <w:bookmarkEnd w:id="26"/>
      <w:r w:rsidRPr="00763D0C">
        <w:rPr>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5B57" w:rsidRPr="00763D0C" w:rsidRDefault="001A5B57" w:rsidP="0086586F">
      <w:pPr>
        <w:tabs>
          <w:tab w:val="left" w:pos="9570"/>
        </w:tabs>
        <w:ind w:firstLine="567"/>
        <w:jc w:val="both"/>
        <w:textAlignment w:val="baseline"/>
        <w:rPr>
          <w:sz w:val="24"/>
          <w:szCs w:val="24"/>
        </w:rPr>
      </w:pPr>
      <w:bookmarkStart w:id="28" w:name="sub_4355"/>
      <w:bookmarkEnd w:id="27"/>
      <w:r w:rsidRPr="00763D0C">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5B57" w:rsidRPr="00763D0C" w:rsidRDefault="001A5B57" w:rsidP="0086586F">
      <w:pPr>
        <w:tabs>
          <w:tab w:val="left" w:pos="9570"/>
        </w:tabs>
        <w:ind w:firstLine="567"/>
        <w:jc w:val="both"/>
        <w:textAlignment w:val="baseline"/>
        <w:rPr>
          <w:sz w:val="24"/>
          <w:szCs w:val="24"/>
        </w:rPr>
      </w:pPr>
      <w:bookmarkStart w:id="29" w:name="sub_4356"/>
      <w:bookmarkEnd w:id="28"/>
      <w:r w:rsidRPr="00763D0C">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9"/>
    </w:p>
    <w:p w:rsidR="001A5B57" w:rsidRPr="00763D0C" w:rsidRDefault="001A5B57" w:rsidP="0086586F">
      <w:pPr>
        <w:pStyle w:val="ConsPlusNormal"/>
        <w:tabs>
          <w:tab w:val="left" w:pos="9570"/>
        </w:tabs>
        <w:ind w:firstLine="567"/>
        <w:jc w:val="center"/>
        <w:outlineLvl w:val="2"/>
        <w:rPr>
          <w:rFonts w:ascii="Times New Roman" w:hAnsi="Times New Roman" w:cs="Times New Roman"/>
          <w:b/>
          <w:bCs/>
          <w:sz w:val="24"/>
          <w:szCs w:val="24"/>
        </w:rPr>
      </w:pPr>
      <w:r w:rsidRPr="00763D0C">
        <w:rPr>
          <w:rFonts w:ascii="Times New Roman" w:hAnsi="Times New Roman" w:cs="Times New Roman"/>
          <w:b/>
          <w:bCs/>
          <w:sz w:val="24"/>
          <w:szCs w:val="24"/>
        </w:rPr>
        <w:t>Показатели доступности и качества муниципальной услуги</w:t>
      </w:r>
    </w:p>
    <w:p w:rsidR="001A5B57" w:rsidRPr="002455C5" w:rsidRDefault="001A5B57" w:rsidP="0086586F">
      <w:pPr>
        <w:tabs>
          <w:tab w:val="left" w:pos="9570"/>
        </w:tabs>
        <w:ind w:firstLine="567"/>
        <w:jc w:val="both"/>
        <w:rPr>
          <w:sz w:val="10"/>
          <w:szCs w:val="10"/>
        </w:rPr>
      </w:pPr>
    </w:p>
    <w:p w:rsidR="001A5B57" w:rsidRPr="00763D0C" w:rsidRDefault="001A5B57" w:rsidP="0086586F">
      <w:pPr>
        <w:tabs>
          <w:tab w:val="left" w:pos="9570"/>
        </w:tabs>
        <w:ind w:firstLine="567"/>
        <w:jc w:val="both"/>
        <w:rPr>
          <w:sz w:val="24"/>
          <w:szCs w:val="24"/>
        </w:rPr>
      </w:pPr>
      <w:bookmarkStart w:id="30" w:name="sub_4036"/>
      <w:r w:rsidRPr="00763D0C">
        <w:rPr>
          <w:sz w:val="24"/>
          <w:szCs w:val="24"/>
        </w:rPr>
        <w:t>3</w:t>
      </w:r>
      <w:r>
        <w:rPr>
          <w:sz w:val="24"/>
          <w:szCs w:val="24"/>
        </w:rPr>
        <w:t>6</w:t>
      </w:r>
      <w:r w:rsidRPr="00763D0C">
        <w:rPr>
          <w:sz w:val="24"/>
          <w:szCs w:val="24"/>
        </w:rPr>
        <w:t>. Показателями доступности предоставления муниципальной услуги являются:</w:t>
      </w:r>
    </w:p>
    <w:p w:rsidR="001A5B57" w:rsidRPr="00763D0C" w:rsidRDefault="001A5B57" w:rsidP="0086586F">
      <w:pPr>
        <w:tabs>
          <w:tab w:val="left" w:pos="9570"/>
        </w:tabs>
        <w:ind w:firstLine="567"/>
        <w:jc w:val="both"/>
        <w:rPr>
          <w:sz w:val="24"/>
          <w:szCs w:val="24"/>
        </w:rPr>
      </w:pPr>
      <w:bookmarkStart w:id="31" w:name="sub_4361"/>
      <w:bookmarkEnd w:id="30"/>
      <w:r w:rsidRPr="00763D0C">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1A5B57" w:rsidRPr="00763D0C" w:rsidRDefault="001A5B57" w:rsidP="0086586F">
      <w:pPr>
        <w:tabs>
          <w:tab w:val="left" w:pos="9570"/>
        </w:tabs>
        <w:ind w:firstLine="567"/>
        <w:jc w:val="both"/>
        <w:rPr>
          <w:sz w:val="24"/>
          <w:szCs w:val="24"/>
        </w:rPr>
      </w:pPr>
      <w:bookmarkStart w:id="32" w:name="sub_4362"/>
      <w:bookmarkEnd w:id="31"/>
      <w:r w:rsidRPr="00763D0C">
        <w:rPr>
          <w:sz w:val="24"/>
          <w:szCs w:val="24"/>
        </w:rPr>
        <w:t xml:space="preserve">2) соблюдение стандарта предоставления муниципальной услуги; </w:t>
      </w:r>
    </w:p>
    <w:p w:rsidR="001A5B57" w:rsidRPr="00763D0C" w:rsidRDefault="001A5B57" w:rsidP="0086586F">
      <w:pPr>
        <w:tabs>
          <w:tab w:val="left" w:pos="9570"/>
        </w:tabs>
        <w:ind w:firstLine="567"/>
        <w:jc w:val="both"/>
        <w:rPr>
          <w:sz w:val="24"/>
          <w:szCs w:val="24"/>
        </w:rPr>
      </w:pPr>
      <w:bookmarkStart w:id="33" w:name="sub_4363"/>
      <w:bookmarkEnd w:id="32"/>
      <w:r w:rsidRPr="00763D0C">
        <w:rPr>
          <w:sz w:val="24"/>
          <w:szCs w:val="24"/>
        </w:rPr>
        <w:t>3) предоставление возможности подачи уведомления о планируемом строительстве и документов через Портал;</w:t>
      </w:r>
    </w:p>
    <w:p w:rsidR="001A5B57" w:rsidRPr="00763D0C" w:rsidRDefault="001A5B57" w:rsidP="0086586F">
      <w:pPr>
        <w:tabs>
          <w:tab w:val="left" w:pos="9570"/>
        </w:tabs>
        <w:ind w:firstLine="567"/>
        <w:jc w:val="both"/>
        <w:rPr>
          <w:sz w:val="24"/>
          <w:szCs w:val="24"/>
        </w:rPr>
      </w:pPr>
      <w:bookmarkStart w:id="34" w:name="sub_4364"/>
      <w:bookmarkEnd w:id="33"/>
      <w:r w:rsidRPr="00763D0C">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1A5B57" w:rsidRPr="00763D0C" w:rsidRDefault="001A5B57" w:rsidP="0086586F">
      <w:pPr>
        <w:tabs>
          <w:tab w:val="left" w:pos="9570"/>
        </w:tabs>
        <w:ind w:firstLine="567"/>
        <w:jc w:val="both"/>
        <w:rPr>
          <w:sz w:val="24"/>
          <w:szCs w:val="24"/>
        </w:rPr>
      </w:pPr>
      <w:r w:rsidRPr="00763D0C">
        <w:rPr>
          <w:sz w:val="24"/>
          <w:szCs w:val="24"/>
        </w:rPr>
        <w:t>5) возможность получе</w:t>
      </w:r>
      <w:r>
        <w:rPr>
          <w:sz w:val="24"/>
          <w:szCs w:val="24"/>
        </w:rPr>
        <w:t>ния муниципальной услуги в МФЦ.</w:t>
      </w:r>
    </w:p>
    <w:p w:rsidR="001A5B57" w:rsidRPr="00431834" w:rsidRDefault="001A5B57" w:rsidP="0086586F">
      <w:pPr>
        <w:pStyle w:val="ConsPlusNormal"/>
        <w:tabs>
          <w:tab w:val="left" w:pos="9570"/>
        </w:tabs>
        <w:ind w:firstLine="539"/>
        <w:jc w:val="both"/>
        <w:rPr>
          <w:sz w:val="10"/>
          <w:szCs w:val="10"/>
        </w:rPr>
      </w:pPr>
    </w:p>
    <w:p w:rsidR="001A5B57" w:rsidRPr="00763D0C" w:rsidRDefault="001A5B57" w:rsidP="0086586F">
      <w:pPr>
        <w:tabs>
          <w:tab w:val="left" w:pos="9570"/>
        </w:tabs>
        <w:ind w:firstLine="567"/>
        <w:jc w:val="both"/>
        <w:rPr>
          <w:sz w:val="24"/>
          <w:szCs w:val="24"/>
        </w:rPr>
      </w:pPr>
      <w:bookmarkStart w:id="35" w:name="sub_4037"/>
      <w:bookmarkEnd w:id="34"/>
      <w:r w:rsidRPr="00763D0C">
        <w:rPr>
          <w:sz w:val="24"/>
          <w:szCs w:val="24"/>
        </w:rPr>
        <w:t>3</w:t>
      </w:r>
      <w:r>
        <w:rPr>
          <w:sz w:val="24"/>
          <w:szCs w:val="24"/>
        </w:rPr>
        <w:t>7</w:t>
      </w:r>
      <w:r w:rsidRPr="00763D0C">
        <w:rPr>
          <w:sz w:val="24"/>
          <w:szCs w:val="24"/>
        </w:rPr>
        <w:t>. Показателями качества предоставления муниципальной услуги являются:</w:t>
      </w:r>
    </w:p>
    <w:p w:rsidR="001A5B57" w:rsidRPr="00763D0C" w:rsidRDefault="001A5B57" w:rsidP="0086586F">
      <w:pPr>
        <w:tabs>
          <w:tab w:val="left" w:pos="9570"/>
        </w:tabs>
        <w:ind w:firstLine="567"/>
        <w:jc w:val="both"/>
        <w:rPr>
          <w:sz w:val="24"/>
          <w:szCs w:val="24"/>
        </w:rPr>
      </w:pPr>
      <w:bookmarkStart w:id="36" w:name="sub_4371"/>
      <w:bookmarkEnd w:id="35"/>
      <w:r w:rsidRPr="00763D0C">
        <w:rPr>
          <w:sz w:val="24"/>
          <w:szCs w:val="24"/>
        </w:rPr>
        <w:t xml:space="preserve">1) отсутствие очередей при приеме (выдаче) документов; </w:t>
      </w:r>
    </w:p>
    <w:p w:rsidR="001A5B57" w:rsidRPr="00763D0C" w:rsidRDefault="001A5B57" w:rsidP="0086586F">
      <w:pPr>
        <w:tabs>
          <w:tab w:val="left" w:pos="9570"/>
        </w:tabs>
        <w:ind w:firstLine="567"/>
        <w:jc w:val="both"/>
        <w:rPr>
          <w:sz w:val="24"/>
          <w:szCs w:val="24"/>
        </w:rPr>
      </w:pPr>
      <w:bookmarkStart w:id="37" w:name="sub_4372"/>
      <w:bookmarkEnd w:id="36"/>
      <w:r w:rsidRPr="00763D0C">
        <w:rPr>
          <w:sz w:val="24"/>
          <w:szCs w:val="24"/>
        </w:rPr>
        <w:t xml:space="preserve">2) отсутствие нарушений сроков предоставления муниципальной услуги; </w:t>
      </w:r>
    </w:p>
    <w:p w:rsidR="001A5B57" w:rsidRPr="00763D0C" w:rsidRDefault="001A5B57" w:rsidP="0086586F">
      <w:pPr>
        <w:tabs>
          <w:tab w:val="left" w:pos="9570"/>
        </w:tabs>
        <w:ind w:firstLine="567"/>
        <w:jc w:val="both"/>
        <w:rPr>
          <w:sz w:val="24"/>
          <w:szCs w:val="24"/>
        </w:rPr>
      </w:pPr>
      <w:bookmarkStart w:id="38" w:name="sub_4373"/>
      <w:bookmarkEnd w:id="37"/>
      <w:r w:rsidRPr="00763D0C">
        <w:rPr>
          <w:sz w:val="24"/>
          <w:szCs w:val="24"/>
        </w:rPr>
        <w:t xml:space="preserve">3) отсутствие обоснованных жалоб со стороны заявителей по результатам предоставления муниципальной услуги; </w:t>
      </w:r>
    </w:p>
    <w:bookmarkEnd w:id="38"/>
    <w:p w:rsidR="001A5B57" w:rsidRDefault="001A5B57" w:rsidP="0086586F">
      <w:pPr>
        <w:tabs>
          <w:tab w:val="left" w:pos="9570"/>
        </w:tabs>
        <w:ind w:firstLine="567"/>
        <w:jc w:val="both"/>
        <w:rPr>
          <w:sz w:val="24"/>
          <w:szCs w:val="24"/>
        </w:rPr>
      </w:pPr>
      <w:r w:rsidRPr="00763D0C">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1A5B57" w:rsidRPr="00431834" w:rsidRDefault="001A5B57" w:rsidP="0086586F">
      <w:pPr>
        <w:tabs>
          <w:tab w:val="left" w:pos="9570"/>
        </w:tabs>
        <w:ind w:firstLine="567"/>
        <w:jc w:val="both"/>
        <w:rPr>
          <w:sz w:val="10"/>
          <w:szCs w:val="10"/>
        </w:rPr>
      </w:pPr>
    </w:p>
    <w:p w:rsidR="001A5B57" w:rsidRPr="00763D0C" w:rsidRDefault="001A5B57" w:rsidP="0086586F">
      <w:pPr>
        <w:tabs>
          <w:tab w:val="left" w:pos="9570"/>
        </w:tabs>
        <w:ind w:firstLine="567"/>
        <w:jc w:val="both"/>
        <w:rPr>
          <w:sz w:val="24"/>
          <w:szCs w:val="24"/>
        </w:rPr>
      </w:pPr>
      <w:r>
        <w:rPr>
          <w:sz w:val="24"/>
          <w:szCs w:val="24"/>
        </w:rPr>
        <w:t>38</w:t>
      </w:r>
      <w:r w:rsidRPr="00763D0C">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1A5B57" w:rsidRPr="00763D0C" w:rsidRDefault="001A5B57" w:rsidP="0086586F">
      <w:pPr>
        <w:tabs>
          <w:tab w:val="left" w:pos="9570"/>
        </w:tabs>
        <w:ind w:firstLine="567"/>
        <w:jc w:val="both"/>
        <w:rPr>
          <w:sz w:val="24"/>
          <w:szCs w:val="24"/>
        </w:rPr>
      </w:pPr>
      <w:r w:rsidRPr="00763D0C">
        <w:rPr>
          <w:sz w:val="24"/>
          <w:szCs w:val="24"/>
        </w:rPr>
        <w:t>при личном обращении заявителя с заявлением о предоставлении муниципальной услуги.</w:t>
      </w:r>
    </w:p>
    <w:p w:rsidR="001A5B57" w:rsidRPr="00763D0C" w:rsidRDefault="001A5B57" w:rsidP="0086586F">
      <w:pPr>
        <w:pStyle w:val="a3"/>
        <w:tabs>
          <w:tab w:val="left" w:pos="9570"/>
        </w:tabs>
        <w:spacing w:before="6"/>
        <w:ind w:left="0" w:firstLine="567"/>
        <w:rPr>
          <w:sz w:val="24"/>
          <w:szCs w:val="24"/>
        </w:rPr>
      </w:pPr>
      <w:r w:rsidRPr="00763D0C">
        <w:rPr>
          <w:sz w:val="24"/>
          <w:szCs w:val="24"/>
        </w:rPr>
        <w:t>при личном получении заявителем результата предоставления муниципальной услуги</w:t>
      </w:r>
    </w:p>
    <w:p w:rsidR="001A5B57" w:rsidRPr="00763D0C" w:rsidRDefault="001A5B57" w:rsidP="0086586F">
      <w:pPr>
        <w:pStyle w:val="a3"/>
        <w:tabs>
          <w:tab w:val="left" w:pos="9570"/>
        </w:tabs>
        <w:spacing w:before="6"/>
        <w:ind w:left="0" w:firstLine="709"/>
        <w:jc w:val="left"/>
        <w:rPr>
          <w:sz w:val="24"/>
          <w:szCs w:val="24"/>
        </w:rPr>
      </w:pPr>
    </w:p>
    <w:p w:rsidR="001A5B57" w:rsidRPr="00763D0C" w:rsidRDefault="001A5B57" w:rsidP="0086586F">
      <w:pPr>
        <w:pStyle w:val="a3"/>
        <w:tabs>
          <w:tab w:val="left" w:pos="9570"/>
        </w:tabs>
        <w:spacing w:before="6"/>
        <w:ind w:left="0" w:firstLine="709"/>
        <w:jc w:val="center"/>
        <w:rPr>
          <w:b/>
          <w:bCs/>
          <w:sz w:val="24"/>
          <w:szCs w:val="24"/>
        </w:rPr>
      </w:pPr>
      <w:r w:rsidRPr="00763D0C">
        <w:rPr>
          <w:b/>
          <w:bCs/>
          <w:sz w:val="24"/>
          <w:szCs w:val="24"/>
        </w:rPr>
        <w:t>Иные требования к предоставлению муниципальной услуги,</w:t>
      </w:r>
    </w:p>
    <w:p w:rsidR="001A5B57" w:rsidRPr="00763D0C" w:rsidRDefault="001A5B57" w:rsidP="0086586F">
      <w:pPr>
        <w:pStyle w:val="a3"/>
        <w:tabs>
          <w:tab w:val="left" w:pos="9570"/>
        </w:tabs>
        <w:spacing w:before="6"/>
        <w:ind w:left="0" w:firstLine="709"/>
        <w:jc w:val="center"/>
        <w:rPr>
          <w:b/>
          <w:bCs/>
          <w:sz w:val="24"/>
          <w:szCs w:val="24"/>
        </w:rPr>
      </w:pPr>
      <w:r w:rsidRPr="00763D0C">
        <w:rPr>
          <w:b/>
          <w:bCs/>
          <w:sz w:val="24"/>
          <w:szCs w:val="24"/>
        </w:rPr>
        <w:t>в том числе учитывающие особенности предоставления муниципальных услуг</w:t>
      </w:r>
    </w:p>
    <w:p w:rsidR="001A5B57" w:rsidRPr="00763D0C" w:rsidRDefault="001A5B57" w:rsidP="0086586F">
      <w:pPr>
        <w:pStyle w:val="a3"/>
        <w:tabs>
          <w:tab w:val="left" w:pos="9570"/>
        </w:tabs>
        <w:spacing w:before="6"/>
        <w:ind w:left="0" w:firstLine="709"/>
        <w:jc w:val="center"/>
        <w:rPr>
          <w:b/>
          <w:bCs/>
          <w:sz w:val="24"/>
          <w:szCs w:val="24"/>
        </w:rPr>
      </w:pPr>
      <w:r w:rsidRPr="00763D0C">
        <w:rPr>
          <w:b/>
          <w:bCs/>
          <w:sz w:val="24"/>
          <w:szCs w:val="24"/>
        </w:rPr>
        <w:t>в многофункциональных центрах и особенности предоставления</w:t>
      </w:r>
    </w:p>
    <w:p w:rsidR="001A5B57" w:rsidRPr="00763D0C" w:rsidRDefault="001A5B57" w:rsidP="0086586F">
      <w:pPr>
        <w:pStyle w:val="a3"/>
        <w:tabs>
          <w:tab w:val="left" w:pos="9570"/>
        </w:tabs>
        <w:spacing w:before="6"/>
        <w:ind w:left="0" w:firstLine="709"/>
        <w:jc w:val="center"/>
        <w:rPr>
          <w:b/>
          <w:bCs/>
          <w:sz w:val="24"/>
          <w:szCs w:val="24"/>
        </w:rPr>
      </w:pPr>
      <w:r w:rsidRPr="00763D0C">
        <w:rPr>
          <w:b/>
          <w:bCs/>
          <w:sz w:val="24"/>
          <w:szCs w:val="24"/>
        </w:rPr>
        <w:t>муниципальных услуг в электронной форме</w:t>
      </w:r>
    </w:p>
    <w:p w:rsidR="001A5B57" w:rsidRPr="00763D0C" w:rsidRDefault="001A5B57" w:rsidP="0086586F">
      <w:pPr>
        <w:pStyle w:val="a3"/>
        <w:tabs>
          <w:tab w:val="left" w:pos="9570"/>
        </w:tabs>
        <w:spacing w:before="6"/>
        <w:ind w:left="0"/>
        <w:jc w:val="center"/>
        <w:rPr>
          <w:b/>
          <w:bCs/>
          <w:sz w:val="24"/>
          <w:szCs w:val="24"/>
        </w:rPr>
      </w:pPr>
    </w:p>
    <w:p w:rsidR="001A5B57" w:rsidRPr="0086586F" w:rsidRDefault="001A5B57" w:rsidP="0086586F">
      <w:pPr>
        <w:tabs>
          <w:tab w:val="left" w:pos="9570"/>
        </w:tabs>
        <w:jc w:val="both"/>
        <w:rPr>
          <w:sz w:val="24"/>
          <w:szCs w:val="24"/>
        </w:rPr>
      </w:pPr>
      <w:r w:rsidRPr="00AD0B04">
        <w:rPr>
          <w:sz w:val="24"/>
          <w:szCs w:val="24"/>
        </w:rPr>
        <w:t xml:space="preserve">            39. </w:t>
      </w:r>
      <w:r w:rsidRPr="0086586F">
        <w:rPr>
          <w:sz w:val="24"/>
          <w:szCs w:val="24"/>
        </w:rPr>
        <w:t>Услуги, необходимые и обязательные для предоставления муниципальной услуги, отсутствуют.</w:t>
      </w:r>
    </w:p>
    <w:p w:rsidR="001A5B57" w:rsidRDefault="001A5B57" w:rsidP="0086586F">
      <w:pPr>
        <w:tabs>
          <w:tab w:val="left" w:pos="9570"/>
        </w:tabs>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40</w:t>
      </w:r>
      <w:r w:rsidRPr="00763D0C">
        <w:rPr>
          <w:rFonts w:ascii="Times New Roman CYR" w:hAnsi="Times New Roman CYR" w:cs="Times New Roman CYR"/>
          <w:sz w:val="24"/>
          <w:szCs w:val="24"/>
          <w:lang w:eastAsia="ru-RU"/>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A5B57" w:rsidRPr="00431834" w:rsidRDefault="001A5B57" w:rsidP="0086586F">
      <w:pPr>
        <w:tabs>
          <w:tab w:val="left" w:pos="9570"/>
        </w:tabs>
        <w:adjustRightInd w:val="0"/>
        <w:ind w:firstLine="720"/>
        <w:jc w:val="both"/>
        <w:rPr>
          <w:rFonts w:ascii="Times New Roman CYR" w:hAnsi="Times New Roman CYR" w:cs="Times New Roman CYR"/>
          <w:sz w:val="10"/>
          <w:szCs w:val="10"/>
          <w:lang w:eastAsia="ru-RU"/>
        </w:rPr>
      </w:pP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41</w:t>
      </w:r>
      <w:r w:rsidRPr="00763D0C">
        <w:rPr>
          <w:rFonts w:ascii="Times New Roman CYR" w:hAnsi="Times New Roman CYR" w:cs="Times New Roman CYR"/>
          <w:sz w:val="24"/>
          <w:szCs w:val="24"/>
          <w:lang w:eastAsia="ru-RU"/>
        </w:rPr>
        <w:t>.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1A5B57"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A5B57" w:rsidRPr="00431834" w:rsidRDefault="001A5B57" w:rsidP="0086586F">
      <w:pPr>
        <w:tabs>
          <w:tab w:val="left" w:pos="9570"/>
        </w:tabs>
        <w:adjustRightInd w:val="0"/>
        <w:ind w:firstLine="720"/>
        <w:jc w:val="both"/>
        <w:rPr>
          <w:rFonts w:ascii="Times New Roman CYR" w:hAnsi="Times New Roman CYR" w:cs="Times New Roman CYR"/>
          <w:sz w:val="10"/>
          <w:szCs w:val="10"/>
          <w:lang w:eastAsia="ru-RU"/>
        </w:rPr>
      </w:pPr>
    </w:p>
    <w:p w:rsidR="001A5B57" w:rsidRDefault="001A5B57" w:rsidP="0086586F">
      <w:pPr>
        <w:tabs>
          <w:tab w:val="left" w:pos="9570"/>
        </w:tabs>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42</w:t>
      </w:r>
      <w:r w:rsidRPr="00763D0C">
        <w:rPr>
          <w:rFonts w:ascii="Times New Roman CYR" w:hAnsi="Times New Roman CYR" w:cs="Times New Roman CYR"/>
          <w:sz w:val="24"/>
          <w:szCs w:val="24"/>
          <w:lang w:eastAsia="ru-RU"/>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5B57" w:rsidRPr="00431834" w:rsidRDefault="001A5B57" w:rsidP="0086586F">
      <w:pPr>
        <w:tabs>
          <w:tab w:val="left" w:pos="9570"/>
        </w:tabs>
        <w:adjustRightInd w:val="0"/>
        <w:ind w:firstLine="720"/>
        <w:jc w:val="both"/>
        <w:rPr>
          <w:rFonts w:ascii="Times New Roman CYR" w:hAnsi="Times New Roman CYR" w:cs="Times New Roman CYR"/>
          <w:sz w:val="10"/>
          <w:szCs w:val="10"/>
          <w:lang w:eastAsia="ru-RU"/>
        </w:rPr>
      </w:pP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43</w:t>
      </w:r>
      <w:r w:rsidRPr="00763D0C">
        <w:rPr>
          <w:rFonts w:ascii="Times New Roman CYR" w:hAnsi="Times New Roman CYR" w:cs="Times New Roman CYR"/>
          <w:sz w:val="24"/>
          <w:szCs w:val="24"/>
          <w:lang w:eastAsia="ru-RU"/>
        </w:rPr>
        <w:t>. При формировании запроса заявителя в электронной форме заявителю обеспечиваются:</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копирования и сохранения документов, необходимых для предоставления услуги;</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печати на бумажном носителе копии электронной формы запроса;</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1A5B57" w:rsidRDefault="001A5B57" w:rsidP="0086586F">
      <w:pPr>
        <w:tabs>
          <w:tab w:val="left" w:pos="9570"/>
        </w:tabs>
        <w:adjustRightInd w:val="0"/>
        <w:ind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w:t>
      </w:r>
      <w:r>
        <w:rPr>
          <w:rFonts w:ascii="Times New Roman CYR" w:hAnsi="Times New Roman CYR" w:cs="Times New Roman CYR"/>
          <w:sz w:val="24"/>
          <w:szCs w:val="24"/>
          <w:lang w:eastAsia="ru-RU"/>
        </w:rPr>
        <w:t xml:space="preserve"> - в течение не менее 3 месяцев.</w:t>
      </w:r>
    </w:p>
    <w:p w:rsidR="001A5B57" w:rsidRPr="000B3FF0" w:rsidRDefault="001A5B57" w:rsidP="0086586F">
      <w:pPr>
        <w:tabs>
          <w:tab w:val="left" w:pos="9570"/>
        </w:tabs>
        <w:adjustRightInd w:val="0"/>
        <w:ind w:firstLine="720"/>
        <w:jc w:val="both"/>
        <w:rPr>
          <w:rFonts w:ascii="Times New Roman CYR" w:hAnsi="Times New Roman CYR" w:cs="Times New Roman CYR"/>
          <w:sz w:val="10"/>
          <w:szCs w:val="10"/>
          <w:lang w:eastAsia="ru-RU"/>
        </w:rPr>
      </w:pPr>
    </w:p>
    <w:p w:rsidR="001A5B57" w:rsidRPr="00763D0C" w:rsidRDefault="001A5B57" w:rsidP="0086586F">
      <w:pPr>
        <w:tabs>
          <w:tab w:val="left" w:pos="9570"/>
        </w:tabs>
        <w:adjustRightInd w:val="0"/>
        <w:ind w:firstLine="720"/>
        <w:jc w:val="both"/>
        <w:rPr>
          <w:sz w:val="24"/>
          <w:szCs w:val="24"/>
        </w:rPr>
      </w:pPr>
      <w:r>
        <w:rPr>
          <w:rFonts w:ascii="Times New Roman CYR" w:hAnsi="Times New Roman CYR" w:cs="Times New Roman CYR"/>
          <w:sz w:val="24"/>
          <w:szCs w:val="24"/>
          <w:lang w:eastAsia="ru-RU"/>
        </w:rPr>
        <w:t>44</w:t>
      </w:r>
      <w:r w:rsidRPr="00763D0C">
        <w:rPr>
          <w:rFonts w:ascii="Times New Roman CYR" w:hAnsi="Times New Roman CYR" w:cs="Times New Roman CYR"/>
          <w:sz w:val="24"/>
          <w:szCs w:val="24"/>
          <w:lang w:eastAsia="ru-RU"/>
        </w:rPr>
        <w:t xml:space="preserve">. Требования к электронным документам, </w:t>
      </w:r>
      <w:r w:rsidRPr="00763D0C">
        <w:rPr>
          <w:sz w:val="24"/>
          <w:szCs w:val="24"/>
        </w:rPr>
        <w:t>прилагаемым</w:t>
      </w:r>
      <w:r w:rsidRPr="00763D0C">
        <w:rPr>
          <w:spacing w:val="1"/>
          <w:sz w:val="24"/>
          <w:szCs w:val="24"/>
        </w:rPr>
        <w:t xml:space="preserve"> </w:t>
      </w:r>
      <w:r w:rsidRPr="00763D0C">
        <w:rPr>
          <w:sz w:val="24"/>
          <w:szCs w:val="24"/>
        </w:rPr>
        <w:t>к</w:t>
      </w:r>
      <w:r w:rsidRPr="00763D0C">
        <w:rPr>
          <w:spacing w:val="1"/>
          <w:sz w:val="24"/>
          <w:szCs w:val="24"/>
        </w:rPr>
        <w:t xml:space="preserve"> </w:t>
      </w:r>
      <w:r w:rsidRPr="00763D0C">
        <w:rPr>
          <w:sz w:val="24"/>
          <w:szCs w:val="24"/>
        </w:rPr>
        <w:t>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сносе,</w:t>
      </w:r>
      <w:r w:rsidRPr="00763D0C">
        <w:rPr>
          <w:spacing w:val="1"/>
          <w:sz w:val="24"/>
          <w:szCs w:val="24"/>
        </w:rPr>
        <w:t xml:space="preserve"> </w:t>
      </w:r>
      <w:r w:rsidRPr="00763D0C">
        <w:rPr>
          <w:sz w:val="24"/>
          <w:szCs w:val="24"/>
        </w:rPr>
        <w:t>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завершении</w:t>
      </w:r>
      <w:r w:rsidRPr="00763D0C">
        <w:rPr>
          <w:spacing w:val="1"/>
          <w:sz w:val="24"/>
          <w:szCs w:val="24"/>
        </w:rPr>
        <w:t xml:space="preserve"> </w:t>
      </w:r>
      <w:r w:rsidRPr="00763D0C">
        <w:rPr>
          <w:sz w:val="24"/>
          <w:szCs w:val="24"/>
        </w:rPr>
        <w:t>сноса,</w:t>
      </w:r>
      <w:r w:rsidRPr="00763D0C">
        <w:rPr>
          <w:spacing w:val="1"/>
          <w:sz w:val="24"/>
          <w:szCs w:val="24"/>
        </w:rPr>
        <w:t xml:space="preserve"> </w:t>
      </w:r>
      <w:r w:rsidRPr="00763D0C">
        <w:rPr>
          <w:sz w:val="24"/>
          <w:szCs w:val="24"/>
        </w:rPr>
        <w:t>представляемые</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электронной</w:t>
      </w:r>
      <w:r w:rsidRPr="00763D0C">
        <w:rPr>
          <w:spacing w:val="1"/>
          <w:sz w:val="24"/>
          <w:szCs w:val="24"/>
        </w:rPr>
        <w:t xml:space="preserve"> </w:t>
      </w:r>
      <w:r w:rsidRPr="00763D0C">
        <w:rPr>
          <w:sz w:val="24"/>
          <w:szCs w:val="24"/>
        </w:rPr>
        <w:t>форме,</w:t>
      </w:r>
      <w:r w:rsidRPr="00763D0C">
        <w:rPr>
          <w:spacing w:val="1"/>
          <w:sz w:val="24"/>
          <w:szCs w:val="24"/>
        </w:rPr>
        <w:t xml:space="preserve"> </w:t>
      </w:r>
      <w:r w:rsidRPr="00763D0C">
        <w:rPr>
          <w:sz w:val="24"/>
          <w:szCs w:val="24"/>
        </w:rPr>
        <w:t>направляются</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следующих форматах:</w:t>
      </w:r>
    </w:p>
    <w:p w:rsidR="001A5B57" w:rsidRPr="00763D0C" w:rsidRDefault="001A5B57" w:rsidP="0086586F">
      <w:pPr>
        <w:pStyle w:val="a3"/>
        <w:tabs>
          <w:tab w:val="left" w:pos="9570"/>
        </w:tabs>
        <w:spacing w:before="2"/>
        <w:ind w:left="0" w:firstLine="707"/>
        <w:rPr>
          <w:sz w:val="24"/>
          <w:szCs w:val="24"/>
        </w:rPr>
      </w:pPr>
      <w:r w:rsidRPr="00763D0C">
        <w:rPr>
          <w:sz w:val="24"/>
          <w:szCs w:val="24"/>
        </w:rPr>
        <w:t>а)</w:t>
      </w:r>
      <w:r w:rsidRPr="00763D0C">
        <w:rPr>
          <w:spacing w:val="1"/>
          <w:sz w:val="24"/>
          <w:szCs w:val="24"/>
        </w:rPr>
        <w:t xml:space="preserve"> </w:t>
      </w:r>
      <w:r w:rsidRPr="00763D0C">
        <w:rPr>
          <w:sz w:val="24"/>
          <w:szCs w:val="24"/>
        </w:rPr>
        <w:t>xml</w:t>
      </w:r>
      <w:r w:rsidRPr="00763D0C">
        <w:rPr>
          <w:spacing w:val="1"/>
          <w:sz w:val="24"/>
          <w:szCs w:val="24"/>
        </w:rPr>
        <w:t xml:space="preserve"> </w:t>
      </w:r>
      <w:r w:rsidRPr="00763D0C">
        <w:rPr>
          <w:sz w:val="24"/>
          <w:szCs w:val="24"/>
        </w:rPr>
        <w:t>-</w:t>
      </w:r>
      <w:r w:rsidRPr="00763D0C">
        <w:rPr>
          <w:spacing w:val="1"/>
          <w:sz w:val="24"/>
          <w:szCs w:val="24"/>
        </w:rPr>
        <w:t xml:space="preserve"> </w:t>
      </w:r>
      <w:r w:rsidRPr="00763D0C">
        <w:rPr>
          <w:sz w:val="24"/>
          <w:szCs w:val="24"/>
        </w:rPr>
        <w:t>для</w:t>
      </w:r>
      <w:r w:rsidRPr="00763D0C">
        <w:rPr>
          <w:spacing w:val="1"/>
          <w:sz w:val="24"/>
          <w:szCs w:val="24"/>
        </w:rPr>
        <w:t xml:space="preserve"> </w:t>
      </w:r>
      <w:r w:rsidRPr="00763D0C">
        <w:rPr>
          <w:sz w:val="24"/>
          <w:szCs w:val="24"/>
        </w:rPr>
        <w:t>документов,</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отношении</w:t>
      </w:r>
      <w:r w:rsidRPr="00763D0C">
        <w:rPr>
          <w:spacing w:val="1"/>
          <w:sz w:val="24"/>
          <w:szCs w:val="24"/>
        </w:rPr>
        <w:t xml:space="preserve"> </w:t>
      </w:r>
      <w:r w:rsidRPr="00763D0C">
        <w:rPr>
          <w:sz w:val="24"/>
          <w:szCs w:val="24"/>
        </w:rPr>
        <w:t>которых</w:t>
      </w:r>
      <w:r w:rsidRPr="00763D0C">
        <w:rPr>
          <w:spacing w:val="1"/>
          <w:sz w:val="24"/>
          <w:szCs w:val="24"/>
        </w:rPr>
        <w:t xml:space="preserve"> </w:t>
      </w:r>
      <w:r w:rsidRPr="00763D0C">
        <w:rPr>
          <w:sz w:val="24"/>
          <w:szCs w:val="24"/>
        </w:rPr>
        <w:t>утверждены</w:t>
      </w:r>
      <w:r w:rsidRPr="00763D0C">
        <w:rPr>
          <w:spacing w:val="1"/>
          <w:sz w:val="24"/>
          <w:szCs w:val="24"/>
        </w:rPr>
        <w:t xml:space="preserve"> </w:t>
      </w:r>
      <w:r w:rsidRPr="00763D0C">
        <w:rPr>
          <w:sz w:val="24"/>
          <w:szCs w:val="24"/>
        </w:rPr>
        <w:t>формы</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требования по формированию электронных документов в виде файлов в формате</w:t>
      </w:r>
      <w:r w:rsidRPr="00763D0C">
        <w:rPr>
          <w:spacing w:val="1"/>
          <w:sz w:val="24"/>
          <w:szCs w:val="24"/>
        </w:rPr>
        <w:t xml:space="preserve"> </w:t>
      </w:r>
      <w:r w:rsidRPr="00763D0C">
        <w:rPr>
          <w:sz w:val="24"/>
          <w:szCs w:val="24"/>
        </w:rPr>
        <w:t>xml;</w:t>
      </w:r>
    </w:p>
    <w:p w:rsidR="001A5B57" w:rsidRPr="00763D0C" w:rsidRDefault="001A5B57" w:rsidP="0086586F">
      <w:pPr>
        <w:pStyle w:val="a3"/>
        <w:tabs>
          <w:tab w:val="left" w:pos="9570"/>
        </w:tabs>
        <w:spacing w:line="242" w:lineRule="auto"/>
        <w:ind w:left="0" w:firstLine="707"/>
        <w:rPr>
          <w:sz w:val="24"/>
          <w:szCs w:val="24"/>
        </w:rPr>
      </w:pPr>
      <w:r w:rsidRPr="00763D0C">
        <w:rPr>
          <w:sz w:val="24"/>
          <w:szCs w:val="24"/>
        </w:rPr>
        <w:t>б) doc, docx, odt    -    для    документов    с    текстовым    содержанием,</w:t>
      </w:r>
      <w:r w:rsidRPr="00763D0C">
        <w:rPr>
          <w:spacing w:val="1"/>
          <w:sz w:val="24"/>
          <w:szCs w:val="24"/>
        </w:rPr>
        <w:t xml:space="preserve"> </w:t>
      </w:r>
      <w:r w:rsidRPr="00763D0C">
        <w:rPr>
          <w:sz w:val="24"/>
          <w:szCs w:val="24"/>
        </w:rPr>
        <w:t>не</w:t>
      </w:r>
      <w:r w:rsidRPr="00763D0C">
        <w:rPr>
          <w:spacing w:val="-1"/>
          <w:sz w:val="24"/>
          <w:szCs w:val="24"/>
        </w:rPr>
        <w:t xml:space="preserve"> </w:t>
      </w:r>
      <w:r w:rsidRPr="00763D0C">
        <w:rPr>
          <w:sz w:val="24"/>
          <w:szCs w:val="24"/>
        </w:rPr>
        <w:t>включающим формулы;</w:t>
      </w:r>
    </w:p>
    <w:p w:rsidR="001A5B57" w:rsidRPr="00763D0C" w:rsidRDefault="001A5B57" w:rsidP="0086586F">
      <w:pPr>
        <w:pStyle w:val="a3"/>
        <w:tabs>
          <w:tab w:val="left" w:pos="9570"/>
        </w:tabs>
        <w:ind w:left="0" w:firstLine="707"/>
        <w:rPr>
          <w:sz w:val="24"/>
          <w:szCs w:val="24"/>
        </w:rPr>
      </w:pPr>
      <w:r w:rsidRPr="00763D0C">
        <w:rPr>
          <w:sz w:val="24"/>
          <w:szCs w:val="24"/>
        </w:rPr>
        <w:t>в) pdf, jpg, jpeg - для документов с текстовым содержанием, в том числе</w:t>
      </w:r>
      <w:r w:rsidRPr="00763D0C">
        <w:rPr>
          <w:spacing w:val="1"/>
          <w:sz w:val="24"/>
          <w:szCs w:val="24"/>
        </w:rPr>
        <w:t xml:space="preserve"> </w:t>
      </w:r>
      <w:r w:rsidRPr="00763D0C">
        <w:rPr>
          <w:sz w:val="24"/>
          <w:szCs w:val="24"/>
        </w:rPr>
        <w:t>включающих формулы и (или) графические изображения, а также документов с</w:t>
      </w:r>
      <w:r w:rsidRPr="00763D0C">
        <w:rPr>
          <w:spacing w:val="1"/>
          <w:sz w:val="24"/>
          <w:szCs w:val="24"/>
        </w:rPr>
        <w:t xml:space="preserve"> </w:t>
      </w:r>
      <w:r w:rsidRPr="00763D0C">
        <w:rPr>
          <w:sz w:val="24"/>
          <w:szCs w:val="24"/>
        </w:rPr>
        <w:t>графическим</w:t>
      </w:r>
      <w:r w:rsidRPr="00763D0C">
        <w:rPr>
          <w:spacing w:val="-1"/>
          <w:sz w:val="24"/>
          <w:szCs w:val="24"/>
        </w:rPr>
        <w:t xml:space="preserve"> </w:t>
      </w:r>
      <w:r w:rsidRPr="00763D0C">
        <w:rPr>
          <w:sz w:val="24"/>
          <w:szCs w:val="24"/>
        </w:rPr>
        <w:t>содержанием.</w:t>
      </w:r>
    </w:p>
    <w:p w:rsidR="001A5B57" w:rsidRPr="00763D0C" w:rsidRDefault="001A5B57" w:rsidP="0086586F">
      <w:pPr>
        <w:pStyle w:val="a5"/>
        <w:tabs>
          <w:tab w:val="left" w:pos="9570"/>
        </w:tabs>
        <w:ind w:left="0" w:firstLine="849"/>
        <w:rPr>
          <w:sz w:val="24"/>
          <w:szCs w:val="24"/>
        </w:rPr>
      </w:pPr>
      <w:r w:rsidRPr="00763D0C">
        <w:rPr>
          <w:sz w:val="24"/>
          <w:szCs w:val="24"/>
        </w:rPr>
        <w:t>В случае если оригиналы документов, прилагаемых к 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сносе, уведомлению о завершении сноса, выданы и подписаны уполномоченным</w:t>
      </w:r>
      <w:r w:rsidRPr="00763D0C">
        <w:rPr>
          <w:spacing w:val="1"/>
          <w:sz w:val="24"/>
          <w:szCs w:val="24"/>
        </w:rPr>
        <w:t xml:space="preserve"> </w:t>
      </w:r>
      <w:r w:rsidRPr="00763D0C">
        <w:rPr>
          <w:sz w:val="24"/>
          <w:szCs w:val="24"/>
        </w:rPr>
        <w:t>органом</w:t>
      </w:r>
      <w:r w:rsidRPr="00763D0C">
        <w:rPr>
          <w:spacing w:val="1"/>
          <w:sz w:val="24"/>
          <w:szCs w:val="24"/>
        </w:rPr>
        <w:t xml:space="preserve"> </w:t>
      </w:r>
      <w:r w:rsidRPr="00763D0C">
        <w:rPr>
          <w:sz w:val="24"/>
          <w:szCs w:val="24"/>
        </w:rPr>
        <w:t>на</w:t>
      </w:r>
      <w:r w:rsidRPr="00763D0C">
        <w:rPr>
          <w:spacing w:val="1"/>
          <w:sz w:val="24"/>
          <w:szCs w:val="24"/>
        </w:rPr>
        <w:t xml:space="preserve"> </w:t>
      </w:r>
      <w:r w:rsidRPr="00763D0C">
        <w:rPr>
          <w:sz w:val="24"/>
          <w:szCs w:val="24"/>
        </w:rPr>
        <w:t>бумажном</w:t>
      </w:r>
      <w:r w:rsidRPr="00763D0C">
        <w:rPr>
          <w:spacing w:val="1"/>
          <w:sz w:val="24"/>
          <w:szCs w:val="24"/>
        </w:rPr>
        <w:t xml:space="preserve"> </w:t>
      </w:r>
      <w:r w:rsidRPr="00763D0C">
        <w:rPr>
          <w:sz w:val="24"/>
          <w:szCs w:val="24"/>
        </w:rPr>
        <w:t>носителе,</w:t>
      </w:r>
      <w:r w:rsidRPr="00763D0C">
        <w:rPr>
          <w:spacing w:val="1"/>
          <w:sz w:val="24"/>
          <w:szCs w:val="24"/>
        </w:rPr>
        <w:t xml:space="preserve"> </w:t>
      </w:r>
      <w:r w:rsidRPr="00763D0C">
        <w:rPr>
          <w:sz w:val="24"/>
          <w:szCs w:val="24"/>
        </w:rPr>
        <w:t>допускается</w:t>
      </w:r>
      <w:r w:rsidRPr="00763D0C">
        <w:rPr>
          <w:spacing w:val="1"/>
          <w:sz w:val="24"/>
          <w:szCs w:val="24"/>
        </w:rPr>
        <w:t xml:space="preserve"> </w:t>
      </w:r>
      <w:r w:rsidRPr="00763D0C">
        <w:rPr>
          <w:sz w:val="24"/>
          <w:szCs w:val="24"/>
        </w:rPr>
        <w:t>формирование</w:t>
      </w:r>
      <w:r w:rsidRPr="00763D0C">
        <w:rPr>
          <w:spacing w:val="1"/>
          <w:sz w:val="24"/>
          <w:szCs w:val="24"/>
        </w:rPr>
        <w:t xml:space="preserve"> </w:t>
      </w:r>
      <w:r w:rsidRPr="00763D0C">
        <w:rPr>
          <w:sz w:val="24"/>
          <w:szCs w:val="24"/>
        </w:rPr>
        <w:t>таких</w:t>
      </w:r>
      <w:r w:rsidRPr="00763D0C">
        <w:rPr>
          <w:spacing w:val="1"/>
          <w:sz w:val="24"/>
          <w:szCs w:val="24"/>
        </w:rPr>
        <w:t xml:space="preserve"> </w:t>
      </w:r>
      <w:r w:rsidRPr="00763D0C">
        <w:rPr>
          <w:sz w:val="24"/>
          <w:szCs w:val="24"/>
        </w:rPr>
        <w:t>документов,</w:t>
      </w:r>
      <w:r w:rsidRPr="00763D0C">
        <w:rPr>
          <w:spacing w:val="1"/>
          <w:sz w:val="24"/>
          <w:szCs w:val="24"/>
        </w:rPr>
        <w:t xml:space="preserve"> </w:t>
      </w:r>
      <w:r w:rsidRPr="00763D0C">
        <w:rPr>
          <w:sz w:val="24"/>
          <w:szCs w:val="24"/>
        </w:rPr>
        <w:t>представляемых</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электронной</w:t>
      </w:r>
      <w:r w:rsidRPr="00763D0C">
        <w:rPr>
          <w:spacing w:val="1"/>
          <w:sz w:val="24"/>
          <w:szCs w:val="24"/>
        </w:rPr>
        <w:t xml:space="preserve"> </w:t>
      </w:r>
      <w:r w:rsidRPr="00763D0C">
        <w:rPr>
          <w:sz w:val="24"/>
          <w:szCs w:val="24"/>
        </w:rPr>
        <w:t>форме,</w:t>
      </w:r>
      <w:r w:rsidRPr="00763D0C">
        <w:rPr>
          <w:spacing w:val="1"/>
          <w:sz w:val="24"/>
          <w:szCs w:val="24"/>
        </w:rPr>
        <w:t xml:space="preserve"> </w:t>
      </w:r>
      <w:r w:rsidRPr="00763D0C">
        <w:rPr>
          <w:sz w:val="24"/>
          <w:szCs w:val="24"/>
        </w:rPr>
        <w:t>путем</w:t>
      </w:r>
      <w:r w:rsidRPr="00763D0C">
        <w:rPr>
          <w:spacing w:val="1"/>
          <w:sz w:val="24"/>
          <w:szCs w:val="24"/>
        </w:rPr>
        <w:t xml:space="preserve"> </w:t>
      </w:r>
      <w:r w:rsidRPr="00763D0C">
        <w:rPr>
          <w:sz w:val="24"/>
          <w:szCs w:val="24"/>
        </w:rPr>
        <w:t>сканирования</w:t>
      </w:r>
      <w:r w:rsidRPr="00763D0C">
        <w:rPr>
          <w:spacing w:val="1"/>
          <w:sz w:val="24"/>
          <w:szCs w:val="24"/>
        </w:rPr>
        <w:t xml:space="preserve"> </w:t>
      </w:r>
      <w:r w:rsidRPr="00763D0C">
        <w:rPr>
          <w:sz w:val="24"/>
          <w:szCs w:val="24"/>
        </w:rPr>
        <w:t>непосредственно</w:t>
      </w:r>
      <w:r w:rsidRPr="00763D0C">
        <w:rPr>
          <w:spacing w:val="1"/>
          <w:sz w:val="24"/>
          <w:szCs w:val="24"/>
        </w:rPr>
        <w:t xml:space="preserve"> </w:t>
      </w:r>
      <w:r w:rsidRPr="00763D0C">
        <w:rPr>
          <w:sz w:val="24"/>
          <w:szCs w:val="24"/>
        </w:rPr>
        <w:t>с</w:t>
      </w:r>
      <w:r w:rsidRPr="00763D0C">
        <w:rPr>
          <w:spacing w:val="1"/>
          <w:sz w:val="24"/>
          <w:szCs w:val="24"/>
        </w:rPr>
        <w:t xml:space="preserve"> </w:t>
      </w:r>
      <w:r w:rsidRPr="00763D0C">
        <w:rPr>
          <w:sz w:val="24"/>
          <w:szCs w:val="24"/>
        </w:rPr>
        <w:t>оригинала</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(использование</w:t>
      </w:r>
      <w:r w:rsidRPr="00763D0C">
        <w:rPr>
          <w:spacing w:val="1"/>
          <w:sz w:val="24"/>
          <w:szCs w:val="24"/>
        </w:rPr>
        <w:t xml:space="preserve"> </w:t>
      </w:r>
      <w:r w:rsidRPr="00763D0C">
        <w:rPr>
          <w:sz w:val="24"/>
          <w:szCs w:val="24"/>
        </w:rPr>
        <w:t>копий</w:t>
      </w:r>
      <w:r w:rsidRPr="00763D0C">
        <w:rPr>
          <w:spacing w:val="1"/>
          <w:sz w:val="24"/>
          <w:szCs w:val="24"/>
        </w:rPr>
        <w:t xml:space="preserve"> </w:t>
      </w:r>
      <w:r w:rsidRPr="00763D0C">
        <w:rPr>
          <w:sz w:val="24"/>
          <w:szCs w:val="24"/>
        </w:rPr>
        <w:t>не</w:t>
      </w:r>
      <w:r w:rsidRPr="00763D0C">
        <w:rPr>
          <w:spacing w:val="1"/>
          <w:sz w:val="24"/>
          <w:szCs w:val="24"/>
        </w:rPr>
        <w:t xml:space="preserve"> </w:t>
      </w:r>
      <w:r w:rsidRPr="00763D0C">
        <w:rPr>
          <w:sz w:val="24"/>
          <w:szCs w:val="24"/>
        </w:rPr>
        <w:t>допускается),</w:t>
      </w:r>
      <w:r w:rsidRPr="00763D0C">
        <w:rPr>
          <w:spacing w:val="1"/>
          <w:sz w:val="24"/>
          <w:szCs w:val="24"/>
        </w:rPr>
        <w:t xml:space="preserve"> </w:t>
      </w:r>
      <w:r w:rsidRPr="00763D0C">
        <w:rPr>
          <w:sz w:val="24"/>
          <w:szCs w:val="24"/>
        </w:rPr>
        <w:t>которое</w:t>
      </w:r>
      <w:r w:rsidRPr="00763D0C">
        <w:rPr>
          <w:spacing w:val="-67"/>
          <w:sz w:val="24"/>
          <w:szCs w:val="24"/>
        </w:rPr>
        <w:t xml:space="preserve"> </w:t>
      </w:r>
      <w:r w:rsidRPr="00763D0C">
        <w:rPr>
          <w:sz w:val="24"/>
          <w:szCs w:val="24"/>
        </w:rPr>
        <w:t>осуществляется</w:t>
      </w:r>
      <w:r w:rsidRPr="00763D0C">
        <w:rPr>
          <w:spacing w:val="1"/>
          <w:sz w:val="24"/>
          <w:szCs w:val="24"/>
        </w:rPr>
        <w:t xml:space="preserve"> </w:t>
      </w:r>
      <w:r w:rsidRPr="00763D0C">
        <w:rPr>
          <w:sz w:val="24"/>
          <w:szCs w:val="24"/>
        </w:rPr>
        <w:t>с</w:t>
      </w:r>
      <w:r w:rsidRPr="00763D0C">
        <w:rPr>
          <w:spacing w:val="1"/>
          <w:sz w:val="24"/>
          <w:szCs w:val="24"/>
        </w:rPr>
        <w:t xml:space="preserve"> </w:t>
      </w:r>
      <w:r w:rsidRPr="00763D0C">
        <w:rPr>
          <w:sz w:val="24"/>
          <w:szCs w:val="24"/>
        </w:rPr>
        <w:t>сохранением</w:t>
      </w:r>
      <w:r w:rsidRPr="00763D0C">
        <w:rPr>
          <w:spacing w:val="1"/>
          <w:sz w:val="24"/>
          <w:szCs w:val="24"/>
        </w:rPr>
        <w:t xml:space="preserve"> </w:t>
      </w:r>
      <w:r w:rsidRPr="00763D0C">
        <w:rPr>
          <w:sz w:val="24"/>
          <w:szCs w:val="24"/>
        </w:rPr>
        <w:t>ориентации</w:t>
      </w:r>
      <w:r w:rsidRPr="00763D0C">
        <w:rPr>
          <w:spacing w:val="1"/>
          <w:sz w:val="24"/>
          <w:szCs w:val="24"/>
        </w:rPr>
        <w:t xml:space="preserve"> </w:t>
      </w:r>
      <w:r w:rsidRPr="00763D0C">
        <w:rPr>
          <w:sz w:val="24"/>
          <w:szCs w:val="24"/>
        </w:rPr>
        <w:t>оригинала</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разрешении</w:t>
      </w:r>
      <w:r w:rsidRPr="00763D0C">
        <w:rPr>
          <w:spacing w:val="1"/>
          <w:sz w:val="24"/>
          <w:szCs w:val="24"/>
        </w:rPr>
        <w:t xml:space="preserve"> </w:t>
      </w:r>
      <w:r w:rsidRPr="00763D0C">
        <w:rPr>
          <w:sz w:val="24"/>
          <w:szCs w:val="24"/>
        </w:rPr>
        <w:t>300-500</w:t>
      </w:r>
      <w:r w:rsidRPr="00763D0C">
        <w:rPr>
          <w:spacing w:val="1"/>
          <w:sz w:val="24"/>
          <w:szCs w:val="24"/>
        </w:rPr>
        <w:t xml:space="preserve"> </w:t>
      </w:r>
      <w:r w:rsidRPr="00763D0C">
        <w:rPr>
          <w:sz w:val="24"/>
          <w:szCs w:val="24"/>
        </w:rPr>
        <w:t>dpi</w:t>
      </w:r>
      <w:r w:rsidRPr="00763D0C">
        <w:rPr>
          <w:spacing w:val="1"/>
          <w:sz w:val="24"/>
          <w:szCs w:val="24"/>
        </w:rPr>
        <w:t xml:space="preserve"> </w:t>
      </w:r>
      <w:r w:rsidRPr="00763D0C">
        <w:rPr>
          <w:sz w:val="24"/>
          <w:szCs w:val="24"/>
        </w:rPr>
        <w:t>(масштаб</w:t>
      </w:r>
      <w:r w:rsidRPr="00763D0C">
        <w:rPr>
          <w:spacing w:val="1"/>
          <w:sz w:val="24"/>
          <w:szCs w:val="24"/>
        </w:rPr>
        <w:t xml:space="preserve"> </w:t>
      </w:r>
      <w:r w:rsidRPr="00763D0C">
        <w:rPr>
          <w:sz w:val="24"/>
          <w:szCs w:val="24"/>
        </w:rPr>
        <w:t>1:1)</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всех</w:t>
      </w:r>
      <w:r w:rsidRPr="00763D0C">
        <w:rPr>
          <w:spacing w:val="1"/>
          <w:sz w:val="24"/>
          <w:szCs w:val="24"/>
        </w:rPr>
        <w:t xml:space="preserve"> </w:t>
      </w:r>
      <w:r w:rsidRPr="00763D0C">
        <w:rPr>
          <w:sz w:val="24"/>
          <w:szCs w:val="24"/>
        </w:rPr>
        <w:t>аутентичных</w:t>
      </w:r>
      <w:r w:rsidRPr="00763D0C">
        <w:rPr>
          <w:spacing w:val="1"/>
          <w:sz w:val="24"/>
          <w:szCs w:val="24"/>
        </w:rPr>
        <w:t xml:space="preserve"> </w:t>
      </w:r>
      <w:r w:rsidRPr="00763D0C">
        <w:rPr>
          <w:sz w:val="24"/>
          <w:szCs w:val="24"/>
        </w:rPr>
        <w:t>признаков</w:t>
      </w:r>
      <w:r w:rsidRPr="00763D0C">
        <w:rPr>
          <w:spacing w:val="71"/>
          <w:sz w:val="24"/>
          <w:szCs w:val="24"/>
        </w:rPr>
        <w:t xml:space="preserve"> </w:t>
      </w:r>
      <w:r w:rsidRPr="00763D0C">
        <w:rPr>
          <w:sz w:val="24"/>
          <w:szCs w:val="24"/>
        </w:rPr>
        <w:t>подлинности</w:t>
      </w:r>
      <w:r w:rsidRPr="00763D0C">
        <w:rPr>
          <w:spacing w:val="1"/>
          <w:sz w:val="24"/>
          <w:szCs w:val="24"/>
        </w:rPr>
        <w:t xml:space="preserve"> </w:t>
      </w:r>
      <w:r w:rsidRPr="00763D0C">
        <w:rPr>
          <w:sz w:val="24"/>
          <w:szCs w:val="24"/>
        </w:rPr>
        <w:t>(графической подписи лица, п</w:t>
      </w:r>
      <w:r>
        <w:rPr>
          <w:sz w:val="24"/>
          <w:szCs w:val="24"/>
        </w:rPr>
        <w:t xml:space="preserve">ечати, углового штампа бланка),                                                </w:t>
      </w:r>
      <w:r w:rsidRPr="00763D0C">
        <w:rPr>
          <w:sz w:val="24"/>
          <w:szCs w:val="24"/>
        </w:rPr>
        <w:t>с использованием</w:t>
      </w:r>
      <w:r w:rsidRPr="00763D0C">
        <w:rPr>
          <w:spacing w:val="1"/>
          <w:sz w:val="24"/>
          <w:szCs w:val="24"/>
        </w:rPr>
        <w:t xml:space="preserve"> </w:t>
      </w:r>
      <w:r w:rsidRPr="00763D0C">
        <w:rPr>
          <w:sz w:val="24"/>
          <w:szCs w:val="24"/>
        </w:rPr>
        <w:t>следующих режимов:</w:t>
      </w:r>
    </w:p>
    <w:p w:rsidR="001A5B57" w:rsidRPr="00763D0C" w:rsidRDefault="001A5B57" w:rsidP="0086586F">
      <w:pPr>
        <w:pStyle w:val="a3"/>
        <w:tabs>
          <w:tab w:val="left" w:pos="9570"/>
        </w:tabs>
        <w:ind w:left="0" w:firstLine="707"/>
        <w:rPr>
          <w:sz w:val="24"/>
          <w:szCs w:val="24"/>
        </w:rPr>
      </w:pPr>
      <w:r w:rsidRPr="00763D0C">
        <w:rPr>
          <w:sz w:val="24"/>
          <w:szCs w:val="24"/>
        </w:rPr>
        <w:t>"черно-белый"</w:t>
      </w:r>
      <w:r w:rsidRPr="00763D0C">
        <w:rPr>
          <w:spacing w:val="14"/>
          <w:sz w:val="24"/>
          <w:szCs w:val="24"/>
        </w:rPr>
        <w:t xml:space="preserve"> </w:t>
      </w:r>
      <w:r w:rsidRPr="00763D0C">
        <w:rPr>
          <w:sz w:val="24"/>
          <w:szCs w:val="24"/>
        </w:rPr>
        <w:t>(при</w:t>
      </w:r>
      <w:r w:rsidRPr="00763D0C">
        <w:rPr>
          <w:spacing w:val="12"/>
          <w:sz w:val="24"/>
          <w:szCs w:val="24"/>
        </w:rPr>
        <w:t xml:space="preserve"> </w:t>
      </w:r>
      <w:r w:rsidRPr="00763D0C">
        <w:rPr>
          <w:sz w:val="24"/>
          <w:szCs w:val="24"/>
        </w:rPr>
        <w:t>отсутствии</w:t>
      </w:r>
      <w:r w:rsidRPr="00763D0C">
        <w:rPr>
          <w:spacing w:val="14"/>
          <w:sz w:val="24"/>
          <w:szCs w:val="24"/>
        </w:rPr>
        <w:t xml:space="preserve"> </w:t>
      </w:r>
      <w:r w:rsidRPr="00763D0C">
        <w:rPr>
          <w:sz w:val="24"/>
          <w:szCs w:val="24"/>
        </w:rPr>
        <w:t>в</w:t>
      </w:r>
      <w:r w:rsidRPr="00763D0C">
        <w:rPr>
          <w:spacing w:val="13"/>
          <w:sz w:val="24"/>
          <w:szCs w:val="24"/>
        </w:rPr>
        <w:t xml:space="preserve"> </w:t>
      </w:r>
      <w:r w:rsidRPr="00763D0C">
        <w:rPr>
          <w:sz w:val="24"/>
          <w:szCs w:val="24"/>
        </w:rPr>
        <w:t>документе</w:t>
      </w:r>
      <w:r w:rsidRPr="00763D0C">
        <w:rPr>
          <w:spacing w:val="13"/>
          <w:sz w:val="24"/>
          <w:szCs w:val="24"/>
        </w:rPr>
        <w:t xml:space="preserve"> </w:t>
      </w:r>
      <w:r w:rsidRPr="00763D0C">
        <w:rPr>
          <w:sz w:val="24"/>
          <w:szCs w:val="24"/>
        </w:rPr>
        <w:t>графических</w:t>
      </w:r>
      <w:r w:rsidRPr="00763D0C">
        <w:rPr>
          <w:spacing w:val="14"/>
          <w:sz w:val="24"/>
          <w:szCs w:val="24"/>
        </w:rPr>
        <w:t xml:space="preserve"> </w:t>
      </w:r>
      <w:r w:rsidRPr="00763D0C">
        <w:rPr>
          <w:sz w:val="24"/>
          <w:szCs w:val="24"/>
        </w:rPr>
        <w:t>изображений</w:t>
      </w:r>
      <w:r w:rsidRPr="00763D0C">
        <w:rPr>
          <w:spacing w:val="11"/>
          <w:sz w:val="24"/>
          <w:szCs w:val="24"/>
        </w:rPr>
        <w:t xml:space="preserve"> </w:t>
      </w:r>
      <w:r w:rsidRPr="00763D0C">
        <w:rPr>
          <w:sz w:val="24"/>
          <w:szCs w:val="24"/>
        </w:rPr>
        <w:t>и</w:t>
      </w:r>
      <w:r w:rsidRPr="00763D0C">
        <w:rPr>
          <w:spacing w:val="-67"/>
          <w:sz w:val="24"/>
          <w:szCs w:val="24"/>
        </w:rPr>
        <w:t xml:space="preserve"> </w:t>
      </w:r>
      <w:r w:rsidRPr="00763D0C">
        <w:rPr>
          <w:sz w:val="24"/>
          <w:szCs w:val="24"/>
        </w:rPr>
        <w:t>(или)</w:t>
      </w:r>
      <w:r>
        <w:rPr>
          <w:spacing w:val="-4"/>
          <w:sz w:val="24"/>
          <w:szCs w:val="24"/>
        </w:rPr>
        <w:t xml:space="preserve"> </w:t>
      </w:r>
      <w:r w:rsidRPr="00763D0C">
        <w:rPr>
          <w:sz w:val="24"/>
          <w:szCs w:val="24"/>
        </w:rPr>
        <w:t>цветного</w:t>
      </w:r>
      <w:r w:rsidRPr="00763D0C">
        <w:rPr>
          <w:spacing w:val="1"/>
          <w:sz w:val="24"/>
          <w:szCs w:val="24"/>
        </w:rPr>
        <w:t xml:space="preserve"> </w:t>
      </w:r>
      <w:r w:rsidRPr="00763D0C">
        <w:rPr>
          <w:sz w:val="24"/>
          <w:szCs w:val="24"/>
        </w:rPr>
        <w:t>текста);</w:t>
      </w:r>
    </w:p>
    <w:p w:rsidR="001A5B57" w:rsidRPr="00763D0C" w:rsidRDefault="001A5B57" w:rsidP="0086586F">
      <w:pPr>
        <w:pStyle w:val="a3"/>
        <w:tabs>
          <w:tab w:val="left" w:pos="9570"/>
        </w:tabs>
        <w:ind w:left="0" w:firstLine="707"/>
        <w:rPr>
          <w:sz w:val="24"/>
          <w:szCs w:val="24"/>
        </w:rPr>
      </w:pPr>
      <w:r w:rsidRPr="00763D0C">
        <w:rPr>
          <w:sz w:val="24"/>
          <w:szCs w:val="24"/>
        </w:rPr>
        <w:t>"оттенки</w:t>
      </w:r>
      <w:r w:rsidRPr="00763D0C">
        <w:rPr>
          <w:spacing w:val="42"/>
          <w:sz w:val="24"/>
          <w:szCs w:val="24"/>
        </w:rPr>
        <w:t xml:space="preserve"> </w:t>
      </w:r>
      <w:r w:rsidRPr="00763D0C">
        <w:rPr>
          <w:sz w:val="24"/>
          <w:szCs w:val="24"/>
        </w:rPr>
        <w:t>серого"</w:t>
      </w:r>
      <w:r w:rsidRPr="00763D0C">
        <w:rPr>
          <w:spacing w:val="42"/>
          <w:sz w:val="24"/>
          <w:szCs w:val="24"/>
        </w:rPr>
        <w:t xml:space="preserve"> </w:t>
      </w:r>
      <w:r w:rsidRPr="00763D0C">
        <w:rPr>
          <w:sz w:val="24"/>
          <w:szCs w:val="24"/>
        </w:rPr>
        <w:t>(при</w:t>
      </w:r>
      <w:r w:rsidRPr="00763D0C">
        <w:rPr>
          <w:spacing w:val="42"/>
          <w:sz w:val="24"/>
          <w:szCs w:val="24"/>
        </w:rPr>
        <w:t xml:space="preserve"> </w:t>
      </w:r>
      <w:r w:rsidRPr="00763D0C">
        <w:rPr>
          <w:sz w:val="24"/>
          <w:szCs w:val="24"/>
        </w:rPr>
        <w:t>наличии</w:t>
      </w:r>
      <w:r w:rsidRPr="00763D0C">
        <w:rPr>
          <w:spacing w:val="42"/>
          <w:sz w:val="24"/>
          <w:szCs w:val="24"/>
        </w:rPr>
        <w:t xml:space="preserve"> </w:t>
      </w:r>
      <w:r w:rsidRPr="00763D0C">
        <w:rPr>
          <w:sz w:val="24"/>
          <w:szCs w:val="24"/>
        </w:rPr>
        <w:t>в</w:t>
      </w:r>
      <w:r w:rsidRPr="00763D0C">
        <w:rPr>
          <w:spacing w:val="41"/>
          <w:sz w:val="24"/>
          <w:szCs w:val="24"/>
        </w:rPr>
        <w:t xml:space="preserve"> </w:t>
      </w:r>
      <w:r w:rsidRPr="00763D0C">
        <w:rPr>
          <w:sz w:val="24"/>
          <w:szCs w:val="24"/>
        </w:rPr>
        <w:t>документе</w:t>
      </w:r>
      <w:r w:rsidRPr="00763D0C">
        <w:rPr>
          <w:spacing w:val="42"/>
          <w:sz w:val="24"/>
          <w:szCs w:val="24"/>
        </w:rPr>
        <w:t xml:space="preserve"> </w:t>
      </w:r>
      <w:r w:rsidRPr="00763D0C">
        <w:rPr>
          <w:sz w:val="24"/>
          <w:szCs w:val="24"/>
        </w:rPr>
        <w:t>графических</w:t>
      </w:r>
      <w:r w:rsidRPr="00763D0C">
        <w:rPr>
          <w:spacing w:val="43"/>
          <w:sz w:val="24"/>
          <w:szCs w:val="24"/>
        </w:rPr>
        <w:t xml:space="preserve"> </w:t>
      </w:r>
      <w:r w:rsidRPr="00763D0C">
        <w:rPr>
          <w:sz w:val="24"/>
          <w:szCs w:val="24"/>
        </w:rPr>
        <w:t>изображений,</w:t>
      </w:r>
      <w:r w:rsidRPr="00763D0C">
        <w:rPr>
          <w:spacing w:val="-67"/>
          <w:sz w:val="24"/>
          <w:szCs w:val="24"/>
        </w:rPr>
        <w:t xml:space="preserve"> </w:t>
      </w:r>
      <w:r w:rsidRPr="00763D0C">
        <w:rPr>
          <w:sz w:val="24"/>
          <w:szCs w:val="24"/>
        </w:rPr>
        <w:t>отличных</w:t>
      </w:r>
      <w:r w:rsidRPr="00763D0C">
        <w:rPr>
          <w:spacing w:val="-4"/>
          <w:sz w:val="24"/>
          <w:szCs w:val="24"/>
        </w:rPr>
        <w:t xml:space="preserve"> </w:t>
      </w:r>
      <w:r w:rsidRPr="00763D0C">
        <w:rPr>
          <w:sz w:val="24"/>
          <w:szCs w:val="24"/>
        </w:rPr>
        <w:t>от</w:t>
      </w:r>
      <w:r w:rsidRPr="00763D0C">
        <w:rPr>
          <w:spacing w:val="-1"/>
          <w:sz w:val="24"/>
          <w:szCs w:val="24"/>
        </w:rPr>
        <w:t xml:space="preserve"> </w:t>
      </w:r>
      <w:r w:rsidRPr="00763D0C">
        <w:rPr>
          <w:sz w:val="24"/>
          <w:szCs w:val="24"/>
        </w:rPr>
        <w:t>цветного</w:t>
      </w:r>
      <w:r w:rsidRPr="00763D0C">
        <w:rPr>
          <w:spacing w:val="1"/>
          <w:sz w:val="24"/>
          <w:szCs w:val="24"/>
        </w:rPr>
        <w:t xml:space="preserve"> </w:t>
      </w:r>
      <w:r w:rsidRPr="00763D0C">
        <w:rPr>
          <w:sz w:val="24"/>
          <w:szCs w:val="24"/>
        </w:rPr>
        <w:t>графического</w:t>
      </w:r>
      <w:r w:rsidRPr="00763D0C">
        <w:rPr>
          <w:spacing w:val="-4"/>
          <w:sz w:val="24"/>
          <w:szCs w:val="24"/>
        </w:rPr>
        <w:t xml:space="preserve"> </w:t>
      </w:r>
      <w:r w:rsidRPr="00763D0C">
        <w:rPr>
          <w:sz w:val="24"/>
          <w:szCs w:val="24"/>
        </w:rPr>
        <w:t>изображения);</w:t>
      </w:r>
    </w:p>
    <w:p w:rsidR="001A5B57" w:rsidRPr="00763D0C" w:rsidRDefault="001A5B57" w:rsidP="0086586F">
      <w:pPr>
        <w:pStyle w:val="a3"/>
        <w:tabs>
          <w:tab w:val="left" w:pos="2543"/>
          <w:tab w:val="left" w:pos="3404"/>
          <w:tab w:val="left" w:pos="4725"/>
          <w:tab w:val="left" w:pos="6015"/>
          <w:tab w:val="left" w:pos="8317"/>
          <w:tab w:val="left" w:pos="9269"/>
          <w:tab w:val="left" w:pos="9570"/>
        </w:tabs>
        <w:ind w:left="0" w:firstLine="707"/>
        <w:rPr>
          <w:sz w:val="24"/>
          <w:szCs w:val="24"/>
        </w:rPr>
      </w:pPr>
      <w:r>
        <w:rPr>
          <w:sz w:val="24"/>
          <w:szCs w:val="24"/>
        </w:rPr>
        <w:t xml:space="preserve">"цветной" или "режим полной </w:t>
      </w:r>
      <w:r w:rsidRPr="00763D0C">
        <w:rPr>
          <w:sz w:val="24"/>
          <w:szCs w:val="24"/>
        </w:rPr>
        <w:t>цветопередачи"</w:t>
      </w:r>
      <w:r>
        <w:rPr>
          <w:sz w:val="24"/>
          <w:szCs w:val="24"/>
        </w:rPr>
        <w:t xml:space="preserve"> </w:t>
      </w:r>
      <w:r w:rsidRPr="00763D0C">
        <w:rPr>
          <w:sz w:val="24"/>
          <w:szCs w:val="24"/>
        </w:rPr>
        <w:t>(при</w:t>
      </w:r>
      <w:r>
        <w:rPr>
          <w:sz w:val="24"/>
          <w:szCs w:val="24"/>
        </w:rPr>
        <w:t xml:space="preserve"> </w:t>
      </w:r>
      <w:r w:rsidRPr="00763D0C">
        <w:rPr>
          <w:spacing w:val="-1"/>
          <w:sz w:val="24"/>
          <w:szCs w:val="24"/>
        </w:rPr>
        <w:t>наличии</w:t>
      </w:r>
      <w:r w:rsidRPr="00763D0C">
        <w:rPr>
          <w:spacing w:val="-67"/>
          <w:sz w:val="24"/>
          <w:szCs w:val="24"/>
        </w:rPr>
        <w:t xml:space="preserve"> </w:t>
      </w:r>
      <w:r>
        <w:rPr>
          <w:spacing w:val="-67"/>
          <w:sz w:val="24"/>
          <w:szCs w:val="24"/>
        </w:rPr>
        <w:t xml:space="preserve">           </w:t>
      </w:r>
      <w:r w:rsidRPr="00763D0C">
        <w:rPr>
          <w:sz w:val="24"/>
          <w:szCs w:val="24"/>
        </w:rPr>
        <w:t>в</w:t>
      </w:r>
      <w:r w:rsidRPr="00763D0C">
        <w:rPr>
          <w:spacing w:val="-3"/>
          <w:sz w:val="24"/>
          <w:szCs w:val="24"/>
        </w:rPr>
        <w:t xml:space="preserve"> </w:t>
      </w:r>
      <w:r w:rsidRPr="00763D0C">
        <w:rPr>
          <w:sz w:val="24"/>
          <w:szCs w:val="24"/>
        </w:rPr>
        <w:t>документе</w:t>
      </w:r>
      <w:r w:rsidRPr="00763D0C">
        <w:rPr>
          <w:spacing w:val="-4"/>
          <w:sz w:val="24"/>
          <w:szCs w:val="24"/>
        </w:rPr>
        <w:t xml:space="preserve"> </w:t>
      </w:r>
      <w:r w:rsidRPr="00763D0C">
        <w:rPr>
          <w:sz w:val="24"/>
          <w:szCs w:val="24"/>
        </w:rPr>
        <w:t>цветных графических</w:t>
      </w:r>
      <w:r w:rsidRPr="00763D0C">
        <w:rPr>
          <w:spacing w:val="1"/>
          <w:sz w:val="24"/>
          <w:szCs w:val="24"/>
        </w:rPr>
        <w:t xml:space="preserve"> </w:t>
      </w:r>
      <w:r w:rsidRPr="00763D0C">
        <w:rPr>
          <w:sz w:val="24"/>
          <w:szCs w:val="24"/>
        </w:rPr>
        <w:t>изображений</w:t>
      </w:r>
      <w:r w:rsidRPr="00763D0C">
        <w:rPr>
          <w:spacing w:val="-1"/>
          <w:sz w:val="24"/>
          <w:szCs w:val="24"/>
        </w:rPr>
        <w:t xml:space="preserve"> </w:t>
      </w:r>
      <w:r w:rsidRPr="00763D0C">
        <w:rPr>
          <w:sz w:val="24"/>
          <w:szCs w:val="24"/>
        </w:rPr>
        <w:t>либо цветного текста).</w:t>
      </w:r>
    </w:p>
    <w:p w:rsidR="001A5B57" w:rsidRPr="00763D0C" w:rsidRDefault="001A5B57" w:rsidP="0086586F">
      <w:pPr>
        <w:pStyle w:val="a3"/>
        <w:tabs>
          <w:tab w:val="left" w:pos="9570"/>
        </w:tabs>
        <w:ind w:left="0" w:firstLine="707"/>
        <w:rPr>
          <w:sz w:val="24"/>
          <w:szCs w:val="24"/>
        </w:rPr>
      </w:pPr>
      <w:r w:rsidRPr="00763D0C">
        <w:rPr>
          <w:sz w:val="24"/>
          <w:szCs w:val="24"/>
        </w:rPr>
        <w:t>Количество</w:t>
      </w:r>
      <w:r w:rsidRPr="00763D0C">
        <w:rPr>
          <w:spacing w:val="10"/>
          <w:sz w:val="24"/>
          <w:szCs w:val="24"/>
        </w:rPr>
        <w:t xml:space="preserve"> </w:t>
      </w:r>
      <w:r w:rsidRPr="00763D0C">
        <w:rPr>
          <w:sz w:val="24"/>
          <w:szCs w:val="24"/>
        </w:rPr>
        <w:t>файлов</w:t>
      </w:r>
      <w:r w:rsidRPr="00763D0C">
        <w:rPr>
          <w:spacing w:val="6"/>
          <w:sz w:val="24"/>
          <w:szCs w:val="24"/>
        </w:rPr>
        <w:t xml:space="preserve"> </w:t>
      </w:r>
      <w:r w:rsidRPr="00763D0C">
        <w:rPr>
          <w:sz w:val="24"/>
          <w:szCs w:val="24"/>
        </w:rPr>
        <w:t>должно</w:t>
      </w:r>
      <w:r w:rsidRPr="00763D0C">
        <w:rPr>
          <w:spacing w:val="10"/>
          <w:sz w:val="24"/>
          <w:szCs w:val="24"/>
        </w:rPr>
        <w:t xml:space="preserve"> </w:t>
      </w:r>
      <w:r w:rsidRPr="00763D0C">
        <w:rPr>
          <w:sz w:val="24"/>
          <w:szCs w:val="24"/>
        </w:rPr>
        <w:t>соответствовать</w:t>
      </w:r>
      <w:r w:rsidRPr="00763D0C">
        <w:rPr>
          <w:spacing w:val="7"/>
          <w:sz w:val="24"/>
          <w:szCs w:val="24"/>
        </w:rPr>
        <w:t xml:space="preserve"> </w:t>
      </w:r>
      <w:r w:rsidRPr="00763D0C">
        <w:rPr>
          <w:sz w:val="24"/>
          <w:szCs w:val="24"/>
        </w:rPr>
        <w:t>количеству</w:t>
      </w:r>
      <w:r w:rsidRPr="00763D0C">
        <w:rPr>
          <w:spacing w:val="5"/>
          <w:sz w:val="24"/>
          <w:szCs w:val="24"/>
        </w:rPr>
        <w:t xml:space="preserve"> </w:t>
      </w:r>
      <w:r w:rsidRPr="00763D0C">
        <w:rPr>
          <w:sz w:val="24"/>
          <w:szCs w:val="24"/>
        </w:rPr>
        <w:t>документов,</w:t>
      </w:r>
      <w:r w:rsidRPr="00763D0C">
        <w:rPr>
          <w:spacing w:val="9"/>
          <w:sz w:val="24"/>
          <w:szCs w:val="24"/>
        </w:rPr>
        <w:t xml:space="preserve"> </w:t>
      </w:r>
      <w:r w:rsidRPr="00763D0C">
        <w:rPr>
          <w:sz w:val="24"/>
          <w:szCs w:val="24"/>
        </w:rPr>
        <w:t>каждый</w:t>
      </w:r>
      <w:r w:rsidRPr="00763D0C">
        <w:rPr>
          <w:spacing w:val="-67"/>
          <w:sz w:val="24"/>
          <w:szCs w:val="24"/>
        </w:rPr>
        <w:t xml:space="preserve"> </w:t>
      </w:r>
      <w:r w:rsidRPr="00763D0C">
        <w:rPr>
          <w:sz w:val="24"/>
          <w:szCs w:val="24"/>
        </w:rPr>
        <w:t>из</w:t>
      </w:r>
      <w:r w:rsidRPr="00763D0C">
        <w:rPr>
          <w:spacing w:val="-2"/>
          <w:sz w:val="24"/>
          <w:szCs w:val="24"/>
        </w:rPr>
        <w:t xml:space="preserve"> </w:t>
      </w:r>
      <w:r w:rsidRPr="00763D0C">
        <w:rPr>
          <w:sz w:val="24"/>
          <w:szCs w:val="24"/>
        </w:rPr>
        <w:t>которых</w:t>
      </w:r>
      <w:r w:rsidRPr="00763D0C">
        <w:rPr>
          <w:spacing w:val="1"/>
          <w:sz w:val="24"/>
          <w:szCs w:val="24"/>
        </w:rPr>
        <w:t xml:space="preserve"> </w:t>
      </w:r>
      <w:r w:rsidRPr="00763D0C">
        <w:rPr>
          <w:sz w:val="24"/>
          <w:szCs w:val="24"/>
        </w:rPr>
        <w:t>содержит</w:t>
      </w:r>
      <w:r w:rsidRPr="00763D0C">
        <w:rPr>
          <w:spacing w:val="-2"/>
          <w:sz w:val="24"/>
          <w:szCs w:val="24"/>
        </w:rPr>
        <w:t xml:space="preserve"> </w:t>
      </w:r>
      <w:r w:rsidRPr="00763D0C">
        <w:rPr>
          <w:sz w:val="24"/>
          <w:szCs w:val="24"/>
        </w:rPr>
        <w:t>текстовую</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(или)</w:t>
      </w:r>
      <w:r w:rsidRPr="00763D0C">
        <w:rPr>
          <w:spacing w:val="-3"/>
          <w:sz w:val="24"/>
          <w:szCs w:val="24"/>
        </w:rPr>
        <w:t xml:space="preserve"> </w:t>
      </w:r>
      <w:r w:rsidRPr="00763D0C">
        <w:rPr>
          <w:sz w:val="24"/>
          <w:szCs w:val="24"/>
        </w:rPr>
        <w:t>графическую</w:t>
      </w:r>
      <w:r w:rsidRPr="00763D0C">
        <w:rPr>
          <w:spacing w:val="-2"/>
          <w:sz w:val="24"/>
          <w:szCs w:val="24"/>
        </w:rPr>
        <w:t xml:space="preserve"> </w:t>
      </w:r>
      <w:r w:rsidRPr="00763D0C">
        <w:rPr>
          <w:sz w:val="24"/>
          <w:szCs w:val="24"/>
        </w:rPr>
        <w:t>информацию.</w:t>
      </w:r>
    </w:p>
    <w:p w:rsidR="001A5B57" w:rsidRPr="00763D0C" w:rsidRDefault="001A5B57" w:rsidP="0086586F">
      <w:pPr>
        <w:pStyle w:val="a5"/>
        <w:tabs>
          <w:tab w:val="left" w:pos="1689"/>
          <w:tab w:val="left" w:pos="9570"/>
        </w:tabs>
        <w:ind w:left="0" w:firstLine="709"/>
        <w:rPr>
          <w:sz w:val="24"/>
          <w:szCs w:val="24"/>
        </w:rPr>
      </w:pPr>
      <w:r w:rsidRPr="00763D0C">
        <w:rPr>
          <w:sz w:val="24"/>
          <w:szCs w:val="24"/>
        </w:rPr>
        <w:t>Документы,</w:t>
      </w:r>
      <w:r w:rsidRPr="00763D0C">
        <w:rPr>
          <w:spacing w:val="1"/>
          <w:sz w:val="24"/>
          <w:szCs w:val="24"/>
        </w:rPr>
        <w:t xml:space="preserve"> </w:t>
      </w:r>
      <w:r w:rsidRPr="00763D0C">
        <w:rPr>
          <w:sz w:val="24"/>
          <w:szCs w:val="24"/>
        </w:rPr>
        <w:t>прилагаемые</w:t>
      </w:r>
      <w:r w:rsidRPr="00763D0C">
        <w:rPr>
          <w:spacing w:val="1"/>
          <w:sz w:val="24"/>
          <w:szCs w:val="24"/>
        </w:rPr>
        <w:t xml:space="preserve"> </w:t>
      </w:r>
      <w:r w:rsidRPr="00763D0C">
        <w:rPr>
          <w:sz w:val="24"/>
          <w:szCs w:val="24"/>
        </w:rPr>
        <w:t>заявителем</w:t>
      </w:r>
      <w:r w:rsidRPr="00763D0C">
        <w:rPr>
          <w:spacing w:val="1"/>
          <w:sz w:val="24"/>
          <w:szCs w:val="24"/>
        </w:rPr>
        <w:t xml:space="preserve"> </w:t>
      </w:r>
      <w:r w:rsidRPr="00763D0C">
        <w:rPr>
          <w:sz w:val="24"/>
          <w:szCs w:val="24"/>
        </w:rPr>
        <w:t>к</w:t>
      </w:r>
      <w:r w:rsidRPr="00763D0C">
        <w:rPr>
          <w:spacing w:val="1"/>
          <w:sz w:val="24"/>
          <w:szCs w:val="24"/>
        </w:rPr>
        <w:t xml:space="preserve"> </w:t>
      </w:r>
      <w:r w:rsidRPr="00763D0C">
        <w:rPr>
          <w:sz w:val="24"/>
          <w:szCs w:val="24"/>
        </w:rPr>
        <w:t>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сносе,</w:t>
      </w:r>
      <w:r w:rsidRPr="00763D0C">
        <w:rPr>
          <w:spacing w:val="1"/>
          <w:sz w:val="24"/>
          <w:szCs w:val="24"/>
        </w:rPr>
        <w:t xml:space="preserve"> </w:t>
      </w:r>
      <w:r w:rsidRPr="00763D0C">
        <w:rPr>
          <w:sz w:val="24"/>
          <w:szCs w:val="24"/>
        </w:rPr>
        <w:t>уведомлению о завершении сноса, представляемые в электронной форме, должны</w:t>
      </w:r>
      <w:r w:rsidRPr="00763D0C">
        <w:rPr>
          <w:spacing w:val="1"/>
          <w:sz w:val="24"/>
          <w:szCs w:val="24"/>
        </w:rPr>
        <w:t xml:space="preserve"> </w:t>
      </w:r>
      <w:r w:rsidRPr="00763D0C">
        <w:rPr>
          <w:sz w:val="24"/>
          <w:szCs w:val="24"/>
        </w:rPr>
        <w:t>обеспечивать</w:t>
      </w:r>
      <w:r w:rsidRPr="00763D0C">
        <w:rPr>
          <w:spacing w:val="1"/>
          <w:sz w:val="24"/>
          <w:szCs w:val="24"/>
        </w:rPr>
        <w:t xml:space="preserve"> </w:t>
      </w:r>
      <w:r w:rsidRPr="00763D0C">
        <w:rPr>
          <w:sz w:val="24"/>
          <w:szCs w:val="24"/>
        </w:rPr>
        <w:t>возможность</w:t>
      </w:r>
      <w:r w:rsidRPr="00763D0C">
        <w:rPr>
          <w:spacing w:val="1"/>
          <w:sz w:val="24"/>
          <w:szCs w:val="24"/>
        </w:rPr>
        <w:t xml:space="preserve"> </w:t>
      </w:r>
      <w:r w:rsidRPr="00763D0C">
        <w:rPr>
          <w:sz w:val="24"/>
          <w:szCs w:val="24"/>
        </w:rPr>
        <w:t>идентифицировать</w:t>
      </w:r>
      <w:r w:rsidRPr="00763D0C">
        <w:rPr>
          <w:spacing w:val="1"/>
          <w:sz w:val="24"/>
          <w:szCs w:val="24"/>
        </w:rPr>
        <w:t xml:space="preserve"> </w:t>
      </w:r>
      <w:r w:rsidRPr="00763D0C">
        <w:rPr>
          <w:sz w:val="24"/>
          <w:szCs w:val="24"/>
        </w:rPr>
        <w:t>документ</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количество</w:t>
      </w:r>
      <w:r w:rsidRPr="00763D0C">
        <w:rPr>
          <w:spacing w:val="1"/>
          <w:sz w:val="24"/>
          <w:szCs w:val="24"/>
        </w:rPr>
        <w:t xml:space="preserve"> </w:t>
      </w:r>
      <w:r w:rsidRPr="00763D0C">
        <w:rPr>
          <w:sz w:val="24"/>
          <w:szCs w:val="24"/>
        </w:rPr>
        <w:t>листов</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документе.</w:t>
      </w:r>
    </w:p>
    <w:p w:rsidR="001A5B57" w:rsidRPr="00763D0C" w:rsidRDefault="001A5B57" w:rsidP="0086586F">
      <w:pPr>
        <w:pStyle w:val="a3"/>
        <w:tabs>
          <w:tab w:val="left" w:pos="9570"/>
        </w:tabs>
        <w:ind w:left="0" w:firstLine="707"/>
        <w:rPr>
          <w:sz w:val="24"/>
          <w:szCs w:val="24"/>
        </w:rPr>
      </w:pPr>
      <w:r w:rsidRPr="00763D0C">
        <w:rPr>
          <w:sz w:val="24"/>
          <w:szCs w:val="24"/>
        </w:rPr>
        <w:t>Документы,</w:t>
      </w:r>
      <w:r w:rsidRPr="00763D0C">
        <w:rPr>
          <w:spacing w:val="1"/>
          <w:sz w:val="24"/>
          <w:szCs w:val="24"/>
        </w:rPr>
        <w:t xml:space="preserve"> </w:t>
      </w:r>
      <w:r w:rsidRPr="00763D0C">
        <w:rPr>
          <w:sz w:val="24"/>
          <w:szCs w:val="24"/>
        </w:rPr>
        <w:t>подлежащие</w:t>
      </w:r>
      <w:r w:rsidRPr="00763D0C">
        <w:rPr>
          <w:spacing w:val="1"/>
          <w:sz w:val="24"/>
          <w:szCs w:val="24"/>
        </w:rPr>
        <w:t xml:space="preserve"> </w:t>
      </w:r>
      <w:r w:rsidRPr="00763D0C">
        <w:rPr>
          <w:sz w:val="24"/>
          <w:szCs w:val="24"/>
        </w:rPr>
        <w:t>представлению</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форматах</w:t>
      </w:r>
      <w:r w:rsidRPr="00763D0C">
        <w:rPr>
          <w:spacing w:val="1"/>
          <w:sz w:val="24"/>
          <w:szCs w:val="24"/>
        </w:rPr>
        <w:t xml:space="preserve"> </w:t>
      </w:r>
      <w:r w:rsidRPr="00763D0C">
        <w:rPr>
          <w:sz w:val="24"/>
          <w:szCs w:val="24"/>
        </w:rPr>
        <w:t>xls,</w:t>
      </w:r>
      <w:r w:rsidRPr="00763D0C">
        <w:rPr>
          <w:spacing w:val="1"/>
          <w:sz w:val="24"/>
          <w:szCs w:val="24"/>
        </w:rPr>
        <w:t xml:space="preserve"> </w:t>
      </w:r>
      <w:r w:rsidRPr="00763D0C">
        <w:rPr>
          <w:sz w:val="24"/>
          <w:szCs w:val="24"/>
        </w:rPr>
        <w:t>xlsx</w:t>
      </w:r>
      <w:r w:rsidRPr="00763D0C">
        <w:rPr>
          <w:spacing w:val="1"/>
          <w:sz w:val="24"/>
          <w:szCs w:val="24"/>
        </w:rPr>
        <w:t xml:space="preserve"> </w:t>
      </w:r>
      <w:r w:rsidRPr="00763D0C">
        <w:rPr>
          <w:sz w:val="24"/>
          <w:szCs w:val="24"/>
        </w:rPr>
        <w:t>или</w:t>
      </w:r>
      <w:r w:rsidRPr="00763D0C">
        <w:rPr>
          <w:spacing w:val="1"/>
          <w:sz w:val="24"/>
          <w:szCs w:val="24"/>
        </w:rPr>
        <w:t xml:space="preserve"> </w:t>
      </w:r>
      <w:r w:rsidRPr="00763D0C">
        <w:rPr>
          <w:sz w:val="24"/>
          <w:szCs w:val="24"/>
        </w:rPr>
        <w:t>ods,</w:t>
      </w:r>
      <w:r w:rsidRPr="00763D0C">
        <w:rPr>
          <w:spacing w:val="1"/>
          <w:sz w:val="24"/>
          <w:szCs w:val="24"/>
        </w:rPr>
        <w:t xml:space="preserve"> </w:t>
      </w:r>
      <w:r w:rsidRPr="00763D0C">
        <w:rPr>
          <w:sz w:val="24"/>
          <w:szCs w:val="24"/>
        </w:rPr>
        <w:t>формируются</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виде</w:t>
      </w:r>
      <w:r w:rsidRPr="00763D0C">
        <w:rPr>
          <w:spacing w:val="1"/>
          <w:sz w:val="24"/>
          <w:szCs w:val="24"/>
        </w:rPr>
        <w:t xml:space="preserve"> </w:t>
      </w:r>
      <w:r w:rsidRPr="00763D0C">
        <w:rPr>
          <w:sz w:val="24"/>
          <w:szCs w:val="24"/>
        </w:rPr>
        <w:t>отдельного</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представляемого</w:t>
      </w:r>
      <w:r w:rsidRPr="00763D0C">
        <w:rPr>
          <w:spacing w:val="1"/>
          <w:sz w:val="24"/>
          <w:szCs w:val="24"/>
        </w:rPr>
        <w:t xml:space="preserve"> </w:t>
      </w:r>
      <w:r w:rsidRPr="00763D0C">
        <w:rPr>
          <w:sz w:val="24"/>
          <w:szCs w:val="24"/>
        </w:rPr>
        <w:t>в</w:t>
      </w:r>
      <w:r w:rsidRPr="00763D0C">
        <w:rPr>
          <w:spacing w:val="70"/>
          <w:sz w:val="24"/>
          <w:szCs w:val="24"/>
        </w:rPr>
        <w:t xml:space="preserve"> </w:t>
      </w:r>
      <w:r w:rsidRPr="00763D0C">
        <w:rPr>
          <w:sz w:val="24"/>
          <w:szCs w:val="24"/>
        </w:rPr>
        <w:t>электронной</w:t>
      </w:r>
      <w:r w:rsidRPr="00763D0C">
        <w:rPr>
          <w:spacing w:val="1"/>
          <w:sz w:val="24"/>
          <w:szCs w:val="24"/>
        </w:rPr>
        <w:t xml:space="preserve"> </w:t>
      </w:r>
      <w:r w:rsidRPr="00763D0C">
        <w:rPr>
          <w:sz w:val="24"/>
          <w:szCs w:val="24"/>
        </w:rPr>
        <w:t>форме.</w:t>
      </w:r>
    </w:p>
    <w:p w:rsidR="001A5B57" w:rsidRDefault="001A5B57" w:rsidP="0086586F">
      <w:pPr>
        <w:pStyle w:val="a5"/>
        <w:tabs>
          <w:tab w:val="left" w:pos="1417"/>
          <w:tab w:val="left" w:pos="9570"/>
        </w:tabs>
        <w:ind w:left="0" w:firstLine="709"/>
        <w:rPr>
          <w:sz w:val="24"/>
          <w:szCs w:val="24"/>
        </w:rPr>
      </w:pPr>
      <w:r>
        <w:rPr>
          <w:sz w:val="24"/>
          <w:szCs w:val="24"/>
        </w:rPr>
        <w:t>45.  Т</w:t>
      </w:r>
      <w:r w:rsidRPr="00420435">
        <w:rPr>
          <w:sz w:val="24"/>
          <w:szCs w:val="24"/>
        </w:rPr>
        <w:t>ребования к пред</w:t>
      </w:r>
      <w:r>
        <w:rPr>
          <w:sz w:val="24"/>
          <w:szCs w:val="24"/>
        </w:rPr>
        <w:t>оставлению муниципальной услуги в МФЦ</w:t>
      </w:r>
      <w:r w:rsidRPr="00420435">
        <w:t xml:space="preserve"> </w:t>
      </w:r>
      <w:r w:rsidRPr="00420435">
        <w:rPr>
          <w:sz w:val="24"/>
          <w:szCs w:val="24"/>
        </w:rPr>
        <w:t xml:space="preserve">определяются </w:t>
      </w:r>
      <w:r w:rsidRPr="00032A93">
        <w:rPr>
          <w:sz w:val="24"/>
          <w:szCs w:val="24"/>
        </w:rPr>
        <w:t>соглашени</w:t>
      </w:r>
      <w:r>
        <w:rPr>
          <w:sz w:val="24"/>
          <w:szCs w:val="24"/>
        </w:rPr>
        <w:t xml:space="preserve">ем </w:t>
      </w:r>
      <w:r w:rsidRPr="00032A93">
        <w:rPr>
          <w:sz w:val="24"/>
          <w:szCs w:val="24"/>
        </w:rPr>
        <w:t>о взаимодействии заключенным между Уполномоченным органом</w:t>
      </w:r>
      <w:r>
        <w:rPr>
          <w:sz w:val="24"/>
          <w:szCs w:val="24"/>
        </w:rPr>
        <w:t xml:space="preserve">                                                        </w:t>
      </w:r>
      <w:r w:rsidRPr="00032A93">
        <w:rPr>
          <w:sz w:val="24"/>
          <w:szCs w:val="24"/>
        </w:rPr>
        <w:t>и многофункциональным центром</w:t>
      </w:r>
      <w:r>
        <w:rPr>
          <w:sz w:val="24"/>
          <w:szCs w:val="24"/>
        </w:rPr>
        <w:t xml:space="preserve"> (при наличии) в </w:t>
      </w:r>
      <w:r w:rsidRPr="00032A93">
        <w:rPr>
          <w:sz w:val="24"/>
          <w:szCs w:val="24"/>
        </w:rPr>
        <w:t>порядке</w:t>
      </w:r>
      <w:r>
        <w:rPr>
          <w:sz w:val="24"/>
          <w:szCs w:val="24"/>
        </w:rPr>
        <w:t>, установленном законодательством.</w:t>
      </w:r>
    </w:p>
    <w:p w:rsidR="001A5B57" w:rsidRPr="00763D0C" w:rsidRDefault="001A5B57" w:rsidP="0086586F">
      <w:pPr>
        <w:pStyle w:val="a5"/>
        <w:tabs>
          <w:tab w:val="left" w:pos="1417"/>
          <w:tab w:val="left" w:pos="9570"/>
        </w:tabs>
        <w:ind w:left="0" w:firstLine="0"/>
        <w:rPr>
          <w:sz w:val="24"/>
          <w:szCs w:val="24"/>
        </w:rPr>
      </w:pPr>
    </w:p>
    <w:p w:rsidR="001A5B57" w:rsidRPr="00763D0C" w:rsidRDefault="001A5B57" w:rsidP="0086586F">
      <w:pPr>
        <w:tabs>
          <w:tab w:val="left" w:pos="9570"/>
        </w:tabs>
        <w:adjustRightInd w:val="0"/>
        <w:jc w:val="center"/>
        <w:outlineLvl w:val="0"/>
        <w:rPr>
          <w:rFonts w:ascii="Times New Roman CYR" w:hAnsi="Times New Roman CYR" w:cs="Times New Roman CYR"/>
          <w:b/>
          <w:bCs/>
          <w:color w:val="26282F"/>
          <w:sz w:val="24"/>
          <w:szCs w:val="24"/>
          <w:lang w:eastAsia="ru-RU"/>
        </w:rPr>
      </w:pPr>
      <w:bookmarkStart w:id="39"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rsidR="001A5B57" w:rsidRPr="00763D0C" w:rsidRDefault="001A5B57" w:rsidP="0086586F">
      <w:pPr>
        <w:tabs>
          <w:tab w:val="left" w:pos="9570"/>
        </w:tabs>
        <w:adjustRightInd w:val="0"/>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39"/>
    </w:p>
    <w:p w:rsidR="001A5B57" w:rsidRPr="00763D0C" w:rsidRDefault="001A5B57" w:rsidP="0086586F">
      <w:pPr>
        <w:tabs>
          <w:tab w:val="left" w:pos="9570"/>
        </w:tabs>
        <w:jc w:val="both"/>
        <w:rPr>
          <w:sz w:val="24"/>
          <w:szCs w:val="24"/>
          <w:lang w:eastAsia="ru-RU"/>
        </w:rPr>
      </w:pPr>
    </w:p>
    <w:p w:rsidR="001A5B57" w:rsidRPr="00763D0C" w:rsidRDefault="001A5B57" w:rsidP="0086586F">
      <w:pPr>
        <w:shd w:val="clear" w:color="auto" w:fill="FFFFFF"/>
        <w:tabs>
          <w:tab w:val="left" w:pos="9570"/>
        </w:tabs>
        <w:jc w:val="center"/>
        <w:outlineLvl w:val="2"/>
        <w:rPr>
          <w:b/>
          <w:bCs/>
          <w:sz w:val="24"/>
          <w:szCs w:val="24"/>
          <w:lang w:eastAsia="ru-RU"/>
        </w:rPr>
      </w:pPr>
      <w:r w:rsidRPr="004144C2">
        <w:rPr>
          <w:b/>
          <w:bCs/>
          <w:color w:val="000000"/>
          <w:sz w:val="24"/>
          <w:szCs w:val="24"/>
          <w:lang w:eastAsia="ru-RU"/>
        </w:rPr>
        <w:t>Пе</w:t>
      </w:r>
      <w:r w:rsidRPr="004144C2">
        <w:rPr>
          <w:b/>
          <w:bCs/>
          <w:sz w:val="24"/>
          <w:szCs w:val="24"/>
          <w:lang w:eastAsia="ru-RU"/>
        </w:rPr>
        <w:t>р</w:t>
      </w:r>
      <w:r w:rsidRPr="00763D0C">
        <w:rPr>
          <w:b/>
          <w:bCs/>
          <w:sz w:val="24"/>
          <w:szCs w:val="24"/>
          <w:lang w:eastAsia="ru-RU"/>
        </w:rPr>
        <w:t>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p>
    <w:p w:rsidR="001A5B57" w:rsidRPr="008D4BBE" w:rsidRDefault="001A5B57" w:rsidP="0086586F">
      <w:pPr>
        <w:pStyle w:val="ConsPlusNormal"/>
        <w:tabs>
          <w:tab w:val="left" w:pos="9570"/>
        </w:tabs>
        <w:ind w:firstLine="567"/>
        <w:jc w:val="both"/>
        <w:rPr>
          <w:rFonts w:ascii="Times New Roman" w:hAnsi="Times New Roman" w:cs="Times New Roman"/>
          <w:sz w:val="24"/>
          <w:szCs w:val="24"/>
        </w:rPr>
      </w:pPr>
      <w:r w:rsidRPr="00763D0C">
        <w:rPr>
          <w:rFonts w:ascii="Times New Roman CYR" w:hAnsi="Times New Roman CYR" w:cs="Times New Roman CYR"/>
          <w:sz w:val="24"/>
          <w:szCs w:val="24"/>
        </w:rPr>
        <w:t>4</w:t>
      </w:r>
      <w:r>
        <w:rPr>
          <w:rFonts w:ascii="Times New Roman CYR" w:hAnsi="Times New Roman CYR" w:cs="Times New Roman CYR"/>
          <w:sz w:val="24"/>
          <w:szCs w:val="24"/>
        </w:rPr>
        <w:t>6</w:t>
      </w:r>
      <w:r w:rsidRPr="00763D0C">
        <w:rPr>
          <w:rFonts w:ascii="Times New Roman CYR" w:hAnsi="Times New Roman CYR" w:cs="Times New Roman CYR"/>
          <w:sz w:val="24"/>
          <w:szCs w:val="24"/>
        </w:rPr>
        <w:t xml:space="preserve">. </w:t>
      </w:r>
      <w:r w:rsidRPr="008D4BBE">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A5B57" w:rsidRPr="008D4BBE" w:rsidRDefault="001A5B57" w:rsidP="0086586F">
      <w:pPr>
        <w:tabs>
          <w:tab w:val="left" w:pos="1417"/>
          <w:tab w:val="left" w:pos="9356"/>
          <w:tab w:val="left" w:pos="9570"/>
        </w:tabs>
        <w:ind w:firstLine="567"/>
        <w:rPr>
          <w:sz w:val="24"/>
          <w:szCs w:val="24"/>
        </w:rPr>
      </w:pPr>
      <w:r w:rsidRPr="008D4BBE">
        <w:rPr>
          <w:sz w:val="24"/>
          <w:szCs w:val="24"/>
        </w:rPr>
        <w:t>1) направление уведомления о планируемом сносе объекта капитального строительства;</w:t>
      </w:r>
    </w:p>
    <w:p w:rsidR="001A5B57" w:rsidRDefault="001A5B57" w:rsidP="0086586F">
      <w:pPr>
        <w:tabs>
          <w:tab w:val="left" w:pos="1417"/>
          <w:tab w:val="left" w:pos="9356"/>
          <w:tab w:val="left" w:pos="9570"/>
        </w:tabs>
        <w:ind w:firstLine="567"/>
        <w:jc w:val="both"/>
        <w:rPr>
          <w:sz w:val="24"/>
          <w:szCs w:val="24"/>
        </w:rPr>
      </w:pPr>
      <w:r w:rsidRPr="006D1B8A">
        <w:rPr>
          <w:sz w:val="24"/>
          <w:szCs w:val="24"/>
        </w:rPr>
        <w:t>2)  направление уведомления о завершении сноса объекта капитального строительства.</w:t>
      </w:r>
    </w:p>
    <w:p w:rsidR="001A5B57" w:rsidRPr="00292DAE" w:rsidRDefault="001A5B57" w:rsidP="0086586F">
      <w:pPr>
        <w:tabs>
          <w:tab w:val="left" w:pos="9570"/>
        </w:tabs>
        <w:adjustRightInd w:val="0"/>
        <w:ind w:firstLine="567"/>
        <w:jc w:val="both"/>
        <w:rPr>
          <w:rFonts w:ascii="Times New Roman CYR" w:hAnsi="Times New Roman CYR" w:cs="Times New Roman CYR"/>
          <w:sz w:val="10"/>
          <w:szCs w:val="10"/>
          <w:lang w:eastAsia="ru-RU"/>
        </w:rPr>
      </w:pPr>
    </w:p>
    <w:p w:rsidR="001A5B57" w:rsidRDefault="001A5B57" w:rsidP="0086586F">
      <w:pPr>
        <w:tabs>
          <w:tab w:val="left" w:pos="9570"/>
        </w:tabs>
        <w:adjustRightInd w:val="0"/>
        <w:ind w:firstLine="567"/>
        <w:jc w:val="both"/>
        <w:rPr>
          <w:sz w:val="24"/>
          <w:szCs w:val="24"/>
          <w:lang w:eastAsia="ru-RU"/>
        </w:rPr>
      </w:pPr>
      <w:r w:rsidRPr="00E803AE">
        <w:rPr>
          <w:rFonts w:ascii="Times New Roman CYR" w:hAnsi="Times New Roman CYR" w:cs="Times New Roman CYR"/>
          <w:sz w:val="24"/>
          <w:szCs w:val="24"/>
          <w:lang w:eastAsia="ru-RU"/>
        </w:rPr>
        <w:t>46.1. В</w:t>
      </w:r>
      <w:r w:rsidRPr="00E803AE">
        <w:rPr>
          <w:sz w:val="24"/>
          <w:szCs w:val="24"/>
          <w:lang w:eastAsia="ru-RU"/>
        </w:rPr>
        <w:t>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w:t>
      </w:r>
      <w:r w:rsidRPr="00E803AE">
        <w:t xml:space="preserve"> </w:t>
      </w:r>
      <w:r w:rsidRPr="00E803AE">
        <w:rPr>
          <w:sz w:val="24"/>
          <w:szCs w:val="24"/>
          <w:lang w:eastAsia="ru-RU"/>
        </w:rPr>
        <w:t>выдачи дубликата документа, выданного по результатам предоставления муниципальной услуги отсутствуют.</w:t>
      </w:r>
    </w:p>
    <w:p w:rsidR="001A5B57" w:rsidRDefault="001A5B57" w:rsidP="0086586F">
      <w:pPr>
        <w:tabs>
          <w:tab w:val="left" w:pos="9570"/>
        </w:tabs>
        <w:adjustRightInd w:val="0"/>
        <w:ind w:firstLine="567"/>
        <w:jc w:val="both"/>
        <w:rPr>
          <w:sz w:val="24"/>
          <w:szCs w:val="24"/>
          <w:lang w:eastAsia="ru-RU"/>
        </w:rPr>
      </w:pPr>
      <w:r>
        <w:rPr>
          <w:sz w:val="24"/>
          <w:szCs w:val="24"/>
          <w:lang w:eastAsia="ru-RU"/>
        </w:rPr>
        <w:t>46.2. П</w:t>
      </w:r>
      <w:r w:rsidRPr="00E803AE">
        <w:rPr>
          <w:sz w:val="24"/>
          <w:szCs w:val="24"/>
          <w:lang w:eastAsia="ru-RU"/>
        </w:rPr>
        <w:t>орядок оставления запроса заявителя о предоставлении муниципальной услуги без рассмотрения не предусмотрен.</w:t>
      </w:r>
    </w:p>
    <w:p w:rsidR="001A5B57" w:rsidRPr="00E803AE" w:rsidRDefault="001A5B57" w:rsidP="0086586F">
      <w:pPr>
        <w:tabs>
          <w:tab w:val="left" w:pos="9570"/>
        </w:tabs>
        <w:adjustRightInd w:val="0"/>
        <w:ind w:firstLine="567"/>
        <w:jc w:val="both"/>
        <w:rPr>
          <w:sz w:val="10"/>
          <w:szCs w:val="10"/>
          <w:lang w:eastAsia="ru-RU"/>
        </w:rPr>
      </w:pPr>
    </w:p>
    <w:p w:rsidR="001A5B57" w:rsidRPr="00292DAE" w:rsidRDefault="001A5B57" w:rsidP="0086586F">
      <w:pPr>
        <w:pStyle w:val="a5"/>
        <w:tabs>
          <w:tab w:val="left" w:pos="1417"/>
          <w:tab w:val="left" w:pos="9570"/>
        </w:tabs>
        <w:ind w:left="0" w:firstLine="567"/>
        <w:rPr>
          <w:sz w:val="24"/>
          <w:szCs w:val="24"/>
        </w:rPr>
      </w:pPr>
      <w:r w:rsidRPr="002119FC">
        <w:rPr>
          <w:sz w:val="24"/>
          <w:szCs w:val="24"/>
        </w:rPr>
        <w:t>4</w:t>
      </w:r>
      <w:r>
        <w:rPr>
          <w:sz w:val="24"/>
          <w:szCs w:val="24"/>
        </w:rPr>
        <w:t>7</w:t>
      </w:r>
      <w:r w:rsidRPr="002119FC">
        <w:rPr>
          <w:sz w:val="24"/>
          <w:szCs w:val="24"/>
        </w:rPr>
        <w:t xml:space="preserve">. </w:t>
      </w:r>
      <w:r w:rsidRPr="00292DAE">
        <w:rPr>
          <w:sz w:val="24"/>
          <w:szCs w:val="24"/>
        </w:rPr>
        <w:t>Предоставление муниципальной услуги включает в себя выполнение следующих административных процедур:</w:t>
      </w:r>
    </w:p>
    <w:p w:rsidR="001A5B57" w:rsidRPr="00292DAE" w:rsidRDefault="001A5B57" w:rsidP="0086586F">
      <w:pPr>
        <w:pStyle w:val="a5"/>
        <w:tabs>
          <w:tab w:val="left" w:pos="1417"/>
          <w:tab w:val="left" w:pos="9570"/>
        </w:tabs>
        <w:ind w:left="0" w:firstLine="567"/>
        <w:rPr>
          <w:sz w:val="24"/>
          <w:szCs w:val="24"/>
        </w:rPr>
      </w:pPr>
      <w:r w:rsidRPr="00292DAE">
        <w:rPr>
          <w:sz w:val="24"/>
          <w:szCs w:val="24"/>
        </w:rPr>
        <w:t xml:space="preserve">1) прием запроса и документов и (или) информации, необходимых для предоставления </w:t>
      </w:r>
      <w:r>
        <w:rPr>
          <w:sz w:val="24"/>
          <w:szCs w:val="24"/>
        </w:rPr>
        <w:t>муниципальной</w:t>
      </w:r>
      <w:r w:rsidRPr="00292DAE">
        <w:rPr>
          <w:sz w:val="24"/>
          <w:szCs w:val="24"/>
        </w:rPr>
        <w:t xml:space="preserve"> услуги;</w:t>
      </w:r>
    </w:p>
    <w:p w:rsidR="001A5B57" w:rsidRPr="00292DAE" w:rsidRDefault="001A5B57" w:rsidP="0086586F">
      <w:pPr>
        <w:pStyle w:val="a5"/>
        <w:tabs>
          <w:tab w:val="left" w:pos="1417"/>
          <w:tab w:val="left" w:pos="9570"/>
        </w:tabs>
        <w:ind w:left="0" w:firstLine="567"/>
        <w:rPr>
          <w:sz w:val="24"/>
          <w:szCs w:val="24"/>
        </w:rPr>
      </w:pPr>
      <w:r w:rsidRPr="00292DAE">
        <w:rPr>
          <w:sz w:val="24"/>
          <w:szCs w:val="24"/>
        </w:rPr>
        <w:t>2) межведомственное информационное взаимодействие;</w:t>
      </w:r>
    </w:p>
    <w:p w:rsidR="001A5B57" w:rsidRPr="00292DAE" w:rsidRDefault="001A5B57" w:rsidP="0086586F">
      <w:pPr>
        <w:pStyle w:val="a5"/>
        <w:tabs>
          <w:tab w:val="left" w:pos="1417"/>
          <w:tab w:val="left" w:pos="9570"/>
        </w:tabs>
        <w:ind w:left="0" w:firstLine="567"/>
        <w:rPr>
          <w:sz w:val="24"/>
          <w:szCs w:val="24"/>
        </w:rPr>
      </w:pPr>
      <w:r w:rsidRPr="00292DAE">
        <w:rPr>
          <w:sz w:val="24"/>
          <w:szCs w:val="24"/>
        </w:rPr>
        <w:t>3) принятие решения о предоставлении (об отказе в предоставлении) муниципальной услуги;</w:t>
      </w:r>
    </w:p>
    <w:p w:rsidR="001A5B57" w:rsidRDefault="001A5B57" w:rsidP="0086586F">
      <w:pPr>
        <w:pStyle w:val="a5"/>
        <w:tabs>
          <w:tab w:val="left" w:pos="1417"/>
          <w:tab w:val="left" w:pos="9570"/>
        </w:tabs>
        <w:ind w:left="0" w:firstLine="567"/>
        <w:rPr>
          <w:sz w:val="24"/>
          <w:szCs w:val="24"/>
        </w:rPr>
      </w:pPr>
      <w:r w:rsidRPr="00292DAE">
        <w:rPr>
          <w:sz w:val="24"/>
          <w:szCs w:val="24"/>
        </w:rPr>
        <w:t>4) предоставления результата муниципальной услуги.</w:t>
      </w:r>
    </w:p>
    <w:p w:rsidR="001A5B57" w:rsidRPr="00292DAE" w:rsidRDefault="001A5B57" w:rsidP="0086586F">
      <w:pPr>
        <w:tabs>
          <w:tab w:val="left" w:pos="9570"/>
        </w:tabs>
        <w:adjustRightInd w:val="0"/>
        <w:ind w:firstLine="567"/>
        <w:jc w:val="both"/>
        <w:rPr>
          <w:rFonts w:ascii="Times New Roman CYR" w:hAnsi="Times New Roman CYR" w:cs="Times New Roman CYR"/>
          <w:sz w:val="10"/>
          <w:szCs w:val="10"/>
          <w:lang w:eastAsia="ru-RU"/>
        </w:rPr>
      </w:pPr>
    </w:p>
    <w:p w:rsidR="001A5B57" w:rsidRPr="002119FC" w:rsidRDefault="001A5B57" w:rsidP="0086586F">
      <w:pPr>
        <w:tabs>
          <w:tab w:val="left" w:pos="9570"/>
        </w:tabs>
        <w:adjustRightInd w:val="0"/>
        <w:ind w:firstLine="567"/>
        <w:jc w:val="both"/>
        <w:rPr>
          <w:sz w:val="24"/>
          <w:szCs w:val="24"/>
        </w:rPr>
      </w:pPr>
      <w:r>
        <w:rPr>
          <w:rFonts w:ascii="Times New Roman CYR" w:hAnsi="Times New Roman CYR" w:cs="Times New Roman CYR"/>
          <w:sz w:val="24"/>
          <w:szCs w:val="24"/>
          <w:lang w:eastAsia="ru-RU"/>
        </w:rPr>
        <w:t xml:space="preserve">48. </w:t>
      </w:r>
      <w:r w:rsidRPr="002119FC">
        <w:rPr>
          <w:sz w:val="24"/>
          <w:szCs w:val="24"/>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1A5B57" w:rsidRDefault="001A5B57" w:rsidP="0086586F">
      <w:pPr>
        <w:pStyle w:val="a5"/>
        <w:tabs>
          <w:tab w:val="left" w:pos="1417"/>
          <w:tab w:val="left" w:pos="9570"/>
        </w:tabs>
        <w:ind w:left="0" w:firstLine="567"/>
        <w:rPr>
          <w:sz w:val="24"/>
          <w:szCs w:val="24"/>
        </w:rPr>
      </w:pPr>
      <w:r>
        <w:rPr>
          <w:sz w:val="24"/>
          <w:szCs w:val="24"/>
        </w:rPr>
        <w:t xml:space="preserve">48.1. </w:t>
      </w:r>
      <w:r w:rsidRPr="002119FC">
        <w:rPr>
          <w:sz w:val="24"/>
          <w:szCs w:val="24"/>
        </w:rPr>
        <w:t>Заявитель представляет в орган местного самоуправления</w:t>
      </w:r>
      <w:r w:rsidRPr="00B874FC">
        <w:rPr>
          <w:sz w:val="24"/>
          <w:szCs w:val="24"/>
        </w:rPr>
        <w:t xml:space="preserve"> уведомление о планируемом сносе и документы, предусмотренные в пункте 2</w:t>
      </w:r>
      <w:r>
        <w:rPr>
          <w:sz w:val="24"/>
          <w:szCs w:val="24"/>
        </w:rPr>
        <w:t>0</w:t>
      </w:r>
      <w:r w:rsidRPr="00B874FC">
        <w:rPr>
          <w:sz w:val="24"/>
          <w:szCs w:val="24"/>
        </w:rPr>
        <w:t xml:space="preserve"> Административного регламента. </w:t>
      </w:r>
    </w:p>
    <w:p w:rsidR="001A5B57" w:rsidRPr="000F3A24" w:rsidRDefault="001A5B57" w:rsidP="0086586F">
      <w:pPr>
        <w:pStyle w:val="a5"/>
        <w:tabs>
          <w:tab w:val="left" w:pos="1417"/>
          <w:tab w:val="left" w:pos="9570"/>
        </w:tabs>
        <w:ind w:left="0" w:firstLine="567"/>
        <w:rPr>
          <w:sz w:val="24"/>
          <w:szCs w:val="24"/>
        </w:rPr>
      </w:pPr>
      <w:r w:rsidRPr="00B874FC">
        <w:rPr>
          <w:sz w:val="24"/>
          <w:szCs w:val="24"/>
        </w:rPr>
        <w:t>Регистрация уведомления</w:t>
      </w:r>
      <w:r w:rsidRPr="00B874FC">
        <w:t xml:space="preserve"> </w:t>
      </w:r>
      <w:r w:rsidRPr="00B874FC">
        <w:rPr>
          <w:sz w:val="24"/>
          <w:szCs w:val="24"/>
        </w:rPr>
        <w:t>о планируемом сносе</w:t>
      </w:r>
      <w:r>
        <w:rPr>
          <w:sz w:val="24"/>
          <w:szCs w:val="24"/>
        </w:rPr>
        <w:t xml:space="preserve"> </w:t>
      </w:r>
      <w:r w:rsidRPr="000F3A24">
        <w:rPr>
          <w:sz w:val="24"/>
          <w:szCs w:val="24"/>
        </w:rPr>
        <w:t>осуществляется не позднее одного рабочего дня, следующего за днем его поступления.</w:t>
      </w:r>
    </w:p>
    <w:p w:rsidR="001A5B57" w:rsidRDefault="001A5B57" w:rsidP="0086586F">
      <w:pPr>
        <w:pStyle w:val="a5"/>
        <w:tabs>
          <w:tab w:val="left" w:pos="1417"/>
          <w:tab w:val="left" w:pos="9570"/>
        </w:tabs>
        <w:ind w:left="0" w:firstLine="567"/>
        <w:rPr>
          <w:sz w:val="24"/>
          <w:szCs w:val="24"/>
        </w:rPr>
      </w:pPr>
      <w:r w:rsidRPr="00D1113B">
        <w:rPr>
          <w:sz w:val="24"/>
          <w:szCs w:val="24"/>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r>
        <w:rPr>
          <w:sz w:val="24"/>
          <w:szCs w:val="24"/>
        </w:rPr>
        <w:t xml:space="preserve">пункте 20.1 </w:t>
      </w:r>
      <w:r w:rsidRPr="00D1113B">
        <w:rPr>
          <w:sz w:val="24"/>
          <w:szCs w:val="24"/>
        </w:rPr>
        <w:t xml:space="preserve">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1A5B57" w:rsidRDefault="001A5B57" w:rsidP="0086586F">
      <w:pPr>
        <w:pStyle w:val="a5"/>
        <w:tabs>
          <w:tab w:val="left" w:pos="1417"/>
          <w:tab w:val="left" w:pos="9570"/>
        </w:tabs>
        <w:ind w:left="0" w:firstLine="567"/>
        <w:rPr>
          <w:sz w:val="24"/>
          <w:szCs w:val="24"/>
        </w:rPr>
      </w:pPr>
    </w:p>
    <w:p w:rsidR="001A5B57" w:rsidRDefault="001A5B57" w:rsidP="0086586F">
      <w:pPr>
        <w:pStyle w:val="a5"/>
        <w:tabs>
          <w:tab w:val="left" w:pos="1417"/>
          <w:tab w:val="left" w:pos="9570"/>
        </w:tabs>
        <w:ind w:left="0" w:firstLine="567"/>
        <w:rPr>
          <w:sz w:val="24"/>
          <w:szCs w:val="24"/>
        </w:rPr>
      </w:pPr>
      <w:r w:rsidRPr="00D1113B">
        <w:rPr>
          <w:sz w:val="24"/>
          <w:szCs w:val="24"/>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1A5B57" w:rsidRPr="00425539" w:rsidRDefault="001A5B57" w:rsidP="0086586F">
      <w:pPr>
        <w:pStyle w:val="a5"/>
        <w:tabs>
          <w:tab w:val="left" w:pos="1417"/>
          <w:tab w:val="left" w:pos="9570"/>
        </w:tabs>
        <w:ind w:left="0" w:firstLine="567"/>
        <w:rPr>
          <w:sz w:val="24"/>
          <w:szCs w:val="24"/>
        </w:rPr>
      </w:pPr>
      <w:r>
        <w:rPr>
          <w:sz w:val="24"/>
          <w:szCs w:val="24"/>
        </w:rPr>
        <w:t xml:space="preserve">48.2. </w:t>
      </w:r>
      <w:r w:rsidRPr="003B3484">
        <w:rPr>
          <w:sz w:val="24"/>
          <w:szCs w:val="24"/>
        </w:rPr>
        <w:t xml:space="preserve">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w:t>
      </w:r>
      <w:r>
        <w:rPr>
          <w:sz w:val="24"/>
          <w:szCs w:val="24"/>
        </w:rPr>
        <w:t xml:space="preserve">любым способом, указанном в пункте 17 Административного регламента </w:t>
      </w:r>
      <w:r w:rsidRPr="00425539">
        <w:rPr>
          <w:sz w:val="24"/>
          <w:szCs w:val="24"/>
        </w:rPr>
        <w:t>уведомление о завершении сноса объекта капитального строительства.</w:t>
      </w:r>
    </w:p>
    <w:p w:rsidR="001A5B57" w:rsidRDefault="001A5B57" w:rsidP="0086586F">
      <w:pPr>
        <w:pStyle w:val="a5"/>
        <w:tabs>
          <w:tab w:val="left" w:pos="1417"/>
          <w:tab w:val="left" w:pos="9570"/>
        </w:tabs>
        <w:ind w:left="0" w:firstLine="567"/>
        <w:rPr>
          <w:sz w:val="24"/>
          <w:szCs w:val="24"/>
        </w:rPr>
      </w:pPr>
      <w:r>
        <w:rPr>
          <w:sz w:val="24"/>
          <w:szCs w:val="24"/>
        </w:rPr>
        <w:t>Орган местного самоуправления</w:t>
      </w:r>
      <w:r w:rsidRPr="003B3484">
        <w:rPr>
          <w:sz w:val="24"/>
          <w:szCs w:val="24"/>
        </w:rPr>
        <w:t xml:space="preserve"> </w:t>
      </w:r>
      <w:r>
        <w:rPr>
          <w:sz w:val="24"/>
          <w:szCs w:val="24"/>
        </w:rPr>
        <w:t>регистрирует уведомление</w:t>
      </w:r>
      <w:r w:rsidRPr="003B3484">
        <w:rPr>
          <w:sz w:val="24"/>
          <w:szCs w:val="24"/>
        </w:rPr>
        <w:t xml:space="preserve"> о завершении сноса объекта капитального строительства</w:t>
      </w:r>
      <w:r w:rsidRPr="00D5559B">
        <w:rPr>
          <w:sz w:val="24"/>
          <w:szCs w:val="24"/>
        </w:rPr>
        <w:t xml:space="preserve"> не позднее одного рабочего дня, сле</w:t>
      </w:r>
      <w:r>
        <w:rPr>
          <w:sz w:val="24"/>
          <w:szCs w:val="24"/>
        </w:rPr>
        <w:t xml:space="preserve">дующего за днем его поступления, </w:t>
      </w:r>
      <w:r w:rsidRPr="003B3484">
        <w:rPr>
          <w:sz w:val="24"/>
          <w:szCs w:val="24"/>
        </w:rPr>
        <w:t>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1A5B57" w:rsidRDefault="001A5B57" w:rsidP="0086586F">
      <w:pPr>
        <w:pStyle w:val="a5"/>
        <w:tabs>
          <w:tab w:val="left" w:pos="1417"/>
          <w:tab w:val="left" w:pos="9570"/>
        </w:tabs>
        <w:ind w:left="0" w:firstLine="567"/>
        <w:rPr>
          <w:sz w:val="24"/>
          <w:szCs w:val="24"/>
        </w:rPr>
      </w:pPr>
      <w:r>
        <w:rPr>
          <w:sz w:val="24"/>
          <w:szCs w:val="24"/>
        </w:rPr>
        <w:t>49.</w:t>
      </w:r>
      <w:r w:rsidRPr="008F4692">
        <w:rPr>
          <w:sz w:val="24"/>
          <w:szCs w:val="24"/>
        </w:rPr>
        <w:t xml:space="preserve"> Административные процедуры (действия), выполняемые МФЦ, описываются </w:t>
      </w:r>
      <w:r>
        <w:rPr>
          <w:sz w:val="24"/>
          <w:szCs w:val="24"/>
        </w:rPr>
        <w:t xml:space="preserve">                     </w:t>
      </w:r>
      <w:r w:rsidRPr="008F4692">
        <w:rPr>
          <w:sz w:val="24"/>
          <w:szCs w:val="24"/>
        </w:rPr>
        <w:t>в соглашении о взаимодействии между органом местного самоуправления и МФЦ</w:t>
      </w:r>
      <w:r>
        <w:rPr>
          <w:sz w:val="24"/>
          <w:szCs w:val="24"/>
        </w:rPr>
        <w:br/>
      </w:r>
      <w:r w:rsidRPr="008F4692">
        <w:rPr>
          <w:sz w:val="24"/>
          <w:szCs w:val="24"/>
        </w:rPr>
        <w:t>(при наличии).</w:t>
      </w:r>
    </w:p>
    <w:p w:rsidR="001A5B57" w:rsidRPr="00E803AE" w:rsidRDefault="001A5B57" w:rsidP="0086586F">
      <w:pPr>
        <w:pStyle w:val="a5"/>
        <w:tabs>
          <w:tab w:val="left" w:pos="1417"/>
          <w:tab w:val="left" w:pos="9570"/>
        </w:tabs>
        <w:ind w:left="0" w:firstLine="567"/>
        <w:rPr>
          <w:sz w:val="10"/>
          <w:szCs w:val="10"/>
        </w:rPr>
      </w:pPr>
    </w:p>
    <w:p w:rsidR="001A5B57" w:rsidRPr="00763D0C" w:rsidRDefault="001A5B57" w:rsidP="0086586F">
      <w:pPr>
        <w:tabs>
          <w:tab w:val="left" w:pos="9570"/>
        </w:tabs>
        <w:adjustRightInd w:val="0"/>
        <w:ind w:firstLine="720"/>
        <w:jc w:val="center"/>
        <w:rPr>
          <w:rFonts w:ascii="Times New Roman CYR" w:hAnsi="Times New Roman CYR" w:cs="Times New Roman CYR"/>
          <w:b/>
          <w:bCs/>
          <w:sz w:val="24"/>
          <w:szCs w:val="24"/>
          <w:lang w:eastAsia="ru-RU"/>
        </w:rPr>
      </w:pPr>
      <w:r w:rsidRPr="00763D0C">
        <w:rPr>
          <w:rFonts w:ascii="Times New Roman CYR" w:hAnsi="Times New Roman CYR" w:cs="Times New Roman CYR"/>
          <w:b/>
          <w:bCs/>
          <w:sz w:val="24"/>
          <w:szCs w:val="24"/>
          <w:lang w:eastAsia="ru-RU"/>
        </w:rPr>
        <w:t>Описание административной процедуры профилирования заявителя</w:t>
      </w:r>
    </w:p>
    <w:p w:rsidR="001A5B57" w:rsidRPr="00763D0C" w:rsidRDefault="001A5B57" w:rsidP="0086586F">
      <w:pPr>
        <w:tabs>
          <w:tab w:val="left" w:pos="9570"/>
        </w:tabs>
        <w:adjustRightInd w:val="0"/>
        <w:ind w:firstLine="720"/>
        <w:jc w:val="both"/>
        <w:rPr>
          <w:rFonts w:ascii="Times New Roman CYR" w:hAnsi="Times New Roman CYR" w:cs="Times New Roman CYR"/>
          <w:sz w:val="24"/>
          <w:szCs w:val="24"/>
          <w:lang w:eastAsia="ru-RU"/>
        </w:rPr>
      </w:pPr>
    </w:p>
    <w:p w:rsidR="001A5B57" w:rsidRPr="00763D0C" w:rsidRDefault="001A5B57" w:rsidP="0086586F">
      <w:pPr>
        <w:tabs>
          <w:tab w:val="left" w:pos="9570"/>
        </w:tabs>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w:t>
      </w:r>
      <w:r w:rsidRPr="00763D0C">
        <w:rPr>
          <w:rFonts w:ascii="Times New Roman CYR" w:hAnsi="Times New Roman CYR" w:cs="Times New Roman CYR"/>
          <w:sz w:val="24"/>
          <w:szCs w:val="24"/>
          <w:lang w:eastAsia="ru-RU"/>
        </w:rPr>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A5B57" w:rsidRDefault="001A5B57" w:rsidP="0086586F">
      <w:pPr>
        <w:tabs>
          <w:tab w:val="left" w:pos="9570"/>
        </w:tabs>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51. </w:t>
      </w:r>
      <w:r w:rsidRPr="00763D0C">
        <w:rPr>
          <w:rFonts w:ascii="Times New Roman CYR" w:hAnsi="Times New Roman CYR" w:cs="Times New Roman CYR"/>
          <w:sz w:val="24"/>
          <w:szCs w:val="24"/>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A5B57" w:rsidRDefault="001A5B57" w:rsidP="0086586F">
      <w:pPr>
        <w:tabs>
          <w:tab w:val="left" w:pos="9570"/>
        </w:tabs>
        <w:adjustRightInd w:val="0"/>
        <w:ind w:firstLine="567"/>
        <w:jc w:val="both"/>
        <w:rPr>
          <w:rFonts w:ascii="Times New Roman CYR" w:hAnsi="Times New Roman CYR" w:cs="Times New Roman CYR"/>
          <w:sz w:val="24"/>
          <w:szCs w:val="24"/>
          <w:lang w:eastAsia="ru-RU"/>
        </w:rPr>
      </w:pPr>
      <w:r w:rsidRPr="005B68E2">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1A5B57" w:rsidRDefault="001A5B57" w:rsidP="0086586F">
      <w:pPr>
        <w:tabs>
          <w:tab w:val="left" w:pos="9570"/>
        </w:tabs>
        <w:adjustRightInd w:val="0"/>
        <w:ind w:firstLine="567"/>
        <w:jc w:val="both"/>
        <w:rPr>
          <w:rFonts w:ascii="Times New Roman CYR" w:hAnsi="Times New Roman CYR" w:cs="Times New Roman CYR"/>
          <w:sz w:val="24"/>
          <w:szCs w:val="24"/>
          <w:lang w:eastAsia="ru-RU"/>
        </w:rPr>
      </w:pPr>
    </w:p>
    <w:p w:rsidR="001A5B57" w:rsidRDefault="001A5B57" w:rsidP="0086586F">
      <w:pPr>
        <w:tabs>
          <w:tab w:val="left" w:pos="9570"/>
        </w:tabs>
        <w:jc w:val="center"/>
        <w:outlineLvl w:val="2"/>
        <w:rPr>
          <w:b/>
          <w:bCs/>
          <w:sz w:val="24"/>
          <w:szCs w:val="24"/>
          <w:lang w:eastAsia="ru-RU"/>
        </w:rPr>
      </w:pPr>
      <w:r w:rsidRPr="00763D0C">
        <w:rPr>
          <w:b/>
          <w:bCs/>
          <w:sz w:val="24"/>
          <w:szCs w:val="24"/>
          <w:lang w:eastAsia="ru-RU"/>
        </w:rPr>
        <w:t xml:space="preserve">Подразделы, содержащие описание вариантов предоставления </w:t>
      </w:r>
    </w:p>
    <w:p w:rsidR="001A5B57" w:rsidRPr="00763D0C" w:rsidRDefault="001A5B57" w:rsidP="0086586F">
      <w:pPr>
        <w:tabs>
          <w:tab w:val="left" w:pos="9570"/>
        </w:tabs>
        <w:jc w:val="center"/>
        <w:outlineLvl w:val="2"/>
        <w:rPr>
          <w:b/>
          <w:bCs/>
          <w:sz w:val="24"/>
          <w:szCs w:val="24"/>
          <w:lang w:eastAsia="ru-RU"/>
        </w:rPr>
      </w:pPr>
      <w:r w:rsidRPr="00763D0C">
        <w:rPr>
          <w:b/>
          <w:bCs/>
          <w:sz w:val="24"/>
          <w:szCs w:val="24"/>
          <w:lang w:eastAsia="ru-RU"/>
        </w:rPr>
        <w:t xml:space="preserve">муниципальной услуги </w:t>
      </w:r>
    </w:p>
    <w:p w:rsidR="001A5B57" w:rsidRPr="00763D0C" w:rsidRDefault="001A5B57" w:rsidP="0086586F">
      <w:pPr>
        <w:tabs>
          <w:tab w:val="left" w:pos="9570"/>
        </w:tabs>
        <w:jc w:val="center"/>
        <w:outlineLvl w:val="2"/>
        <w:rPr>
          <w:b/>
          <w:bCs/>
          <w:sz w:val="24"/>
          <w:szCs w:val="24"/>
          <w:lang w:eastAsia="ru-RU"/>
        </w:rPr>
      </w:pPr>
    </w:p>
    <w:p w:rsidR="001A5B57" w:rsidRPr="00763D0C" w:rsidRDefault="001A5B57" w:rsidP="0086586F">
      <w:pPr>
        <w:tabs>
          <w:tab w:val="left" w:pos="9570"/>
        </w:tabs>
        <w:jc w:val="center"/>
        <w:outlineLvl w:val="2"/>
        <w:rPr>
          <w:b/>
          <w:bCs/>
          <w:sz w:val="24"/>
          <w:szCs w:val="24"/>
          <w:lang w:eastAsia="ru-RU"/>
        </w:rPr>
      </w:pPr>
      <w:r w:rsidRPr="00763D0C">
        <w:rPr>
          <w:b/>
          <w:bCs/>
          <w:sz w:val="24"/>
          <w:szCs w:val="24"/>
          <w:lang w:eastAsia="ru-RU"/>
        </w:rPr>
        <w:t xml:space="preserve">Прием запроса и документов и (или) информации, </w:t>
      </w:r>
    </w:p>
    <w:p w:rsidR="001A5B57" w:rsidRPr="00763D0C" w:rsidRDefault="001A5B57" w:rsidP="0086586F">
      <w:pPr>
        <w:tabs>
          <w:tab w:val="left" w:pos="9570"/>
        </w:tabs>
        <w:adjustRightInd w:val="0"/>
        <w:ind w:firstLine="720"/>
        <w:jc w:val="center"/>
        <w:rPr>
          <w:b/>
          <w:bCs/>
          <w:sz w:val="24"/>
          <w:szCs w:val="24"/>
          <w:lang w:eastAsia="ru-RU"/>
        </w:rPr>
      </w:pPr>
      <w:r w:rsidRPr="00763D0C">
        <w:rPr>
          <w:b/>
          <w:bCs/>
          <w:sz w:val="24"/>
          <w:szCs w:val="24"/>
          <w:lang w:eastAsia="ru-RU"/>
        </w:rPr>
        <w:t>необходимых для предоставления муниципальной услуги</w:t>
      </w:r>
    </w:p>
    <w:p w:rsidR="001A5B57" w:rsidRPr="00763D0C" w:rsidRDefault="001A5B57" w:rsidP="0086586F">
      <w:pPr>
        <w:pStyle w:val="a5"/>
        <w:tabs>
          <w:tab w:val="left" w:pos="1417"/>
          <w:tab w:val="left" w:pos="9570"/>
        </w:tabs>
        <w:ind w:left="0" w:firstLine="709"/>
        <w:rPr>
          <w:sz w:val="24"/>
          <w:szCs w:val="24"/>
        </w:rPr>
      </w:pPr>
    </w:p>
    <w:p w:rsidR="001A5B57" w:rsidRDefault="001A5B57" w:rsidP="0086586F">
      <w:pPr>
        <w:pStyle w:val="a5"/>
        <w:tabs>
          <w:tab w:val="left" w:pos="1417"/>
          <w:tab w:val="left" w:pos="9570"/>
        </w:tabs>
        <w:ind w:left="0" w:firstLine="709"/>
        <w:rPr>
          <w:sz w:val="24"/>
          <w:szCs w:val="24"/>
        </w:rPr>
      </w:pPr>
      <w:r>
        <w:rPr>
          <w:sz w:val="24"/>
          <w:szCs w:val="24"/>
        </w:rPr>
        <w:t>52</w:t>
      </w:r>
      <w:r w:rsidRPr="00217B6E">
        <w:rPr>
          <w:sz w:val="24"/>
          <w:szCs w:val="24"/>
        </w:rPr>
        <w:t>. Основанием для начала административной процедуры является поступление к ответственному специалисту уведомления о</w:t>
      </w:r>
      <w:r>
        <w:rPr>
          <w:sz w:val="24"/>
          <w:szCs w:val="24"/>
        </w:rPr>
        <w:t xml:space="preserve"> планируемом сносе</w:t>
      </w:r>
      <w:r w:rsidRPr="00217B6E">
        <w:rPr>
          <w:sz w:val="24"/>
          <w:szCs w:val="24"/>
        </w:rPr>
        <w:t xml:space="preserve"> </w:t>
      </w:r>
      <w:r>
        <w:rPr>
          <w:sz w:val="24"/>
          <w:szCs w:val="24"/>
        </w:rPr>
        <w:t>и документов</w:t>
      </w:r>
      <w:r w:rsidRPr="00217B6E">
        <w:rPr>
          <w:sz w:val="24"/>
          <w:szCs w:val="24"/>
        </w:rPr>
        <w:t xml:space="preserve">, </w:t>
      </w:r>
      <w:r w:rsidRPr="002E43CE">
        <w:rPr>
          <w:sz w:val="24"/>
          <w:szCs w:val="24"/>
        </w:rPr>
        <w:t>предусмотренных пунктом 20</w:t>
      </w:r>
      <w:r w:rsidRPr="00217B6E">
        <w:rPr>
          <w:sz w:val="24"/>
          <w:szCs w:val="24"/>
        </w:rPr>
        <w:t xml:space="preserve"> Административного регламента. При поступлении уведомления   в </w:t>
      </w:r>
      <w:r w:rsidRPr="002E43CE">
        <w:rPr>
          <w:sz w:val="24"/>
          <w:szCs w:val="24"/>
        </w:rPr>
        <w:t xml:space="preserve">электронном виде через Портал ответственный специалист действует в соответствии с требованиями нормативных правовых актов. </w:t>
      </w:r>
    </w:p>
    <w:p w:rsidR="001A5B57" w:rsidRDefault="001A5B57" w:rsidP="0086586F">
      <w:pPr>
        <w:pStyle w:val="a5"/>
        <w:tabs>
          <w:tab w:val="left" w:pos="1417"/>
          <w:tab w:val="left" w:pos="9570"/>
        </w:tabs>
        <w:ind w:left="0" w:firstLine="709"/>
        <w:rPr>
          <w:sz w:val="24"/>
          <w:szCs w:val="24"/>
        </w:rPr>
      </w:pPr>
      <w:r>
        <w:rPr>
          <w:sz w:val="24"/>
          <w:szCs w:val="24"/>
        </w:rPr>
        <w:t xml:space="preserve">52.1. </w:t>
      </w:r>
      <w:r w:rsidRPr="005B68E2">
        <w:rPr>
          <w:sz w:val="24"/>
          <w:szCs w:val="24"/>
        </w:rPr>
        <w:t>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1A5B57" w:rsidRPr="00752468" w:rsidRDefault="001A5B57" w:rsidP="0086586F">
      <w:pPr>
        <w:pStyle w:val="a5"/>
        <w:tabs>
          <w:tab w:val="left" w:pos="1417"/>
          <w:tab w:val="left" w:pos="9570"/>
        </w:tabs>
        <w:ind w:left="0" w:firstLine="709"/>
        <w:rPr>
          <w:rFonts w:ascii="Times New Roman CYR" w:hAnsi="Times New Roman CYR" w:cs="Times New Roman CYR"/>
          <w:sz w:val="24"/>
          <w:szCs w:val="24"/>
          <w:lang w:eastAsia="ru-RU"/>
        </w:rPr>
      </w:pPr>
      <w:r>
        <w:rPr>
          <w:sz w:val="24"/>
          <w:szCs w:val="24"/>
        </w:rPr>
        <w:t>52.2</w:t>
      </w:r>
      <w:r w:rsidRPr="006F380B">
        <w:rPr>
          <w:sz w:val="24"/>
          <w:szCs w:val="24"/>
        </w:rPr>
        <w:t xml:space="preserve">.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w:t>
      </w:r>
      <w:r w:rsidRPr="00752468">
        <w:rPr>
          <w:sz w:val="24"/>
          <w:szCs w:val="24"/>
        </w:rPr>
        <w:t>раз в день.</w:t>
      </w:r>
    </w:p>
    <w:p w:rsidR="001A5B57" w:rsidRPr="00752468" w:rsidRDefault="001A5B57" w:rsidP="0086586F">
      <w:pPr>
        <w:tabs>
          <w:tab w:val="left" w:pos="9570"/>
        </w:tabs>
        <w:adjustRightInd w:val="0"/>
        <w:ind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1A5B57" w:rsidRPr="00752468" w:rsidRDefault="001A5B57" w:rsidP="0086586F">
      <w:pPr>
        <w:tabs>
          <w:tab w:val="left" w:pos="9570"/>
        </w:tabs>
        <w:adjustRightInd w:val="0"/>
        <w:ind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A5B57" w:rsidRPr="00752468" w:rsidRDefault="001A5B57" w:rsidP="0086586F">
      <w:pPr>
        <w:tabs>
          <w:tab w:val="left" w:pos="9570"/>
        </w:tabs>
        <w:adjustRightInd w:val="0"/>
        <w:ind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5B57" w:rsidRPr="00752468" w:rsidRDefault="001A5B57" w:rsidP="0086586F">
      <w:pPr>
        <w:tabs>
          <w:tab w:val="left" w:pos="9570"/>
        </w:tabs>
        <w:adjustRightInd w:val="0"/>
        <w:ind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A5B57" w:rsidRPr="00752468" w:rsidRDefault="001A5B57" w:rsidP="0086586F">
      <w:pPr>
        <w:tabs>
          <w:tab w:val="left" w:pos="9570"/>
        </w:tabs>
        <w:adjustRightInd w:val="0"/>
        <w:ind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1A5B57" w:rsidRPr="00752468" w:rsidRDefault="001A5B57" w:rsidP="0086586F">
      <w:pPr>
        <w:pStyle w:val="a5"/>
        <w:tabs>
          <w:tab w:val="left" w:pos="1417"/>
          <w:tab w:val="left" w:pos="9570"/>
        </w:tabs>
        <w:ind w:left="0" w:firstLine="709"/>
        <w:rPr>
          <w:sz w:val="24"/>
          <w:szCs w:val="24"/>
        </w:rPr>
      </w:pPr>
      <w:r w:rsidRPr="00752468">
        <w:rPr>
          <w:sz w:val="24"/>
          <w:szCs w:val="24"/>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1A5B57" w:rsidRPr="00752468" w:rsidRDefault="001A5B57" w:rsidP="0086586F">
      <w:pPr>
        <w:pStyle w:val="a5"/>
        <w:tabs>
          <w:tab w:val="left" w:pos="1417"/>
          <w:tab w:val="left" w:pos="9570"/>
        </w:tabs>
        <w:ind w:left="0" w:firstLine="709"/>
        <w:rPr>
          <w:sz w:val="24"/>
          <w:szCs w:val="24"/>
        </w:rPr>
      </w:pPr>
      <w:r w:rsidRPr="00752468">
        <w:rPr>
          <w:sz w:val="24"/>
          <w:szCs w:val="24"/>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1A5B57" w:rsidRPr="00752468" w:rsidRDefault="001A5B57" w:rsidP="0086586F">
      <w:pPr>
        <w:pStyle w:val="ConsPlusNormal"/>
        <w:tabs>
          <w:tab w:val="left" w:pos="9570"/>
        </w:tabs>
        <w:ind w:firstLine="709"/>
        <w:jc w:val="both"/>
        <w:rPr>
          <w:rFonts w:ascii="Times New Roman" w:hAnsi="Times New Roman" w:cs="Times New Roman"/>
        </w:rPr>
      </w:pPr>
      <w:r w:rsidRPr="00752468">
        <w:rPr>
          <w:rFonts w:ascii="Times New Roman CYR" w:hAnsi="Times New Roman CYR" w:cs="Times New Roman CYR"/>
          <w:sz w:val="24"/>
          <w:szCs w:val="24"/>
        </w:rPr>
        <w:t xml:space="preserve">56. </w:t>
      </w:r>
      <w:r w:rsidRPr="00752468">
        <w:rPr>
          <w:rFonts w:ascii="Times New Roman" w:hAnsi="Times New Roman" w:cs="Times New Roman"/>
        </w:rPr>
        <w:t xml:space="preserve">Муниципальная услуга </w:t>
      </w:r>
      <w:r>
        <w:rPr>
          <w:rFonts w:ascii="Times New Roman" w:hAnsi="Times New Roman" w:cs="Times New Roman"/>
        </w:rPr>
        <w:t xml:space="preserve">не предоставляется </w:t>
      </w:r>
      <w:r w:rsidRPr="00752468">
        <w:rPr>
          <w:rFonts w:ascii="Times New Roman" w:hAnsi="Times New Roman" w:cs="Times New Roman"/>
        </w:rPr>
        <w:t xml:space="preserve"> по экстерриториальному принципу.</w:t>
      </w:r>
    </w:p>
    <w:p w:rsidR="001A5B57" w:rsidRDefault="001A5B57" w:rsidP="0086586F">
      <w:pPr>
        <w:tabs>
          <w:tab w:val="left" w:pos="9570"/>
        </w:tabs>
        <w:adjustRightInd w:val="0"/>
        <w:ind w:firstLine="709"/>
        <w:jc w:val="both"/>
        <w:rPr>
          <w:sz w:val="24"/>
          <w:szCs w:val="24"/>
        </w:rPr>
      </w:pPr>
      <w:r w:rsidRPr="00752468">
        <w:rPr>
          <w:rFonts w:ascii="Times New Roman CYR" w:hAnsi="Times New Roman CYR" w:cs="Times New Roman CYR"/>
          <w:sz w:val="24"/>
          <w:szCs w:val="24"/>
          <w:lang w:eastAsia="ru-RU"/>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1A5B57" w:rsidRPr="00217B6E" w:rsidRDefault="001A5B57" w:rsidP="0086586F">
      <w:pPr>
        <w:pStyle w:val="a5"/>
        <w:tabs>
          <w:tab w:val="left" w:pos="1417"/>
          <w:tab w:val="left" w:pos="9570"/>
        </w:tabs>
        <w:ind w:left="0" w:firstLine="567"/>
        <w:rPr>
          <w:sz w:val="24"/>
          <w:szCs w:val="24"/>
        </w:rPr>
      </w:pPr>
      <w:r>
        <w:rPr>
          <w:sz w:val="24"/>
          <w:szCs w:val="24"/>
        </w:rPr>
        <w:t>58</w:t>
      </w:r>
      <w:r w:rsidRPr="00217B6E">
        <w:rPr>
          <w:sz w:val="24"/>
          <w:szCs w:val="24"/>
        </w:rPr>
        <w:t xml:space="preserve">. Время выполнения административной процедуры: </w:t>
      </w:r>
    </w:p>
    <w:p w:rsidR="001A5B57" w:rsidRPr="00217B6E" w:rsidRDefault="001A5B57" w:rsidP="0086586F">
      <w:pPr>
        <w:pStyle w:val="a5"/>
        <w:tabs>
          <w:tab w:val="left" w:pos="1417"/>
          <w:tab w:val="left" w:pos="9570"/>
        </w:tabs>
        <w:ind w:left="0" w:firstLine="567"/>
        <w:rPr>
          <w:sz w:val="24"/>
          <w:szCs w:val="24"/>
        </w:rPr>
      </w:pPr>
      <w:r w:rsidRPr="00217B6E">
        <w:rPr>
          <w:sz w:val="24"/>
          <w:szCs w:val="24"/>
        </w:rPr>
        <w:t>в течение 1-ого рабочего дня со дня получения уведомления об окончании строительства;</w:t>
      </w:r>
    </w:p>
    <w:p w:rsidR="001A5B57" w:rsidRPr="00217B6E" w:rsidRDefault="001A5B57" w:rsidP="0086586F">
      <w:pPr>
        <w:pStyle w:val="a5"/>
        <w:tabs>
          <w:tab w:val="left" w:pos="1417"/>
          <w:tab w:val="left" w:pos="9570"/>
        </w:tabs>
        <w:ind w:left="0" w:firstLine="567"/>
        <w:rPr>
          <w:sz w:val="24"/>
          <w:szCs w:val="24"/>
        </w:rPr>
      </w:pPr>
      <w:r w:rsidRPr="00217B6E">
        <w:rPr>
          <w:sz w:val="24"/>
          <w:szCs w:val="24"/>
        </w:rPr>
        <w:t xml:space="preserve">в течение 3-х рабочих дней со дня получения уведомления в случае принятия решения об отказе в приеме уведомления. </w:t>
      </w:r>
    </w:p>
    <w:p w:rsidR="001A5B57" w:rsidRPr="00217B6E" w:rsidRDefault="001A5B57" w:rsidP="0086586F">
      <w:pPr>
        <w:pStyle w:val="a5"/>
        <w:tabs>
          <w:tab w:val="left" w:pos="1417"/>
          <w:tab w:val="left" w:pos="9570"/>
        </w:tabs>
        <w:ind w:left="0" w:firstLine="567"/>
        <w:rPr>
          <w:sz w:val="24"/>
          <w:szCs w:val="24"/>
        </w:rPr>
      </w:pPr>
      <w:r>
        <w:rPr>
          <w:sz w:val="24"/>
          <w:szCs w:val="24"/>
        </w:rPr>
        <w:t>59</w:t>
      </w:r>
      <w:r w:rsidRPr="00217B6E">
        <w:rPr>
          <w:sz w:val="24"/>
          <w:szCs w:val="24"/>
        </w:rPr>
        <w:t xml:space="preserve">. Результатом выполнения административной процедуры является: </w:t>
      </w:r>
    </w:p>
    <w:p w:rsidR="001A5B57" w:rsidRPr="00217B6E" w:rsidRDefault="001A5B57" w:rsidP="0086586F">
      <w:pPr>
        <w:pStyle w:val="a5"/>
        <w:tabs>
          <w:tab w:val="left" w:pos="1417"/>
          <w:tab w:val="left" w:pos="9570"/>
        </w:tabs>
        <w:ind w:left="0" w:firstLine="567"/>
        <w:rPr>
          <w:sz w:val="24"/>
          <w:szCs w:val="24"/>
        </w:rPr>
      </w:pPr>
      <w:r w:rsidRPr="00217B6E">
        <w:rPr>
          <w:sz w:val="24"/>
          <w:szCs w:val="24"/>
        </w:rPr>
        <w:t xml:space="preserve">регистрационная запись о дате принятия уведомления в журнале по форме, согласно приложению </w:t>
      </w:r>
      <w:r>
        <w:rPr>
          <w:sz w:val="24"/>
          <w:szCs w:val="24"/>
        </w:rPr>
        <w:t>3</w:t>
      </w:r>
      <w:r w:rsidRPr="00217B6E">
        <w:rPr>
          <w:sz w:val="24"/>
          <w:szCs w:val="24"/>
        </w:rPr>
        <w:t xml:space="preserve"> Административного регламента;</w:t>
      </w:r>
    </w:p>
    <w:p w:rsidR="001A5B57" w:rsidRPr="00217B6E" w:rsidRDefault="001A5B57" w:rsidP="0086586F">
      <w:pPr>
        <w:pStyle w:val="a5"/>
        <w:tabs>
          <w:tab w:val="left" w:pos="1417"/>
          <w:tab w:val="left" w:pos="9570"/>
        </w:tabs>
        <w:ind w:left="0" w:firstLine="567"/>
        <w:rPr>
          <w:sz w:val="24"/>
          <w:szCs w:val="24"/>
        </w:rPr>
      </w:pPr>
      <w:r w:rsidRPr="00217B6E">
        <w:rPr>
          <w:sz w:val="24"/>
          <w:szCs w:val="24"/>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w:t>
      </w:r>
      <w:r>
        <w:rPr>
          <w:sz w:val="24"/>
          <w:szCs w:val="24"/>
        </w:rPr>
        <w:t>3</w:t>
      </w:r>
      <w:r w:rsidRPr="00217B6E">
        <w:rPr>
          <w:sz w:val="24"/>
          <w:szCs w:val="24"/>
        </w:rPr>
        <w:t xml:space="preserve"> Административного регламента.   </w:t>
      </w:r>
    </w:p>
    <w:p w:rsidR="001A5B57" w:rsidRPr="00763D0C" w:rsidRDefault="001A5B57" w:rsidP="003E5D4E">
      <w:pPr>
        <w:pStyle w:val="a5"/>
        <w:tabs>
          <w:tab w:val="left" w:pos="1417"/>
        </w:tabs>
        <w:ind w:left="0" w:right="445" w:firstLine="0"/>
        <w:rPr>
          <w:sz w:val="24"/>
          <w:szCs w:val="24"/>
        </w:rPr>
      </w:pPr>
    </w:p>
    <w:p w:rsidR="001A5B57" w:rsidRPr="00C13526" w:rsidRDefault="001A5B57" w:rsidP="008C0525">
      <w:pPr>
        <w:pStyle w:val="ConsPlusTitle"/>
        <w:jc w:val="center"/>
        <w:outlineLvl w:val="2"/>
        <w:rPr>
          <w:rFonts w:ascii="Times New Roman" w:hAnsi="Times New Roman" w:cs="Times New Roman"/>
        </w:rPr>
      </w:pPr>
      <w:r w:rsidRPr="00C13526">
        <w:rPr>
          <w:rFonts w:ascii="Times New Roman" w:hAnsi="Times New Roman" w:cs="Times New Roman"/>
        </w:rPr>
        <w:t>Межведомственное информационное взаимодействие</w:t>
      </w:r>
    </w:p>
    <w:p w:rsidR="001A5B57" w:rsidRPr="00C13526" w:rsidRDefault="001A5B57" w:rsidP="008C0525">
      <w:pPr>
        <w:pStyle w:val="ConsPlusNormal"/>
        <w:jc w:val="both"/>
        <w:rPr>
          <w:rFonts w:ascii="Times New Roman" w:hAnsi="Times New Roman" w:cs="Times New Roman"/>
        </w:rPr>
      </w:pPr>
    </w:p>
    <w:p w:rsidR="001A5B57" w:rsidRPr="00C13526" w:rsidRDefault="001A5B57" w:rsidP="008C0525">
      <w:pPr>
        <w:pStyle w:val="ConsPlusNormal"/>
        <w:ind w:firstLine="540"/>
        <w:jc w:val="both"/>
        <w:rPr>
          <w:rFonts w:ascii="Times New Roman" w:hAnsi="Times New Roman" w:cs="Times New Roman"/>
        </w:rPr>
      </w:pPr>
      <w:r w:rsidRPr="00C13526">
        <w:rPr>
          <w:rFonts w:ascii="Times New Roman" w:hAnsi="Times New Roman" w:cs="Times New Roman"/>
        </w:rPr>
        <w:t>6</w:t>
      </w:r>
      <w:r>
        <w:rPr>
          <w:rFonts w:ascii="Times New Roman" w:hAnsi="Times New Roman" w:cs="Times New Roman"/>
        </w:rPr>
        <w:t>0</w:t>
      </w:r>
      <w:r w:rsidRPr="00C13526">
        <w:rPr>
          <w:rFonts w:ascii="Times New Roman" w:hAnsi="Times New Roman" w:cs="Times New Roman"/>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837E85">
          <w:rPr>
            <w:rStyle w:val="a8"/>
            <w:rFonts w:ascii="Times New Roman" w:hAnsi="Times New Roman" w:cs="Times New Roman"/>
          </w:rPr>
          <w:t>пунктом 2</w:t>
        </w:r>
      </w:hyperlink>
      <w:r w:rsidRPr="00837E85">
        <w:rPr>
          <w:rStyle w:val="a8"/>
          <w:rFonts w:ascii="Times New Roman" w:hAnsi="Times New Roman" w:cs="Times New Roman"/>
        </w:rPr>
        <w:t>1</w:t>
      </w:r>
      <w:r w:rsidRPr="00C13526">
        <w:rPr>
          <w:rFonts w:ascii="Times New Roman" w:hAnsi="Times New Roman" w:cs="Times New Roman"/>
        </w:rPr>
        <w:t xml:space="preserve"> Административного регламента.</w:t>
      </w:r>
    </w:p>
    <w:p w:rsidR="001A5B57" w:rsidRDefault="001A5B57" w:rsidP="008C0525">
      <w:pPr>
        <w:pStyle w:val="ConsPlusNormal"/>
        <w:ind w:firstLine="539"/>
        <w:jc w:val="both"/>
        <w:rPr>
          <w:rFonts w:ascii="Times New Roman" w:hAnsi="Times New Roman" w:cs="Times New Roman"/>
        </w:rPr>
      </w:pPr>
      <w:r>
        <w:rPr>
          <w:rFonts w:ascii="Times New Roman" w:hAnsi="Times New Roman" w:cs="Times New Roman"/>
        </w:rPr>
        <w:t>61</w:t>
      </w:r>
      <w:r w:rsidRPr="00C13526">
        <w:rPr>
          <w:rFonts w:ascii="Times New Roman" w:hAnsi="Times New Roman" w:cs="Times New Roman"/>
        </w:rPr>
        <w:t xml:space="preserve">. Уполномоченное должностное лицо в течение 1-го рабочего дня со дня регистрации </w:t>
      </w:r>
      <w:r>
        <w:rPr>
          <w:rFonts w:ascii="Times New Roman" w:hAnsi="Times New Roman" w:cs="Times New Roman"/>
        </w:rPr>
        <w:t>уведомления</w:t>
      </w:r>
      <w:r w:rsidRPr="00C13526">
        <w:rPr>
          <w:rFonts w:ascii="Times New Roman" w:hAnsi="Times New Roman" w:cs="Times New Roman"/>
        </w:rPr>
        <w:t xml:space="preserve"> </w:t>
      </w:r>
      <w:r>
        <w:rPr>
          <w:rFonts w:ascii="Times New Roman" w:hAnsi="Times New Roman" w:cs="Times New Roman"/>
        </w:rPr>
        <w:t xml:space="preserve">о планируемом сносе </w:t>
      </w:r>
      <w:r w:rsidRPr="00C13526">
        <w:rPr>
          <w:rFonts w:ascii="Times New Roman" w:hAnsi="Times New Roman" w:cs="Times New Roman"/>
        </w:rPr>
        <w:t>направляет запрос в</w:t>
      </w:r>
      <w:r>
        <w:rPr>
          <w:rFonts w:ascii="Times New Roman" w:hAnsi="Times New Roman" w:cs="Times New Roman"/>
        </w:rPr>
        <w:t xml:space="preserve"> соответствующие</w:t>
      </w:r>
      <w:r w:rsidRPr="007057E8">
        <w:t xml:space="preserve"> </w:t>
      </w:r>
      <w:r w:rsidRPr="007057E8">
        <w:rPr>
          <w:rFonts w:ascii="Times New Roman" w:hAnsi="Times New Roman" w:cs="Times New Roman"/>
        </w:rPr>
        <w:t>исполнительной власти</w:t>
      </w:r>
      <w:r>
        <w:rPr>
          <w:rFonts w:ascii="Times New Roman" w:hAnsi="Times New Roman" w:cs="Times New Roman"/>
        </w:rPr>
        <w:t>,</w:t>
      </w:r>
      <w:r w:rsidRPr="007057E8">
        <w:rPr>
          <w:rFonts w:ascii="Times New Roman" w:hAnsi="Times New Roman" w:cs="Times New Roman"/>
        </w:rPr>
        <w:t xml:space="preserve"> орган</w:t>
      </w:r>
      <w:r>
        <w:rPr>
          <w:rFonts w:ascii="Times New Roman" w:hAnsi="Times New Roman" w:cs="Times New Roman"/>
        </w:rPr>
        <w:t>ы</w:t>
      </w:r>
      <w:r w:rsidRPr="007057E8">
        <w:rPr>
          <w:rFonts w:ascii="Times New Roman" w:hAnsi="Times New Roman" w:cs="Times New Roman"/>
        </w:rPr>
        <w:t xml:space="preserve"> местного самоуправления</w:t>
      </w:r>
      <w:r>
        <w:rPr>
          <w:rFonts w:ascii="Times New Roman" w:hAnsi="Times New Roman" w:cs="Times New Roman"/>
        </w:rPr>
        <w:t xml:space="preserve">, органы (организации) </w:t>
      </w:r>
      <w:r w:rsidRPr="008C0525">
        <w:rPr>
          <w:rFonts w:ascii="Times New Roman" w:hAnsi="Times New Roman" w:cs="Times New Roman"/>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r>
        <w:rPr>
          <w:rFonts w:ascii="Times New Roman" w:hAnsi="Times New Roman" w:cs="Times New Roman"/>
        </w:rPr>
        <w:t xml:space="preserve"> и </w:t>
      </w:r>
      <w:r w:rsidRPr="008C0525">
        <w:rPr>
          <w:rFonts w:ascii="Times New Roman" w:hAnsi="Times New Roman" w:cs="Times New Roman"/>
        </w:rPr>
        <w:t>подключаемых к ней региональных систем межведомственного электронного взаимодействия (при их наличии)).</w:t>
      </w:r>
    </w:p>
    <w:p w:rsidR="001A5B57" w:rsidRPr="00C13526" w:rsidRDefault="001A5B57" w:rsidP="008C0525">
      <w:pPr>
        <w:pStyle w:val="ConsPlusNormal"/>
        <w:ind w:firstLine="539"/>
        <w:jc w:val="both"/>
        <w:rPr>
          <w:rFonts w:ascii="Times New Roman" w:hAnsi="Times New Roman" w:cs="Times New Roman"/>
        </w:rPr>
      </w:pPr>
      <w:r>
        <w:rPr>
          <w:rFonts w:ascii="Times New Roman" w:hAnsi="Times New Roman" w:cs="Times New Roman"/>
        </w:rPr>
        <w:t>62</w:t>
      </w:r>
      <w:r w:rsidRPr="00C13526">
        <w:rPr>
          <w:rFonts w:ascii="Times New Roman" w:hAnsi="Times New Roman" w:cs="Times New Roman"/>
        </w:rPr>
        <w:t xml:space="preserve">. Время выполнения административной процедуры: в течение 1-го рабочего дня со дня получения </w:t>
      </w:r>
      <w:r>
        <w:rPr>
          <w:rFonts w:ascii="Times New Roman" w:hAnsi="Times New Roman" w:cs="Times New Roman"/>
        </w:rPr>
        <w:t>уведомления</w:t>
      </w:r>
      <w:r w:rsidRPr="00C13526">
        <w:rPr>
          <w:rFonts w:ascii="Times New Roman" w:hAnsi="Times New Roman" w:cs="Times New Roman"/>
        </w:rPr>
        <w:t xml:space="preserve"> о предоставлении муниципальной услуги.</w:t>
      </w:r>
    </w:p>
    <w:p w:rsidR="001A5B57" w:rsidRPr="00C13526" w:rsidRDefault="001A5B57" w:rsidP="008C0525">
      <w:pPr>
        <w:pStyle w:val="ConsPlusNormal"/>
        <w:ind w:firstLine="539"/>
        <w:jc w:val="both"/>
        <w:rPr>
          <w:rFonts w:ascii="Times New Roman" w:hAnsi="Times New Roman" w:cs="Times New Roman"/>
        </w:rPr>
      </w:pPr>
      <w:r>
        <w:rPr>
          <w:rFonts w:ascii="Times New Roman" w:hAnsi="Times New Roman" w:cs="Times New Roman"/>
        </w:rPr>
        <w:t>63</w:t>
      </w:r>
      <w:r w:rsidRPr="00C13526">
        <w:rPr>
          <w:rFonts w:ascii="Times New Roman" w:hAnsi="Times New Roman" w:cs="Times New Roman"/>
        </w:rPr>
        <w:t xml:space="preserve">. Результатом выполнения административной процедуры является получение ответа на запрос </w:t>
      </w:r>
      <w:r>
        <w:rPr>
          <w:rFonts w:ascii="Times New Roman" w:hAnsi="Times New Roman" w:cs="Times New Roman"/>
        </w:rPr>
        <w:t xml:space="preserve">                   </w:t>
      </w:r>
      <w:r w:rsidRPr="00C13526">
        <w:rPr>
          <w:rFonts w:ascii="Times New Roman" w:hAnsi="Times New Roman" w:cs="Times New Roman"/>
        </w:rPr>
        <w:t>в течение не более 3-х рабочих дней со дня его получения органом, предоставляющим информацию.</w:t>
      </w:r>
    </w:p>
    <w:p w:rsidR="001A5B57" w:rsidRDefault="001A5B57" w:rsidP="008C0525">
      <w:pPr>
        <w:pStyle w:val="ConsPlusNormal"/>
        <w:ind w:firstLine="539"/>
        <w:jc w:val="both"/>
        <w:rPr>
          <w:rFonts w:ascii="Times New Roman" w:hAnsi="Times New Roman" w:cs="Times New Roman"/>
        </w:rPr>
      </w:pPr>
      <w:r>
        <w:rPr>
          <w:rFonts w:ascii="Times New Roman" w:hAnsi="Times New Roman" w:cs="Times New Roman"/>
        </w:rPr>
        <w:t>64</w:t>
      </w:r>
      <w:r w:rsidRPr="00C13526">
        <w:rPr>
          <w:rFonts w:ascii="Times New Roman" w:hAnsi="Times New Roman" w:cs="Times New Roman"/>
        </w:rPr>
        <w:t>.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A5B57" w:rsidRPr="00C13526" w:rsidRDefault="001A5B57" w:rsidP="008C0525">
      <w:pPr>
        <w:pStyle w:val="ConsPlusNormal"/>
        <w:ind w:firstLine="539"/>
        <w:jc w:val="both"/>
        <w:rPr>
          <w:rFonts w:ascii="Times New Roman" w:hAnsi="Times New Roman" w:cs="Times New Roman"/>
        </w:rPr>
      </w:pPr>
    </w:p>
    <w:p w:rsidR="001A5B57" w:rsidRPr="00034087" w:rsidRDefault="001A5B57" w:rsidP="00034087">
      <w:pPr>
        <w:jc w:val="center"/>
        <w:outlineLvl w:val="2"/>
        <w:rPr>
          <w:b/>
          <w:bCs/>
          <w:lang w:eastAsia="ru-RU"/>
        </w:rPr>
      </w:pPr>
      <w:r w:rsidRPr="00034087">
        <w:rPr>
          <w:b/>
          <w:bCs/>
          <w:lang w:eastAsia="ru-RU"/>
        </w:rPr>
        <w:t xml:space="preserve">Принятие решения о предоставлении муниципальной услуги </w:t>
      </w:r>
    </w:p>
    <w:p w:rsidR="001A5B57" w:rsidRPr="00034087" w:rsidRDefault="001A5B57" w:rsidP="00034087">
      <w:pPr>
        <w:jc w:val="center"/>
        <w:outlineLvl w:val="2"/>
        <w:rPr>
          <w:b/>
          <w:bCs/>
          <w:lang w:eastAsia="ru-RU"/>
        </w:rPr>
      </w:pPr>
      <w:r w:rsidRPr="00034087">
        <w:rPr>
          <w:b/>
          <w:bCs/>
          <w:lang w:eastAsia="ru-RU"/>
        </w:rPr>
        <w:t>(об отказе в предоставлении муниципальной услуги)</w:t>
      </w:r>
    </w:p>
    <w:p w:rsidR="001A5B57" w:rsidRPr="00034087" w:rsidRDefault="001A5B57" w:rsidP="00034087">
      <w:pPr>
        <w:adjustRightInd w:val="0"/>
        <w:jc w:val="center"/>
        <w:rPr>
          <w:rFonts w:ascii="Times New Roman CYR" w:hAnsi="Times New Roman CYR" w:cs="Times New Roman CYR"/>
          <w:b/>
          <w:bCs/>
          <w:sz w:val="24"/>
          <w:szCs w:val="24"/>
          <w:lang w:eastAsia="ru-RU"/>
        </w:rPr>
      </w:pPr>
    </w:p>
    <w:p w:rsidR="001A5B57" w:rsidRPr="00034087" w:rsidRDefault="001A5B57" w:rsidP="00034087">
      <w:pPr>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65</w:t>
      </w:r>
      <w:r w:rsidRPr="00034087">
        <w:rPr>
          <w:rFonts w:ascii="Times New Roman CYR" w:hAnsi="Times New Roman CYR" w:cs="Times New Roman CYR"/>
          <w:sz w:val="24"/>
          <w:szCs w:val="24"/>
          <w:lang w:eastAsia="ru-RU"/>
        </w:rPr>
        <w:t xml:space="preserve">. Основанием для начала административной процедуры является получение уполномоченным должностным лицом уведомления о планируемом </w:t>
      </w:r>
      <w:r>
        <w:rPr>
          <w:rFonts w:ascii="Times New Roman CYR" w:hAnsi="Times New Roman CYR" w:cs="Times New Roman CYR"/>
          <w:sz w:val="24"/>
          <w:szCs w:val="24"/>
          <w:lang w:eastAsia="ru-RU"/>
        </w:rPr>
        <w:t>сносе</w:t>
      </w:r>
      <w:r w:rsidRPr="00034087">
        <w:rPr>
          <w:rFonts w:ascii="Times New Roman CYR" w:hAnsi="Times New Roman CYR" w:cs="Times New Roman CYR"/>
          <w:sz w:val="24"/>
          <w:szCs w:val="24"/>
          <w:lang w:eastAsia="ru-RU"/>
        </w:rPr>
        <w:t xml:space="preserve"> с прилагаемым пакетом документов и ответов на межведомственные запросы.</w:t>
      </w:r>
    </w:p>
    <w:p w:rsidR="001A5B57" w:rsidRDefault="001A5B57" w:rsidP="006A0166">
      <w:pPr>
        <w:ind w:firstLine="567"/>
        <w:jc w:val="both"/>
        <w:rPr>
          <w:rFonts w:ascii="Times New Roman CYR" w:hAnsi="Times New Roman CYR" w:cs="Times New Roman CYR"/>
          <w:sz w:val="24"/>
          <w:szCs w:val="24"/>
          <w:lang w:eastAsia="ru-RU"/>
        </w:rPr>
      </w:pPr>
      <w:r w:rsidRPr="00034087">
        <w:rPr>
          <w:rFonts w:ascii="Times New Roman CYR" w:hAnsi="Times New Roman CYR" w:cs="Times New Roman CYR"/>
          <w:sz w:val="24"/>
          <w:szCs w:val="24"/>
          <w:lang w:eastAsia="ru-RU"/>
        </w:rPr>
        <w:t>6</w:t>
      </w:r>
      <w:r>
        <w:rPr>
          <w:rFonts w:ascii="Times New Roman CYR" w:hAnsi="Times New Roman CYR" w:cs="Times New Roman CYR"/>
          <w:sz w:val="24"/>
          <w:szCs w:val="24"/>
          <w:lang w:eastAsia="ru-RU"/>
        </w:rPr>
        <w:t>6</w:t>
      </w:r>
      <w:r w:rsidRPr="00034087">
        <w:rPr>
          <w:rFonts w:ascii="Times New Roman CYR" w:hAnsi="Times New Roman CYR" w:cs="Times New Roman CYR"/>
          <w:sz w:val="24"/>
          <w:szCs w:val="24"/>
          <w:lang w:eastAsia="ru-RU"/>
        </w:rPr>
        <w:t xml:space="preserve">. Уполномоченное должностное лицо проводит проверку </w:t>
      </w:r>
      <w:r>
        <w:rPr>
          <w:rFonts w:ascii="Times New Roman CYR" w:hAnsi="Times New Roman CYR" w:cs="Times New Roman CYR"/>
          <w:sz w:val="24"/>
          <w:szCs w:val="24"/>
          <w:lang w:eastAsia="ru-RU"/>
        </w:rPr>
        <w:t>в соответствии с частью 11 статьи 55.31 ГрК РФ и размещает</w:t>
      </w:r>
      <w:r w:rsidRPr="007E1F41">
        <w:rPr>
          <w:rFonts w:ascii="Times New Roman CYR" w:hAnsi="Times New Roman CYR" w:cs="Times New Roman CYR"/>
          <w:sz w:val="24"/>
          <w:szCs w:val="24"/>
          <w:lang w:eastAsia="ru-RU"/>
        </w:rPr>
        <w:t xml:space="preserve"> уведомлени</w:t>
      </w:r>
      <w:r>
        <w:rPr>
          <w:rFonts w:ascii="Times New Roman CYR" w:hAnsi="Times New Roman CYR" w:cs="Times New Roman CYR"/>
          <w:sz w:val="24"/>
          <w:szCs w:val="24"/>
          <w:lang w:eastAsia="ru-RU"/>
        </w:rPr>
        <w:t>е</w:t>
      </w:r>
      <w:r w:rsidRPr="007E1F41">
        <w:rPr>
          <w:rFonts w:ascii="Times New Roman CYR" w:hAnsi="Times New Roman CYR" w:cs="Times New Roman CYR"/>
          <w:sz w:val="24"/>
          <w:szCs w:val="24"/>
          <w:lang w:eastAsia="ru-RU"/>
        </w:rPr>
        <w:t xml:space="preserve"> и документ</w:t>
      </w:r>
      <w:r>
        <w:rPr>
          <w:rFonts w:ascii="Times New Roman CYR" w:hAnsi="Times New Roman CYR" w:cs="Times New Roman CYR"/>
          <w:sz w:val="24"/>
          <w:szCs w:val="24"/>
          <w:lang w:eastAsia="ru-RU"/>
        </w:rPr>
        <w:t>ы к нему</w:t>
      </w:r>
      <w:r w:rsidRPr="007E1F41">
        <w:rPr>
          <w:rFonts w:ascii="Times New Roman CYR" w:hAnsi="Times New Roman CYR" w:cs="Times New Roman CYR"/>
          <w:sz w:val="24"/>
          <w:szCs w:val="24"/>
          <w:lang w:eastAsia="ru-RU"/>
        </w:rPr>
        <w:t xml:space="preserve"> в информационной системе обеспечения градостроительной деятельности</w:t>
      </w:r>
      <w:r>
        <w:rPr>
          <w:rFonts w:ascii="Times New Roman CYR" w:hAnsi="Times New Roman CYR" w:cs="Times New Roman CYR"/>
          <w:sz w:val="24"/>
          <w:szCs w:val="24"/>
          <w:lang w:eastAsia="ru-RU"/>
        </w:rPr>
        <w:t>.</w:t>
      </w:r>
    </w:p>
    <w:p w:rsidR="001A5B57" w:rsidRDefault="001A5B57" w:rsidP="006A0166">
      <w:pPr>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67. </w:t>
      </w:r>
      <w:r w:rsidRPr="00395253">
        <w:rPr>
          <w:rFonts w:ascii="Times New Roman CYR" w:hAnsi="Times New Roman CYR" w:cs="Times New Roman CYR"/>
          <w:sz w:val="24"/>
          <w:szCs w:val="24"/>
          <w:lang w:eastAsia="ru-RU"/>
        </w:rPr>
        <w:t>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r>
        <w:rPr>
          <w:rFonts w:ascii="Times New Roman CYR" w:hAnsi="Times New Roman CYR" w:cs="Times New Roman CYR"/>
          <w:sz w:val="24"/>
          <w:szCs w:val="24"/>
          <w:lang w:eastAsia="ru-RU"/>
        </w:rPr>
        <w:t>.</w:t>
      </w:r>
      <w:r w:rsidRPr="00395253">
        <w:rPr>
          <w:rFonts w:ascii="Times New Roman CYR" w:hAnsi="Times New Roman CYR" w:cs="Times New Roman CYR"/>
          <w:sz w:val="24"/>
          <w:szCs w:val="24"/>
          <w:lang w:eastAsia="ru-RU"/>
        </w:rPr>
        <w:t xml:space="preserve"> </w:t>
      </w:r>
    </w:p>
    <w:p w:rsidR="001A5B57" w:rsidRDefault="001A5B57" w:rsidP="006A0166">
      <w:pPr>
        <w:ind w:firstLine="567"/>
        <w:jc w:val="both"/>
        <w:rPr>
          <w:rFonts w:ascii="Times New Roman CYR" w:hAnsi="Times New Roman CYR" w:cs="Times New Roman CYR"/>
          <w:sz w:val="24"/>
          <w:szCs w:val="24"/>
          <w:lang w:eastAsia="ru-RU"/>
        </w:rPr>
      </w:pPr>
    </w:p>
    <w:p w:rsidR="001A5B57" w:rsidRPr="00395253" w:rsidRDefault="001A5B57" w:rsidP="006A0166">
      <w:pPr>
        <w:ind w:firstLine="567"/>
        <w:jc w:val="center"/>
        <w:outlineLvl w:val="2"/>
        <w:rPr>
          <w:b/>
          <w:bCs/>
          <w:sz w:val="24"/>
          <w:szCs w:val="24"/>
          <w:lang w:eastAsia="ru-RU"/>
        </w:rPr>
      </w:pPr>
      <w:r w:rsidRPr="00395253">
        <w:rPr>
          <w:b/>
          <w:bCs/>
          <w:sz w:val="24"/>
          <w:szCs w:val="24"/>
          <w:lang w:eastAsia="ru-RU"/>
        </w:rPr>
        <w:t>Предоставление результата предоставления</w:t>
      </w:r>
    </w:p>
    <w:p w:rsidR="001A5B57" w:rsidRPr="00395253" w:rsidRDefault="001A5B57" w:rsidP="006A0166">
      <w:pPr>
        <w:ind w:firstLine="567"/>
        <w:jc w:val="center"/>
        <w:rPr>
          <w:b/>
          <w:bCs/>
          <w:sz w:val="24"/>
          <w:szCs w:val="24"/>
          <w:lang w:eastAsia="ru-RU"/>
        </w:rPr>
      </w:pPr>
      <w:r w:rsidRPr="00395253">
        <w:rPr>
          <w:b/>
          <w:bCs/>
          <w:sz w:val="24"/>
          <w:szCs w:val="24"/>
          <w:lang w:eastAsia="ru-RU"/>
        </w:rPr>
        <w:t>муниципальной услуги</w:t>
      </w:r>
    </w:p>
    <w:p w:rsidR="001A5B57" w:rsidRPr="00395253" w:rsidRDefault="001A5B57" w:rsidP="006A0166">
      <w:pPr>
        <w:adjustRightInd w:val="0"/>
        <w:ind w:firstLine="567"/>
        <w:jc w:val="both"/>
        <w:rPr>
          <w:sz w:val="24"/>
          <w:szCs w:val="24"/>
          <w:lang w:eastAsia="ru-RU"/>
        </w:rPr>
      </w:pPr>
    </w:p>
    <w:p w:rsidR="001A5B57" w:rsidRDefault="001A5B57" w:rsidP="006A0166">
      <w:pPr>
        <w:adjustRightInd w:val="0"/>
        <w:ind w:firstLine="567"/>
        <w:jc w:val="both"/>
        <w:rPr>
          <w:sz w:val="24"/>
          <w:szCs w:val="24"/>
          <w:lang w:eastAsia="ru-RU"/>
        </w:rPr>
      </w:pPr>
      <w:bookmarkStart w:id="40" w:name="sub_4056"/>
      <w:r w:rsidRPr="00395253">
        <w:rPr>
          <w:sz w:val="24"/>
          <w:szCs w:val="24"/>
          <w:lang w:eastAsia="ru-RU"/>
        </w:rPr>
        <w:t>6</w:t>
      </w:r>
      <w:r>
        <w:rPr>
          <w:sz w:val="24"/>
          <w:szCs w:val="24"/>
          <w:lang w:eastAsia="ru-RU"/>
        </w:rPr>
        <w:t>8</w:t>
      </w:r>
      <w:r w:rsidRPr="00395253">
        <w:rPr>
          <w:sz w:val="24"/>
          <w:szCs w:val="24"/>
          <w:lang w:eastAsia="ru-RU"/>
        </w:rPr>
        <w:t xml:space="preserve">. </w:t>
      </w:r>
      <w:bookmarkStart w:id="41" w:name="sub_4057"/>
      <w:bookmarkEnd w:id="40"/>
      <w:r w:rsidRPr="00395253">
        <w:rPr>
          <w:sz w:val="24"/>
          <w:szCs w:val="24"/>
          <w:lang w:eastAsia="ru-RU"/>
        </w:rPr>
        <w:t xml:space="preserve">Результатом административной процедуры </w:t>
      </w:r>
      <w:r>
        <w:rPr>
          <w:sz w:val="24"/>
          <w:szCs w:val="24"/>
          <w:lang w:eastAsia="ru-RU"/>
        </w:rPr>
        <w:t>является размещение уведомления о планируемом сносе, уведомления о завершении сноса и уведомление</w:t>
      </w:r>
      <w:r w:rsidRPr="00395253">
        <w:rPr>
          <w:rFonts w:ascii="Times New Roman CYR" w:hAnsi="Times New Roman CYR" w:cs="Times New Roman CYR"/>
          <w:sz w:val="24"/>
          <w:szCs w:val="24"/>
          <w:lang w:eastAsia="ru-RU"/>
        </w:rPr>
        <w:t xml:space="preserve"> об этом орган</w:t>
      </w:r>
      <w:r>
        <w:rPr>
          <w:rFonts w:ascii="Times New Roman CYR" w:hAnsi="Times New Roman CYR" w:cs="Times New Roman CYR"/>
          <w:sz w:val="24"/>
          <w:szCs w:val="24"/>
          <w:lang w:eastAsia="ru-RU"/>
        </w:rPr>
        <w:t>а</w:t>
      </w:r>
      <w:r w:rsidRPr="00395253">
        <w:rPr>
          <w:rFonts w:ascii="Times New Roman CYR" w:hAnsi="Times New Roman CYR" w:cs="Times New Roman CYR"/>
          <w:sz w:val="24"/>
          <w:szCs w:val="24"/>
          <w:lang w:eastAsia="ru-RU"/>
        </w:rPr>
        <w:t xml:space="preserve"> регионального государственного строительного надзора.</w:t>
      </w:r>
    </w:p>
    <w:p w:rsidR="001A5B57" w:rsidRPr="00395253" w:rsidRDefault="001A5B57" w:rsidP="006A0166">
      <w:pPr>
        <w:adjustRightInd w:val="0"/>
        <w:ind w:firstLine="567"/>
        <w:jc w:val="both"/>
        <w:rPr>
          <w:sz w:val="24"/>
          <w:szCs w:val="24"/>
          <w:lang w:eastAsia="ru-RU"/>
        </w:rPr>
      </w:pPr>
      <w:r>
        <w:rPr>
          <w:sz w:val="24"/>
          <w:szCs w:val="24"/>
          <w:lang w:eastAsia="ru-RU"/>
        </w:rPr>
        <w:t xml:space="preserve">69. </w:t>
      </w:r>
      <w:r w:rsidRPr="00395253">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1"/>
    </w:p>
    <w:p w:rsidR="001A5B57" w:rsidRDefault="001A5B57" w:rsidP="006A0166">
      <w:pPr>
        <w:adjustRightInd w:val="0"/>
        <w:ind w:firstLine="567"/>
        <w:jc w:val="both"/>
        <w:rPr>
          <w:sz w:val="24"/>
          <w:szCs w:val="24"/>
          <w:lang w:eastAsia="ru-RU"/>
        </w:rPr>
      </w:pPr>
      <w:r>
        <w:rPr>
          <w:sz w:val="24"/>
          <w:szCs w:val="24"/>
          <w:lang w:eastAsia="ru-RU"/>
        </w:rPr>
        <w:t>70</w:t>
      </w:r>
      <w:r w:rsidRPr="00395253">
        <w:rPr>
          <w:sz w:val="24"/>
          <w:szCs w:val="24"/>
          <w:lang w:eastAsia="ru-RU"/>
        </w:rPr>
        <w:t xml:space="preserve">. </w:t>
      </w:r>
      <w:r>
        <w:rPr>
          <w:sz w:val="24"/>
          <w:szCs w:val="24"/>
          <w:lang w:eastAsia="ru-RU"/>
        </w:rPr>
        <w:t>В течение 7</w:t>
      </w:r>
      <w:r w:rsidRPr="00395253">
        <w:rPr>
          <w:sz w:val="24"/>
          <w:szCs w:val="24"/>
          <w:lang w:eastAsia="ru-RU"/>
        </w:rPr>
        <w:t>-</w:t>
      </w:r>
      <w:r>
        <w:rPr>
          <w:sz w:val="24"/>
          <w:szCs w:val="24"/>
          <w:lang w:eastAsia="ru-RU"/>
        </w:rPr>
        <w:t>м</w:t>
      </w:r>
      <w:r w:rsidRPr="00395253">
        <w:rPr>
          <w:sz w:val="24"/>
          <w:szCs w:val="24"/>
          <w:lang w:eastAsia="ru-RU"/>
        </w:rPr>
        <w:t xml:space="preserve">и рабочих дней со дня </w:t>
      </w:r>
      <w:r>
        <w:rPr>
          <w:sz w:val="24"/>
          <w:szCs w:val="24"/>
          <w:lang w:eastAsia="ru-RU"/>
        </w:rPr>
        <w:t xml:space="preserve">регистрации уведомления </w:t>
      </w:r>
      <w:r w:rsidRPr="00395253">
        <w:rPr>
          <w:sz w:val="24"/>
          <w:szCs w:val="24"/>
          <w:lang w:eastAsia="ru-RU"/>
        </w:rPr>
        <w:t xml:space="preserve">уполномоченное должностное лицо обеспечивает </w:t>
      </w:r>
      <w:r>
        <w:rPr>
          <w:sz w:val="24"/>
          <w:szCs w:val="24"/>
          <w:lang w:eastAsia="ru-RU"/>
        </w:rPr>
        <w:t xml:space="preserve">его </w:t>
      </w:r>
      <w:r w:rsidRPr="00395253">
        <w:rPr>
          <w:sz w:val="24"/>
          <w:szCs w:val="24"/>
          <w:lang w:eastAsia="ru-RU"/>
        </w:rPr>
        <w:t xml:space="preserve">размещение в государственной информационной </w:t>
      </w:r>
      <w:r>
        <w:rPr>
          <w:sz w:val="24"/>
          <w:szCs w:val="24"/>
          <w:lang w:eastAsia="ru-RU"/>
        </w:rPr>
        <w:t xml:space="preserve">                                </w:t>
      </w:r>
      <w:r w:rsidRPr="00395253">
        <w:rPr>
          <w:sz w:val="24"/>
          <w:szCs w:val="24"/>
          <w:lang w:eastAsia="ru-RU"/>
        </w:rPr>
        <w:t>системе обеспечения</w:t>
      </w:r>
      <w:r>
        <w:rPr>
          <w:sz w:val="24"/>
          <w:szCs w:val="24"/>
          <w:lang w:eastAsia="ru-RU"/>
        </w:rPr>
        <w:t xml:space="preserve"> градостроительной деятельности, а также документов, </w:t>
      </w:r>
      <w:r w:rsidRPr="00395253">
        <w:rPr>
          <w:sz w:val="24"/>
          <w:szCs w:val="24"/>
          <w:lang w:eastAsia="ru-RU"/>
        </w:rPr>
        <w:t xml:space="preserve">указанных в </w:t>
      </w:r>
      <w:r w:rsidRPr="00395253">
        <w:rPr>
          <w:color w:val="00B0F0"/>
          <w:sz w:val="24"/>
          <w:szCs w:val="24"/>
          <w:u w:val="single"/>
          <w:lang w:eastAsia="ru-RU"/>
        </w:rPr>
        <w:t>части</w:t>
      </w:r>
      <w:r>
        <w:rPr>
          <w:color w:val="00B0F0"/>
          <w:sz w:val="24"/>
          <w:szCs w:val="24"/>
          <w:u w:val="single"/>
          <w:lang w:eastAsia="ru-RU"/>
        </w:rPr>
        <w:t xml:space="preserve"> 10</w:t>
      </w:r>
      <w:r w:rsidRPr="00395253">
        <w:rPr>
          <w:color w:val="00B0F0"/>
          <w:sz w:val="24"/>
          <w:szCs w:val="24"/>
          <w:u w:val="single"/>
          <w:lang w:eastAsia="ru-RU"/>
        </w:rPr>
        <w:t xml:space="preserve"> статьи 5</w:t>
      </w:r>
      <w:r>
        <w:rPr>
          <w:color w:val="00B0F0"/>
          <w:sz w:val="24"/>
          <w:szCs w:val="24"/>
          <w:u w:val="single"/>
          <w:lang w:eastAsia="ru-RU"/>
        </w:rPr>
        <w:t>5.31</w:t>
      </w:r>
      <w:r w:rsidRPr="00395253">
        <w:rPr>
          <w:color w:val="00B0F0"/>
          <w:sz w:val="24"/>
          <w:szCs w:val="24"/>
          <w:u w:val="single"/>
          <w:lang w:eastAsia="ru-RU"/>
        </w:rPr>
        <w:t xml:space="preserve"> ГрК РФ</w:t>
      </w:r>
      <w:r w:rsidRPr="00395253">
        <w:rPr>
          <w:sz w:val="24"/>
          <w:szCs w:val="24"/>
          <w:lang w:eastAsia="ru-RU"/>
        </w:rPr>
        <w:t>.</w:t>
      </w:r>
    </w:p>
    <w:p w:rsidR="001A5B57" w:rsidRDefault="001A5B57" w:rsidP="006A0166">
      <w:pPr>
        <w:adjustRightInd w:val="0"/>
        <w:ind w:firstLine="567"/>
        <w:jc w:val="both"/>
        <w:rPr>
          <w:sz w:val="24"/>
          <w:szCs w:val="24"/>
          <w:lang w:eastAsia="ru-RU"/>
        </w:rPr>
      </w:pPr>
      <w:r w:rsidRPr="00395253">
        <w:rPr>
          <w:sz w:val="24"/>
          <w:szCs w:val="24"/>
          <w:lang w:eastAsia="ru-RU"/>
        </w:rPr>
        <w:t>7</w:t>
      </w:r>
      <w:r>
        <w:rPr>
          <w:sz w:val="24"/>
          <w:szCs w:val="24"/>
          <w:lang w:eastAsia="ru-RU"/>
        </w:rPr>
        <w:t>1</w:t>
      </w:r>
      <w:r w:rsidRPr="00395253">
        <w:rPr>
          <w:sz w:val="24"/>
          <w:szCs w:val="24"/>
          <w:lang w:eastAsia="ru-RU"/>
        </w:rPr>
        <w:t>.</w:t>
      </w:r>
      <w:r>
        <w:rPr>
          <w:sz w:val="24"/>
          <w:szCs w:val="24"/>
          <w:lang w:eastAsia="ru-RU"/>
        </w:rPr>
        <w:t xml:space="preserve"> </w:t>
      </w:r>
      <w:r w:rsidRPr="00395253">
        <w:rPr>
          <w:sz w:val="24"/>
          <w:szCs w:val="24"/>
          <w:lang w:eastAsia="ru-RU"/>
        </w:rPr>
        <w:t xml:space="preserve">В течение 1-го рабочего дня со дня </w:t>
      </w:r>
      <w:r>
        <w:rPr>
          <w:sz w:val="24"/>
          <w:szCs w:val="24"/>
          <w:lang w:eastAsia="ru-RU"/>
        </w:rPr>
        <w:t>размещения уведомления о планируемом сносе и уведомления о завершении сноса</w:t>
      </w:r>
      <w:r w:rsidRPr="00395253">
        <w:rPr>
          <w:sz w:val="24"/>
          <w:szCs w:val="24"/>
          <w:lang w:eastAsia="ru-RU"/>
        </w:rPr>
        <w:t xml:space="preserve">, уполномоченные должностные лица вносят соответствующие данные в </w:t>
      </w:r>
      <w:r w:rsidRPr="00B31B73">
        <w:rPr>
          <w:sz w:val="24"/>
          <w:szCs w:val="24"/>
          <w:lang w:eastAsia="ru-RU"/>
        </w:rPr>
        <w:t>Журнал регистрации уведомлений</w:t>
      </w:r>
      <w:r w:rsidRPr="00395253">
        <w:rPr>
          <w:sz w:val="24"/>
          <w:szCs w:val="24"/>
          <w:lang w:eastAsia="ru-RU"/>
        </w:rPr>
        <w:t xml:space="preserve"> по форме, согласно приложению № </w:t>
      </w:r>
      <w:r>
        <w:rPr>
          <w:sz w:val="24"/>
          <w:szCs w:val="24"/>
          <w:lang w:eastAsia="ru-RU"/>
        </w:rPr>
        <w:t>3</w:t>
      </w:r>
      <w:r w:rsidRPr="00395253">
        <w:rPr>
          <w:sz w:val="24"/>
          <w:szCs w:val="24"/>
          <w:lang w:eastAsia="ru-RU"/>
        </w:rPr>
        <w:t xml:space="preserve"> к Административному регламенту, под отдельным порядковым номером.</w:t>
      </w:r>
    </w:p>
    <w:p w:rsidR="001A5B57" w:rsidRPr="00395253" w:rsidRDefault="001A5B57" w:rsidP="006A0166">
      <w:pPr>
        <w:adjustRightInd w:val="0"/>
        <w:ind w:firstLine="567"/>
        <w:jc w:val="both"/>
        <w:rPr>
          <w:sz w:val="24"/>
          <w:szCs w:val="24"/>
          <w:lang w:eastAsia="ru-RU"/>
        </w:rPr>
      </w:pPr>
      <w:r>
        <w:rPr>
          <w:sz w:val="24"/>
          <w:szCs w:val="24"/>
          <w:lang w:eastAsia="ru-RU"/>
        </w:rPr>
        <w:t>71.1. Указать в</w:t>
      </w:r>
      <w:r w:rsidRPr="000B3FF0">
        <w:rPr>
          <w:sz w:val="24"/>
          <w:szCs w:val="24"/>
          <w:lang w:eastAsia="ru-RU"/>
        </w:rPr>
        <w:t>озможность</w:t>
      </w:r>
      <w:r>
        <w:rPr>
          <w:sz w:val="24"/>
          <w:szCs w:val="24"/>
          <w:lang w:eastAsia="ru-RU"/>
        </w:rPr>
        <w:t xml:space="preserve">/невозможность </w:t>
      </w:r>
      <w:r w:rsidRPr="000B3FF0">
        <w:rPr>
          <w:sz w:val="24"/>
          <w:szCs w:val="24"/>
          <w:lang w:eastAsia="ru-RU"/>
        </w:rPr>
        <w:t xml:space="preserve">получения </w:t>
      </w:r>
      <w:r>
        <w:rPr>
          <w:sz w:val="24"/>
          <w:szCs w:val="24"/>
          <w:lang w:eastAsia="ru-RU"/>
        </w:rPr>
        <w:t xml:space="preserve">муниципальной </w:t>
      </w:r>
      <w:r w:rsidRPr="000B3FF0">
        <w:rPr>
          <w:sz w:val="24"/>
          <w:szCs w:val="24"/>
          <w:lang w:eastAsia="ru-RU"/>
        </w:rPr>
        <w:t>услуги по экстерриториальному принци</w:t>
      </w:r>
      <w:r>
        <w:rPr>
          <w:sz w:val="24"/>
          <w:szCs w:val="24"/>
          <w:lang w:eastAsia="ru-RU"/>
        </w:rPr>
        <w:t>пу.</w:t>
      </w:r>
    </w:p>
    <w:p w:rsidR="001A5B57" w:rsidRPr="00395253" w:rsidRDefault="001A5B57" w:rsidP="00395253">
      <w:pPr>
        <w:adjustRightInd w:val="0"/>
        <w:jc w:val="both"/>
        <w:rPr>
          <w:sz w:val="24"/>
          <w:szCs w:val="24"/>
          <w:lang w:eastAsia="ru-RU"/>
        </w:rPr>
      </w:pPr>
    </w:p>
    <w:p w:rsidR="001A5B57" w:rsidRPr="00395253" w:rsidRDefault="001A5B57" w:rsidP="00395253">
      <w:pPr>
        <w:spacing w:before="120"/>
        <w:ind w:firstLine="539"/>
        <w:jc w:val="center"/>
        <w:rPr>
          <w:b/>
          <w:bCs/>
          <w:sz w:val="24"/>
          <w:szCs w:val="24"/>
          <w:lang w:eastAsia="ru-RU"/>
        </w:rPr>
      </w:pPr>
      <w:r w:rsidRPr="00395253">
        <w:rPr>
          <w:b/>
          <w:bCs/>
          <w:sz w:val="24"/>
          <w:szCs w:val="24"/>
          <w:lang w:eastAsia="ru-RU"/>
        </w:rPr>
        <w:t>Получение дополнительных сведений от заявителя</w:t>
      </w:r>
    </w:p>
    <w:p w:rsidR="001A5B57" w:rsidRDefault="001A5B57" w:rsidP="00395253">
      <w:pPr>
        <w:spacing w:before="220"/>
        <w:ind w:firstLine="540"/>
        <w:jc w:val="both"/>
        <w:rPr>
          <w:sz w:val="24"/>
          <w:szCs w:val="24"/>
          <w:lang w:eastAsia="ru-RU"/>
        </w:rPr>
      </w:pPr>
      <w:r w:rsidRPr="00395253">
        <w:rPr>
          <w:sz w:val="24"/>
          <w:szCs w:val="24"/>
          <w:lang w:eastAsia="ru-RU"/>
        </w:rPr>
        <w:t>7</w:t>
      </w:r>
      <w:r>
        <w:rPr>
          <w:sz w:val="24"/>
          <w:szCs w:val="24"/>
          <w:lang w:eastAsia="ru-RU"/>
        </w:rPr>
        <w:t>2</w:t>
      </w:r>
      <w:r w:rsidRPr="00395253">
        <w:rPr>
          <w:sz w:val="24"/>
          <w:szCs w:val="24"/>
          <w:lang w:eastAsia="ru-RU"/>
        </w:rPr>
        <w:t xml:space="preserve">. </w:t>
      </w:r>
      <w:r w:rsidRPr="00752468">
        <w:rPr>
          <w:sz w:val="24"/>
          <w:szCs w:val="24"/>
          <w:lang w:eastAsia="ru-RU"/>
        </w:rPr>
        <w:t>Получение дополнительных сведений от заявителя не предусмотрено.</w:t>
      </w:r>
    </w:p>
    <w:p w:rsidR="001A5B57" w:rsidRPr="00395253" w:rsidRDefault="001A5B57" w:rsidP="00395253">
      <w:pPr>
        <w:spacing w:before="220"/>
        <w:ind w:firstLine="540"/>
        <w:jc w:val="both"/>
        <w:rPr>
          <w:sz w:val="24"/>
          <w:szCs w:val="24"/>
          <w:lang w:eastAsia="ru-RU"/>
        </w:rPr>
      </w:pPr>
      <w:r>
        <w:rPr>
          <w:sz w:val="24"/>
          <w:szCs w:val="24"/>
          <w:lang w:eastAsia="ru-RU"/>
        </w:rPr>
        <w:t xml:space="preserve">72.1. </w:t>
      </w:r>
      <w:r w:rsidRPr="00395253">
        <w:rPr>
          <w:sz w:val="24"/>
          <w:szCs w:val="24"/>
          <w:lang w:eastAsia="ru-RU"/>
        </w:rPr>
        <w:t>Запрещается требовать от заявителя:</w:t>
      </w:r>
    </w:p>
    <w:p w:rsidR="001A5B57" w:rsidRPr="00395253" w:rsidRDefault="001A5B57" w:rsidP="00395253">
      <w:pPr>
        <w:spacing w:before="120"/>
        <w:ind w:firstLine="539"/>
        <w:jc w:val="both"/>
        <w:rPr>
          <w:sz w:val="24"/>
          <w:szCs w:val="24"/>
          <w:lang w:eastAsia="ru-RU"/>
        </w:rPr>
      </w:pPr>
      <w:r w:rsidRPr="00395253">
        <w:rP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5B57" w:rsidRPr="00395253" w:rsidRDefault="001A5B57" w:rsidP="00395253">
      <w:pPr>
        <w:spacing w:before="120"/>
        <w:ind w:firstLine="539"/>
        <w:jc w:val="both"/>
        <w:rPr>
          <w:sz w:val="24"/>
          <w:szCs w:val="24"/>
          <w:lang w:eastAsia="ru-RU"/>
        </w:rPr>
      </w:pPr>
      <w:r w:rsidRPr="00395253">
        <w:rPr>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w:t>
      </w:r>
      <w:r>
        <w:rPr>
          <w:sz w:val="24"/>
          <w:szCs w:val="24"/>
          <w:lang w:eastAsia="ru-RU"/>
        </w:rPr>
        <w:t xml:space="preserve">кона </w:t>
      </w:r>
      <w:r w:rsidRPr="00395253">
        <w:rPr>
          <w:sz w:val="24"/>
          <w:szCs w:val="24"/>
          <w:lang w:eastAsia="ru-RU"/>
        </w:rPr>
        <w:t>от 27.07.2010  № 210-ФЗ;</w:t>
      </w:r>
    </w:p>
    <w:p w:rsidR="001A5B57" w:rsidRPr="00395253" w:rsidRDefault="001A5B57" w:rsidP="00395253">
      <w:pPr>
        <w:spacing w:before="120"/>
        <w:ind w:firstLine="539"/>
        <w:jc w:val="both"/>
        <w:rPr>
          <w:sz w:val="24"/>
          <w:szCs w:val="24"/>
          <w:lang w:eastAsia="ru-RU"/>
        </w:rPr>
      </w:pPr>
      <w:r w:rsidRPr="00395253">
        <w:rP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1A5B57" w:rsidRDefault="001A5B57" w:rsidP="00395253">
      <w:pPr>
        <w:ind w:firstLine="709"/>
        <w:jc w:val="both"/>
        <w:rPr>
          <w:rFonts w:ascii="Times New Roman CYR" w:hAnsi="Times New Roman CYR" w:cs="Times New Roman CYR"/>
          <w:sz w:val="24"/>
          <w:szCs w:val="24"/>
          <w:lang w:eastAsia="ru-RU"/>
        </w:rPr>
      </w:pPr>
    </w:p>
    <w:p w:rsidR="001A5B57" w:rsidRPr="003E58B3" w:rsidRDefault="001A5B57" w:rsidP="003E58B3">
      <w:pPr>
        <w:autoSpaceDE/>
        <w:autoSpaceDN/>
        <w:jc w:val="center"/>
        <w:outlineLvl w:val="1"/>
        <w:rPr>
          <w:b/>
          <w:bCs/>
          <w:sz w:val="24"/>
          <w:szCs w:val="24"/>
          <w:lang w:eastAsia="ru-RU"/>
        </w:rPr>
      </w:pPr>
      <w:r w:rsidRPr="003E58B3">
        <w:rPr>
          <w:b/>
          <w:bCs/>
          <w:color w:val="26282F"/>
          <w:sz w:val="24"/>
          <w:szCs w:val="24"/>
          <w:lang w:eastAsia="ru-RU"/>
        </w:rPr>
        <w:t>IV.</w:t>
      </w:r>
      <w:r w:rsidRPr="003E58B3">
        <w:rPr>
          <w:b/>
          <w:bCs/>
          <w:sz w:val="24"/>
          <w:szCs w:val="24"/>
          <w:lang w:eastAsia="ru-RU"/>
        </w:rPr>
        <w:t xml:space="preserve"> Формы контроля за предоставлением муниципальной услуги</w:t>
      </w:r>
    </w:p>
    <w:p w:rsidR="001A5B57" w:rsidRPr="003E58B3" w:rsidRDefault="001A5B57" w:rsidP="003E58B3">
      <w:pPr>
        <w:autoSpaceDE/>
        <w:autoSpaceDN/>
        <w:jc w:val="both"/>
        <w:rPr>
          <w:b/>
          <w:bCs/>
          <w:sz w:val="24"/>
          <w:szCs w:val="24"/>
          <w:lang w:eastAsia="ru-RU"/>
        </w:rPr>
      </w:pPr>
    </w:p>
    <w:p w:rsidR="001A5B57" w:rsidRPr="003E58B3" w:rsidRDefault="001A5B57" w:rsidP="003E58B3">
      <w:pPr>
        <w:jc w:val="center"/>
        <w:outlineLvl w:val="2"/>
        <w:rPr>
          <w:b/>
          <w:bCs/>
          <w:sz w:val="24"/>
          <w:szCs w:val="24"/>
          <w:lang w:eastAsia="ru-RU"/>
        </w:rPr>
      </w:pPr>
      <w:r w:rsidRPr="003E58B3">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5B57" w:rsidRPr="003E58B3" w:rsidRDefault="001A5B57" w:rsidP="003E58B3">
      <w:pPr>
        <w:autoSpaceDE/>
        <w:autoSpaceDN/>
        <w:jc w:val="both"/>
        <w:rPr>
          <w:sz w:val="24"/>
          <w:szCs w:val="24"/>
          <w:lang w:eastAsia="ru-RU"/>
        </w:rPr>
      </w:pPr>
    </w:p>
    <w:p w:rsidR="001A5B57" w:rsidRPr="003E58B3" w:rsidRDefault="001A5B57" w:rsidP="006A0166">
      <w:pPr>
        <w:autoSpaceDE/>
        <w:autoSpaceDN/>
        <w:ind w:firstLine="567"/>
        <w:jc w:val="both"/>
        <w:rPr>
          <w:sz w:val="24"/>
          <w:szCs w:val="24"/>
          <w:lang w:eastAsia="ru-RU"/>
        </w:rPr>
      </w:pPr>
      <w:r>
        <w:rPr>
          <w:sz w:val="24"/>
          <w:szCs w:val="24"/>
          <w:lang w:eastAsia="ru-RU"/>
        </w:rPr>
        <w:t>73</w:t>
      </w:r>
      <w:r w:rsidRPr="003E58B3">
        <w:rPr>
          <w:sz w:val="24"/>
          <w:szCs w:val="24"/>
          <w:lang w:eastAsia="ru-RU"/>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1A5B57" w:rsidRPr="003E58B3" w:rsidRDefault="001A5B57" w:rsidP="006A0166">
      <w:pPr>
        <w:autoSpaceDE/>
        <w:autoSpaceDN/>
        <w:ind w:firstLine="567"/>
        <w:jc w:val="both"/>
        <w:rPr>
          <w:sz w:val="24"/>
          <w:szCs w:val="24"/>
          <w:lang w:eastAsia="ru-RU"/>
        </w:rPr>
      </w:pPr>
      <w:r>
        <w:rPr>
          <w:sz w:val="24"/>
          <w:szCs w:val="24"/>
          <w:lang w:eastAsia="ru-RU"/>
        </w:rPr>
        <w:t>74</w:t>
      </w:r>
      <w:r w:rsidRPr="003E58B3">
        <w:rPr>
          <w:sz w:val="24"/>
          <w:szCs w:val="24"/>
          <w:lang w:eastAsia="ru-RU"/>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ind w:firstLine="567"/>
        <w:jc w:val="center"/>
        <w:outlineLvl w:val="2"/>
        <w:rPr>
          <w:b/>
          <w:bCs/>
          <w:sz w:val="24"/>
          <w:szCs w:val="24"/>
          <w:lang w:eastAsia="ru-RU"/>
        </w:rPr>
      </w:pPr>
      <w:r w:rsidRPr="003E58B3">
        <w:rPr>
          <w:b/>
          <w:bCs/>
          <w:sz w:val="24"/>
          <w:szCs w:val="24"/>
          <w:lang w:eastAsia="ru-RU"/>
        </w:rPr>
        <w:t>Порядок и периодичность осуществления плановых</w:t>
      </w:r>
    </w:p>
    <w:p w:rsidR="001A5B57" w:rsidRPr="003E58B3" w:rsidRDefault="001A5B57" w:rsidP="006A0166">
      <w:pPr>
        <w:ind w:firstLine="567"/>
        <w:jc w:val="center"/>
        <w:rPr>
          <w:b/>
          <w:bCs/>
          <w:sz w:val="24"/>
          <w:szCs w:val="24"/>
          <w:lang w:eastAsia="ru-RU"/>
        </w:rPr>
      </w:pPr>
      <w:r w:rsidRPr="003E58B3">
        <w:rPr>
          <w:b/>
          <w:bCs/>
          <w:sz w:val="24"/>
          <w:szCs w:val="24"/>
          <w:lang w:eastAsia="ru-RU"/>
        </w:rPr>
        <w:t>и внеплановых проверок полноты и качества предоставления</w:t>
      </w:r>
    </w:p>
    <w:p w:rsidR="001A5B57" w:rsidRPr="003E58B3" w:rsidRDefault="001A5B57" w:rsidP="006A0166">
      <w:pPr>
        <w:ind w:firstLine="567"/>
        <w:jc w:val="center"/>
        <w:rPr>
          <w:b/>
          <w:bCs/>
          <w:sz w:val="24"/>
          <w:szCs w:val="24"/>
          <w:lang w:eastAsia="ru-RU"/>
        </w:rPr>
      </w:pPr>
      <w:r w:rsidRPr="003E58B3">
        <w:rPr>
          <w:b/>
          <w:bCs/>
          <w:sz w:val="24"/>
          <w:szCs w:val="24"/>
          <w:lang w:eastAsia="ru-RU"/>
        </w:rPr>
        <w:t xml:space="preserve"> муниципальной услуги, в том числе порядок и формы</w:t>
      </w:r>
    </w:p>
    <w:p w:rsidR="001A5B57" w:rsidRPr="003E58B3" w:rsidRDefault="001A5B57" w:rsidP="006A0166">
      <w:pPr>
        <w:ind w:firstLine="567"/>
        <w:jc w:val="center"/>
        <w:rPr>
          <w:b/>
          <w:bCs/>
          <w:sz w:val="24"/>
          <w:szCs w:val="24"/>
          <w:lang w:eastAsia="ru-RU"/>
        </w:rPr>
      </w:pPr>
      <w:r w:rsidRPr="003E58B3">
        <w:rPr>
          <w:b/>
          <w:bCs/>
          <w:sz w:val="24"/>
          <w:szCs w:val="24"/>
          <w:lang w:eastAsia="ru-RU"/>
        </w:rPr>
        <w:t>контроля за полнотой и качеством предоставления муниципальной услуги</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both"/>
        <w:rPr>
          <w:sz w:val="24"/>
          <w:szCs w:val="24"/>
          <w:lang w:eastAsia="ru-RU"/>
        </w:rPr>
      </w:pPr>
      <w:r>
        <w:rPr>
          <w:sz w:val="24"/>
          <w:szCs w:val="24"/>
          <w:lang w:eastAsia="ru-RU"/>
        </w:rPr>
        <w:t>75</w:t>
      </w:r>
      <w:r w:rsidRPr="003E58B3">
        <w:rPr>
          <w:sz w:val="24"/>
          <w:szCs w:val="24"/>
          <w:lang w:eastAsia="ru-RU"/>
        </w:rPr>
        <w:t>. Руководитель органа местного самоуправления организует контроль предоставления муниципальной услуги.</w:t>
      </w:r>
    </w:p>
    <w:p w:rsidR="001A5B57" w:rsidRPr="003E58B3" w:rsidRDefault="001A5B57" w:rsidP="006A0166">
      <w:pPr>
        <w:autoSpaceDE/>
        <w:autoSpaceDN/>
        <w:ind w:firstLine="567"/>
        <w:jc w:val="both"/>
        <w:rPr>
          <w:sz w:val="24"/>
          <w:szCs w:val="24"/>
          <w:lang w:eastAsia="ru-RU"/>
        </w:rPr>
      </w:pPr>
      <w:r>
        <w:rPr>
          <w:sz w:val="24"/>
          <w:szCs w:val="24"/>
          <w:lang w:eastAsia="ru-RU"/>
        </w:rPr>
        <w:t>76</w:t>
      </w:r>
      <w:r w:rsidRPr="003E58B3">
        <w:rPr>
          <w:sz w:val="24"/>
          <w:szCs w:val="24"/>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1A5B57" w:rsidRPr="003E58B3" w:rsidRDefault="001A5B57" w:rsidP="006A0166">
      <w:pPr>
        <w:autoSpaceDE/>
        <w:autoSpaceDN/>
        <w:ind w:firstLine="567"/>
        <w:jc w:val="both"/>
        <w:rPr>
          <w:sz w:val="24"/>
          <w:szCs w:val="24"/>
          <w:lang w:eastAsia="ru-RU"/>
        </w:rPr>
      </w:pPr>
      <w:r>
        <w:rPr>
          <w:sz w:val="24"/>
          <w:szCs w:val="24"/>
          <w:lang w:eastAsia="ru-RU"/>
        </w:rPr>
        <w:t>77</w:t>
      </w:r>
      <w:r w:rsidRPr="003E58B3">
        <w:rPr>
          <w:sz w:val="24"/>
          <w:szCs w:val="24"/>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center"/>
        <w:outlineLvl w:val="2"/>
        <w:rPr>
          <w:b/>
          <w:bCs/>
          <w:sz w:val="24"/>
          <w:szCs w:val="24"/>
          <w:lang w:eastAsia="ru-RU"/>
        </w:rPr>
      </w:pPr>
      <w:r w:rsidRPr="003E58B3">
        <w:rPr>
          <w:b/>
          <w:bCs/>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both"/>
        <w:rPr>
          <w:sz w:val="24"/>
          <w:szCs w:val="24"/>
          <w:lang w:eastAsia="ru-RU"/>
        </w:rPr>
      </w:pPr>
      <w:r>
        <w:rPr>
          <w:sz w:val="24"/>
          <w:szCs w:val="24"/>
          <w:lang w:eastAsia="ru-RU"/>
        </w:rPr>
        <w:t>78</w:t>
      </w:r>
      <w:r w:rsidRPr="003E58B3">
        <w:rPr>
          <w:sz w:val="24"/>
          <w:szCs w:val="24"/>
          <w:lang w:eastAsia="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center"/>
        <w:outlineLvl w:val="2"/>
        <w:rPr>
          <w:b/>
          <w:bCs/>
          <w:sz w:val="24"/>
          <w:szCs w:val="24"/>
          <w:lang w:eastAsia="ru-RU"/>
        </w:rPr>
      </w:pPr>
      <w:r w:rsidRPr="003E58B3">
        <w:rPr>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both"/>
        <w:rPr>
          <w:sz w:val="24"/>
          <w:szCs w:val="24"/>
          <w:lang w:eastAsia="ru-RU"/>
        </w:rPr>
      </w:pPr>
      <w:r>
        <w:rPr>
          <w:sz w:val="24"/>
          <w:szCs w:val="24"/>
          <w:lang w:eastAsia="ru-RU"/>
        </w:rPr>
        <w:t>79</w:t>
      </w:r>
      <w:r w:rsidRPr="003E58B3">
        <w:rPr>
          <w:sz w:val="24"/>
          <w:szCs w:val="24"/>
          <w:lang w:eastAsia="ru-RU"/>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autoSpaceDE/>
        <w:autoSpaceDN/>
        <w:ind w:firstLine="567"/>
        <w:jc w:val="both"/>
        <w:rPr>
          <w:sz w:val="24"/>
          <w:szCs w:val="24"/>
          <w:lang w:eastAsia="ru-RU"/>
        </w:rPr>
      </w:pPr>
    </w:p>
    <w:p w:rsidR="001A5B57" w:rsidRPr="003E58B3" w:rsidRDefault="001A5B57" w:rsidP="006A0166">
      <w:pPr>
        <w:ind w:firstLine="567"/>
        <w:jc w:val="center"/>
        <w:outlineLvl w:val="1"/>
        <w:rPr>
          <w:b/>
          <w:bCs/>
          <w:sz w:val="24"/>
          <w:szCs w:val="24"/>
          <w:lang w:eastAsia="ru-RU"/>
        </w:rPr>
      </w:pPr>
      <w:r w:rsidRPr="003E58B3">
        <w:rPr>
          <w:b/>
          <w:bCs/>
          <w:sz w:val="24"/>
          <w:szCs w:val="24"/>
          <w:lang w:eastAsia="ru-RU"/>
        </w:rPr>
        <w:t>V. Досудебный (внесудебный) порядок обжалования решений</w:t>
      </w:r>
    </w:p>
    <w:p w:rsidR="001A5B57" w:rsidRPr="003E58B3" w:rsidRDefault="001A5B57" w:rsidP="006A0166">
      <w:pPr>
        <w:ind w:firstLine="567"/>
        <w:jc w:val="center"/>
        <w:rPr>
          <w:b/>
          <w:bCs/>
          <w:sz w:val="24"/>
          <w:szCs w:val="24"/>
          <w:lang w:eastAsia="ru-RU"/>
        </w:rPr>
      </w:pPr>
      <w:r w:rsidRPr="003E58B3">
        <w:rPr>
          <w:b/>
          <w:bCs/>
          <w:sz w:val="24"/>
          <w:szCs w:val="24"/>
          <w:lang w:eastAsia="ru-RU"/>
        </w:rPr>
        <w:t>и действий (бездействия) органа местного самоуправления,</w:t>
      </w:r>
    </w:p>
    <w:p w:rsidR="001A5B57" w:rsidRPr="003E58B3" w:rsidRDefault="001A5B57" w:rsidP="006A0166">
      <w:pPr>
        <w:ind w:firstLine="567"/>
        <w:jc w:val="center"/>
        <w:rPr>
          <w:b/>
          <w:bCs/>
          <w:sz w:val="24"/>
          <w:szCs w:val="24"/>
          <w:lang w:eastAsia="ru-RU"/>
        </w:rPr>
      </w:pPr>
      <w:r w:rsidRPr="003E58B3">
        <w:rPr>
          <w:b/>
          <w:bCs/>
          <w:sz w:val="24"/>
          <w:szCs w:val="24"/>
          <w:lang w:eastAsia="ru-RU"/>
        </w:rPr>
        <w:t xml:space="preserve">многофункционального центра организаций, осуществляющих </w:t>
      </w:r>
    </w:p>
    <w:p w:rsidR="001A5B57" w:rsidRPr="003E58B3" w:rsidRDefault="001A5B57" w:rsidP="006A0166">
      <w:pPr>
        <w:ind w:firstLine="567"/>
        <w:jc w:val="center"/>
        <w:rPr>
          <w:b/>
          <w:bCs/>
          <w:sz w:val="24"/>
          <w:szCs w:val="24"/>
          <w:lang w:eastAsia="ru-RU"/>
        </w:rPr>
      </w:pPr>
      <w:r w:rsidRPr="003E58B3">
        <w:rPr>
          <w:b/>
          <w:bCs/>
          <w:sz w:val="24"/>
          <w:szCs w:val="24"/>
          <w:lang w:eastAsia="ru-RU"/>
        </w:rPr>
        <w:t>функции по предоставлению муниципальных</w:t>
      </w:r>
    </w:p>
    <w:p w:rsidR="001A5B57" w:rsidRPr="003E58B3" w:rsidRDefault="001A5B57" w:rsidP="006A0166">
      <w:pPr>
        <w:ind w:firstLine="567"/>
        <w:jc w:val="center"/>
        <w:rPr>
          <w:b/>
          <w:bCs/>
          <w:sz w:val="24"/>
          <w:szCs w:val="24"/>
          <w:lang w:eastAsia="ru-RU"/>
        </w:rPr>
      </w:pPr>
      <w:r w:rsidRPr="003E58B3">
        <w:rPr>
          <w:b/>
          <w:bCs/>
          <w:sz w:val="24"/>
          <w:szCs w:val="24"/>
          <w:lang w:eastAsia="ru-RU"/>
        </w:rPr>
        <w:t>услуг, а также их должностных лиц, муниципальных служащих, работников</w:t>
      </w:r>
    </w:p>
    <w:p w:rsidR="001A5B57" w:rsidRPr="003E58B3" w:rsidRDefault="001A5B57" w:rsidP="006A0166">
      <w:pPr>
        <w:widowControl/>
        <w:adjustRightInd w:val="0"/>
        <w:ind w:firstLine="567"/>
        <w:jc w:val="center"/>
        <w:rPr>
          <w:b/>
          <w:bCs/>
          <w:sz w:val="24"/>
          <w:szCs w:val="24"/>
          <w:lang w:eastAsia="ru-RU"/>
        </w:rPr>
      </w:pPr>
    </w:p>
    <w:p w:rsidR="001A5B57" w:rsidRPr="003E58B3" w:rsidRDefault="001A5B57" w:rsidP="006A0166">
      <w:pPr>
        <w:widowControl/>
        <w:adjustRightInd w:val="0"/>
        <w:ind w:firstLine="567"/>
        <w:jc w:val="both"/>
        <w:rPr>
          <w:sz w:val="24"/>
          <w:szCs w:val="24"/>
          <w:lang w:eastAsia="ru-RU"/>
        </w:rPr>
      </w:pPr>
      <w:r w:rsidRPr="003E58B3">
        <w:rPr>
          <w:sz w:val="24"/>
          <w:szCs w:val="24"/>
          <w:lang w:eastAsia="ru-RU"/>
        </w:rPr>
        <w:t>8</w:t>
      </w:r>
      <w:r>
        <w:rPr>
          <w:sz w:val="24"/>
          <w:szCs w:val="24"/>
          <w:lang w:eastAsia="ru-RU"/>
        </w:rPr>
        <w:t>0</w:t>
      </w:r>
      <w:r w:rsidRPr="003E58B3">
        <w:rPr>
          <w:sz w:val="24"/>
          <w:szCs w:val="24"/>
          <w:lang w:eastAsia="ru-RU"/>
        </w:rPr>
        <w:t>. Информация, указанная в данном разделе, размещена на Портале.</w:t>
      </w:r>
    </w:p>
    <w:p w:rsidR="001A5B57" w:rsidRDefault="001A5B57" w:rsidP="006A0166">
      <w:pPr>
        <w:adjustRightInd w:val="0"/>
        <w:ind w:firstLine="567"/>
        <w:jc w:val="both"/>
        <w:rPr>
          <w:sz w:val="24"/>
          <w:szCs w:val="24"/>
          <w:lang w:eastAsia="ru-RU"/>
        </w:rPr>
      </w:pPr>
    </w:p>
    <w:p w:rsidR="001A5B57" w:rsidRPr="003E58B3" w:rsidRDefault="001A5B57" w:rsidP="006A0166">
      <w:pPr>
        <w:ind w:firstLine="567"/>
        <w:jc w:val="center"/>
        <w:outlineLvl w:val="2"/>
        <w:rPr>
          <w:b/>
          <w:bCs/>
          <w:sz w:val="24"/>
          <w:szCs w:val="24"/>
          <w:lang w:eastAsia="ru-RU"/>
        </w:rPr>
      </w:pPr>
      <w:r w:rsidRPr="003E58B3">
        <w:rPr>
          <w:b/>
          <w:bCs/>
          <w:sz w:val="24"/>
          <w:szCs w:val="24"/>
          <w:lang w:eastAsia="ru-RU"/>
        </w:rPr>
        <w:t>Информация для заинтересованных лиц об их праве</w:t>
      </w:r>
    </w:p>
    <w:p w:rsidR="001A5B57" w:rsidRPr="003E58B3" w:rsidRDefault="001A5B57" w:rsidP="006A0166">
      <w:pPr>
        <w:ind w:firstLine="567"/>
        <w:jc w:val="center"/>
        <w:rPr>
          <w:b/>
          <w:bCs/>
          <w:sz w:val="24"/>
          <w:szCs w:val="24"/>
          <w:lang w:eastAsia="ru-RU"/>
        </w:rPr>
      </w:pPr>
      <w:r w:rsidRPr="003E58B3">
        <w:rPr>
          <w:b/>
          <w:bCs/>
          <w:sz w:val="24"/>
          <w:szCs w:val="24"/>
          <w:lang w:eastAsia="ru-RU"/>
        </w:rPr>
        <w:t>на досудебное (внесудебное) обжалование действий</w:t>
      </w:r>
    </w:p>
    <w:p w:rsidR="001A5B57" w:rsidRPr="003E58B3" w:rsidRDefault="001A5B57" w:rsidP="006A0166">
      <w:pPr>
        <w:ind w:firstLine="567"/>
        <w:jc w:val="center"/>
        <w:rPr>
          <w:b/>
          <w:bCs/>
          <w:sz w:val="24"/>
          <w:szCs w:val="24"/>
          <w:lang w:eastAsia="ru-RU"/>
        </w:rPr>
      </w:pPr>
      <w:r w:rsidRPr="003E58B3">
        <w:rPr>
          <w:b/>
          <w:bCs/>
          <w:sz w:val="24"/>
          <w:szCs w:val="24"/>
          <w:lang w:eastAsia="ru-RU"/>
        </w:rPr>
        <w:t>(бездействия) и (или) решений, принятых (осуществленных)</w:t>
      </w:r>
    </w:p>
    <w:p w:rsidR="001A5B57" w:rsidRPr="003E58B3" w:rsidRDefault="001A5B57" w:rsidP="006A0166">
      <w:pPr>
        <w:ind w:firstLine="567"/>
        <w:jc w:val="center"/>
        <w:rPr>
          <w:b/>
          <w:bCs/>
          <w:sz w:val="24"/>
          <w:szCs w:val="24"/>
          <w:lang w:eastAsia="ru-RU"/>
        </w:rPr>
      </w:pPr>
      <w:r w:rsidRPr="003E58B3">
        <w:rPr>
          <w:b/>
          <w:bCs/>
          <w:sz w:val="24"/>
          <w:szCs w:val="24"/>
          <w:lang w:eastAsia="ru-RU"/>
        </w:rPr>
        <w:t>в ходе предоставления муниципальной услуги</w:t>
      </w:r>
    </w:p>
    <w:p w:rsidR="001A5B57" w:rsidRPr="003E58B3" w:rsidRDefault="001A5B57" w:rsidP="006A0166">
      <w:pPr>
        <w:widowControl/>
        <w:adjustRightInd w:val="0"/>
        <w:ind w:firstLine="567"/>
        <w:jc w:val="both"/>
        <w:rPr>
          <w:sz w:val="24"/>
          <w:szCs w:val="24"/>
          <w:lang w:eastAsia="ru-RU"/>
        </w:rPr>
      </w:pPr>
    </w:p>
    <w:p w:rsidR="001A5B57" w:rsidRPr="003E58B3" w:rsidRDefault="001A5B57" w:rsidP="006A0166">
      <w:pPr>
        <w:adjustRightInd w:val="0"/>
        <w:ind w:firstLine="567"/>
        <w:jc w:val="both"/>
        <w:rPr>
          <w:sz w:val="24"/>
          <w:szCs w:val="24"/>
          <w:lang w:eastAsia="ru-RU"/>
        </w:rPr>
      </w:pPr>
      <w:r w:rsidRPr="003E58B3">
        <w:rPr>
          <w:sz w:val="24"/>
          <w:szCs w:val="24"/>
          <w:lang w:eastAsia="ru-RU"/>
        </w:rPr>
        <w:t>8</w:t>
      </w:r>
      <w:r>
        <w:rPr>
          <w:sz w:val="24"/>
          <w:szCs w:val="24"/>
          <w:lang w:eastAsia="ru-RU"/>
        </w:rPr>
        <w:t>1</w:t>
      </w:r>
      <w:r w:rsidRPr="003E58B3">
        <w:rPr>
          <w:sz w:val="24"/>
          <w:szCs w:val="24"/>
          <w:lang w:eastAsia="ru-RU"/>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1A5B57" w:rsidRPr="003E58B3" w:rsidRDefault="001A5B57" w:rsidP="006A0166">
      <w:pPr>
        <w:adjustRightInd w:val="0"/>
        <w:ind w:firstLine="567"/>
        <w:jc w:val="center"/>
        <w:rPr>
          <w:b/>
          <w:bCs/>
          <w:sz w:val="24"/>
          <w:szCs w:val="24"/>
          <w:lang w:eastAsia="ru-RU"/>
        </w:rPr>
      </w:pPr>
    </w:p>
    <w:p w:rsidR="001A5B57" w:rsidRPr="003E58B3" w:rsidRDefault="001A5B57" w:rsidP="006A0166">
      <w:pPr>
        <w:ind w:firstLine="567"/>
        <w:jc w:val="center"/>
        <w:outlineLvl w:val="2"/>
        <w:rPr>
          <w:b/>
          <w:bCs/>
          <w:sz w:val="24"/>
          <w:szCs w:val="24"/>
          <w:lang w:eastAsia="ru-RU"/>
        </w:rPr>
      </w:pPr>
      <w:r w:rsidRPr="003E58B3">
        <w:rPr>
          <w:b/>
          <w:bCs/>
          <w:sz w:val="24"/>
          <w:szCs w:val="24"/>
          <w:lang w:eastAsia="ru-RU"/>
        </w:rPr>
        <w:t>Органы государственной власти, органы местного</w:t>
      </w:r>
    </w:p>
    <w:p w:rsidR="001A5B57" w:rsidRPr="003E58B3" w:rsidRDefault="001A5B57" w:rsidP="006A0166">
      <w:pPr>
        <w:ind w:firstLine="567"/>
        <w:jc w:val="center"/>
        <w:rPr>
          <w:b/>
          <w:bCs/>
          <w:sz w:val="24"/>
          <w:szCs w:val="24"/>
          <w:lang w:eastAsia="ru-RU"/>
        </w:rPr>
      </w:pPr>
      <w:r w:rsidRPr="003E58B3">
        <w:rPr>
          <w:b/>
          <w:bCs/>
          <w:sz w:val="24"/>
          <w:szCs w:val="24"/>
          <w:lang w:eastAsia="ru-RU"/>
        </w:rPr>
        <w:t>самоуправления, организации и уполномоченные</w:t>
      </w:r>
    </w:p>
    <w:p w:rsidR="001A5B57" w:rsidRPr="003E58B3" w:rsidRDefault="001A5B57" w:rsidP="006A0166">
      <w:pPr>
        <w:ind w:firstLine="567"/>
        <w:jc w:val="center"/>
        <w:rPr>
          <w:b/>
          <w:bCs/>
          <w:sz w:val="24"/>
          <w:szCs w:val="24"/>
          <w:lang w:eastAsia="ru-RU"/>
        </w:rPr>
      </w:pPr>
      <w:r w:rsidRPr="003E58B3">
        <w:rPr>
          <w:b/>
          <w:bCs/>
          <w:sz w:val="24"/>
          <w:szCs w:val="24"/>
          <w:lang w:eastAsia="ru-RU"/>
        </w:rPr>
        <w:t>на рассмотрение жалобы лица, которым может быть направлена</w:t>
      </w:r>
    </w:p>
    <w:p w:rsidR="001A5B57" w:rsidRPr="003E58B3" w:rsidRDefault="001A5B57" w:rsidP="006A0166">
      <w:pPr>
        <w:ind w:firstLine="567"/>
        <w:jc w:val="center"/>
        <w:rPr>
          <w:b/>
          <w:bCs/>
          <w:sz w:val="24"/>
          <w:szCs w:val="24"/>
          <w:lang w:eastAsia="ru-RU"/>
        </w:rPr>
      </w:pPr>
      <w:r w:rsidRPr="003E58B3">
        <w:rPr>
          <w:b/>
          <w:bCs/>
          <w:sz w:val="24"/>
          <w:szCs w:val="24"/>
          <w:lang w:eastAsia="ru-RU"/>
        </w:rPr>
        <w:t>жалоба заявителя в досудебном (внесудебном) порядке</w:t>
      </w:r>
    </w:p>
    <w:p w:rsidR="001A5B57" w:rsidRPr="003E58B3" w:rsidRDefault="001A5B57" w:rsidP="006A0166">
      <w:pPr>
        <w:adjustRightInd w:val="0"/>
        <w:ind w:firstLine="567"/>
        <w:rPr>
          <w:b/>
          <w:bCs/>
          <w:sz w:val="24"/>
          <w:szCs w:val="24"/>
          <w:lang w:eastAsia="ru-RU"/>
        </w:rPr>
      </w:pPr>
    </w:p>
    <w:p w:rsidR="001A5B57" w:rsidRPr="003E58B3" w:rsidRDefault="001A5B57" w:rsidP="006A0166">
      <w:pPr>
        <w:widowControl/>
        <w:adjustRightInd w:val="0"/>
        <w:ind w:firstLine="567"/>
        <w:jc w:val="both"/>
        <w:rPr>
          <w:sz w:val="24"/>
          <w:szCs w:val="24"/>
        </w:rPr>
      </w:pPr>
      <w:r>
        <w:rPr>
          <w:sz w:val="24"/>
          <w:szCs w:val="24"/>
          <w:lang w:eastAsia="ru-RU"/>
        </w:rPr>
        <w:t>82</w:t>
      </w:r>
      <w:r w:rsidRPr="003E58B3">
        <w:rPr>
          <w:sz w:val="24"/>
          <w:szCs w:val="24"/>
          <w:lang w:eastAsia="ru-RU"/>
        </w:rPr>
        <w:t xml:space="preserve">. </w:t>
      </w:r>
      <w:r w:rsidRPr="003E58B3">
        <w:rPr>
          <w:sz w:val="24"/>
          <w:szCs w:val="24"/>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1A5B57" w:rsidRPr="003E58B3" w:rsidRDefault="001A5B57" w:rsidP="006A0166">
      <w:pPr>
        <w:widowControl/>
        <w:adjustRightInd w:val="0"/>
        <w:ind w:firstLine="567"/>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rsidR="001A5B57" w:rsidRPr="003E58B3" w:rsidRDefault="001A5B57" w:rsidP="006A0166">
      <w:pPr>
        <w:adjustRightInd w:val="0"/>
        <w:ind w:firstLine="567"/>
        <w:jc w:val="center"/>
        <w:rPr>
          <w:b/>
          <w:bCs/>
          <w:sz w:val="24"/>
          <w:szCs w:val="24"/>
          <w:lang w:eastAsia="ru-RU"/>
        </w:rPr>
      </w:pPr>
    </w:p>
    <w:p w:rsidR="001A5B57" w:rsidRPr="003E58B3" w:rsidRDefault="001A5B57" w:rsidP="006A0166">
      <w:pPr>
        <w:ind w:firstLine="567"/>
        <w:jc w:val="center"/>
        <w:outlineLvl w:val="2"/>
        <w:rPr>
          <w:b/>
          <w:bCs/>
          <w:sz w:val="24"/>
          <w:szCs w:val="24"/>
          <w:lang w:eastAsia="ru-RU"/>
        </w:rPr>
      </w:pPr>
      <w:r w:rsidRPr="003E58B3">
        <w:rPr>
          <w:b/>
          <w:bCs/>
          <w:sz w:val="24"/>
          <w:szCs w:val="24"/>
          <w:lang w:eastAsia="ru-RU"/>
        </w:rPr>
        <w:t>Способы информирования заявителей о порядке подачи</w:t>
      </w:r>
    </w:p>
    <w:p w:rsidR="001A5B57" w:rsidRPr="003E58B3" w:rsidRDefault="001A5B57" w:rsidP="006A0166">
      <w:pPr>
        <w:ind w:firstLine="567"/>
        <w:jc w:val="center"/>
        <w:rPr>
          <w:b/>
          <w:bCs/>
          <w:sz w:val="24"/>
          <w:szCs w:val="24"/>
          <w:lang w:eastAsia="ru-RU"/>
        </w:rPr>
      </w:pPr>
      <w:r w:rsidRPr="003E58B3">
        <w:rPr>
          <w:b/>
          <w:bCs/>
          <w:sz w:val="24"/>
          <w:szCs w:val="24"/>
          <w:lang w:eastAsia="ru-RU"/>
        </w:rPr>
        <w:t>и рассмотрения жалобы, в том числе с использованием Портала</w:t>
      </w:r>
    </w:p>
    <w:p w:rsidR="001A5B57" w:rsidRPr="003E58B3" w:rsidRDefault="001A5B57" w:rsidP="006A0166">
      <w:pPr>
        <w:adjustRightInd w:val="0"/>
        <w:ind w:firstLine="567"/>
        <w:jc w:val="center"/>
        <w:rPr>
          <w:b/>
          <w:bCs/>
          <w:sz w:val="24"/>
          <w:szCs w:val="24"/>
          <w:lang w:eastAsia="ru-RU"/>
        </w:rPr>
      </w:pPr>
    </w:p>
    <w:p w:rsidR="001A5B57" w:rsidRPr="003E58B3" w:rsidRDefault="001A5B57" w:rsidP="006A0166">
      <w:pPr>
        <w:adjustRightInd w:val="0"/>
        <w:ind w:firstLine="567"/>
        <w:jc w:val="both"/>
        <w:rPr>
          <w:sz w:val="24"/>
          <w:szCs w:val="24"/>
          <w:lang w:eastAsia="ru-RU"/>
        </w:rPr>
      </w:pPr>
      <w:r>
        <w:rPr>
          <w:sz w:val="24"/>
          <w:szCs w:val="24"/>
          <w:lang w:eastAsia="ru-RU"/>
        </w:rPr>
        <w:t>83</w:t>
      </w:r>
      <w:r w:rsidRPr="003E58B3">
        <w:rPr>
          <w:sz w:val="24"/>
          <w:szCs w:val="24"/>
          <w:lang w:eastAsia="ru-RU"/>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1A5B57" w:rsidRPr="003E58B3" w:rsidRDefault="001A5B57" w:rsidP="006A0166">
      <w:pPr>
        <w:adjustRightInd w:val="0"/>
        <w:ind w:firstLine="567"/>
        <w:jc w:val="both"/>
        <w:rPr>
          <w:sz w:val="24"/>
          <w:szCs w:val="24"/>
          <w:lang w:eastAsia="ru-RU"/>
        </w:rPr>
      </w:pPr>
    </w:p>
    <w:p w:rsidR="001A5B57" w:rsidRPr="003E58B3" w:rsidRDefault="001A5B57" w:rsidP="006A0166">
      <w:pPr>
        <w:ind w:firstLine="567"/>
        <w:jc w:val="center"/>
        <w:outlineLvl w:val="2"/>
        <w:rPr>
          <w:b/>
          <w:bCs/>
          <w:sz w:val="24"/>
          <w:szCs w:val="24"/>
          <w:lang w:eastAsia="ru-RU"/>
        </w:rPr>
      </w:pPr>
      <w:r w:rsidRPr="003E58B3">
        <w:rPr>
          <w:b/>
          <w:bCs/>
          <w:sz w:val="24"/>
          <w:szCs w:val="24"/>
          <w:lang w:eastAsia="ru-RU"/>
        </w:rPr>
        <w:t>Перечень нормативных правовых актов, регулирующих порядок</w:t>
      </w:r>
    </w:p>
    <w:p w:rsidR="001A5B57" w:rsidRPr="003E58B3" w:rsidRDefault="001A5B57" w:rsidP="006A0166">
      <w:pPr>
        <w:ind w:firstLine="567"/>
        <w:jc w:val="center"/>
        <w:rPr>
          <w:b/>
          <w:bCs/>
          <w:sz w:val="24"/>
          <w:szCs w:val="24"/>
          <w:lang w:eastAsia="ru-RU"/>
        </w:rPr>
      </w:pPr>
      <w:r w:rsidRPr="003E58B3">
        <w:rPr>
          <w:b/>
          <w:bCs/>
          <w:sz w:val="24"/>
          <w:szCs w:val="24"/>
          <w:lang w:eastAsia="ru-RU"/>
        </w:rPr>
        <w:t>досудебного (внесудебного) обжалования решений и действий</w:t>
      </w:r>
    </w:p>
    <w:p w:rsidR="001A5B57" w:rsidRPr="003E58B3" w:rsidRDefault="001A5B57" w:rsidP="006A0166">
      <w:pPr>
        <w:ind w:firstLine="567"/>
        <w:jc w:val="center"/>
        <w:rPr>
          <w:b/>
          <w:bCs/>
          <w:sz w:val="24"/>
          <w:szCs w:val="24"/>
          <w:lang w:eastAsia="ru-RU"/>
        </w:rPr>
      </w:pPr>
      <w:r w:rsidRPr="003E58B3">
        <w:rPr>
          <w:b/>
          <w:bCs/>
          <w:sz w:val="24"/>
          <w:szCs w:val="24"/>
          <w:lang w:eastAsia="ru-RU"/>
        </w:rPr>
        <w:t>(бездействия) органа местного самоуправления</w:t>
      </w:r>
    </w:p>
    <w:p w:rsidR="001A5B57" w:rsidRPr="003E58B3" w:rsidRDefault="001A5B57" w:rsidP="006A0166">
      <w:pPr>
        <w:ind w:firstLine="567"/>
        <w:jc w:val="center"/>
        <w:rPr>
          <w:b/>
          <w:bCs/>
          <w:sz w:val="24"/>
          <w:szCs w:val="24"/>
          <w:lang w:eastAsia="ru-RU"/>
        </w:rPr>
      </w:pPr>
      <w:r w:rsidRPr="003E58B3">
        <w:rPr>
          <w:b/>
          <w:bCs/>
          <w:sz w:val="24"/>
          <w:szCs w:val="24"/>
          <w:lang w:eastAsia="ru-RU"/>
        </w:rPr>
        <w:t>Оренбургской области, а также его должностных лиц</w:t>
      </w:r>
    </w:p>
    <w:p w:rsidR="001A5B57" w:rsidRPr="003E58B3" w:rsidRDefault="001A5B57" w:rsidP="006A0166">
      <w:pPr>
        <w:adjustRightInd w:val="0"/>
        <w:ind w:firstLine="567"/>
        <w:jc w:val="center"/>
        <w:rPr>
          <w:sz w:val="24"/>
          <w:szCs w:val="24"/>
          <w:lang w:eastAsia="ru-RU"/>
        </w:rPr>
      </w:pPr>
    </w:p>
    <w:p w:rsidR="001A5B57" w:rsidRPr="003E58B3" w:rsidRDefault="001A5B57" w:rsidP="006A0166">
      <w:pPr>
        <w:widowControl/>
        <w:adjustRightInd w:val="0"/>
        <w:ind w:firstLine="567"/>
        <w:jc w:val="both"/>
        <w:rPr>
          <w:sz w:val="24"/>
          <w:szCs w:val="24"/>
        </w:rPr>
      </w:pPr>
      <w:r>
        <w:rPr>
          <w:sz w:val="24"/>
          <w:szCs w:val="24"/>
          <w:lang w:eastAsia="ru-RU"/>
        </w:rPr>
        <w:t>84</w:t>
      </w:r>
      <w:r w:rsidRPr="003E58B3">
        <w:rPr>
          <w:sz w:val="24"/>
          <w:szCs w:val="24"/>
          <w:lang w:eastAsia="ru-RU"/>
        </w:rPr>
        <w:t xml:space="preserve">. </w:t>
      </w:r>
      <w:r w:rsidRPr="003E58B3">
        <w:rPr>
          <w:sz w:val="24"/>
          <w:szCs w:val="24"/>
        </w:rPr>
        <w:t xml:space="preserve">Федеральный </w:t>
      </w:r>
      <w:hyperlink r:id="rId11" w:history="1">
        <w:r w:rsidRPr="003E58B3">
          <w:rPr>
            <w:sz w:val="24"/>
            <w:szCs w:val="24"/>
          </w:rPr>
          <w:t>закон</w:t>
        </w:r>
      </w:hyperlink>
      <w:r w:rsidRPr="003E58B3">
        <w:rPr>
          <w:sz w:val="24"/>
          <w:szCs w:val="24"/>
        </w:rPr>
        <w:t xml:space="preserve"> от 27.07.2010 года № 210-ФЗ;</w:t>
      </w:r>
    </w:p>
    <w:p w:rsidR="001A5B57" w:rsidRDefault="001A5B57" w:rsidP="006A0166">
      <w:pPr>
        <w:widowControl/>
        <w:adjustRightInd w:val="0"/>
        <w:ind w:firstLine="567"/>
        <w:jc w:val="both"/>
        <w:rPr>
          <w:sz w:val="24"/>
          <w:szCs w:val="24"/>
        </w:rPr>
      </w:pPr>
      <w:r w:rsidRPr="003E58B3">
        <w:rPr>
          <w:sz w:val="24"/>
          <w:szCs w:val="24"/>
          <w:lang w:eastAsia="ru-RU"/>
        </w:rPr>
        <w:t xml:space="preserve"> </w:t>
      </w:r>
      <w:hyperlink r:id="rId12" w:anchor="/document/27537955/entry/0" w:history="1">
        <w:r w:rsidRPr="003E58B3">
          <w:rPr>
            <w:sz w:val="24"/>
            <w:szCs w:val="24"/>
          </w:rPr>
          <w:t>постановление</w:t>
        </w:r>
      </w:hyperlink>
      <w:r w:rsidRPr="003E58B3">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Pr="003E58B3">
          <w:rPr>
            <w:sz w:val="24"/>
            <w:szCs w:val="24"/>
          </w:rPr>
          <w:t>частью 1.1 статьи 16</w:t>
        </w:r>
      </w:hyperlink>
      <w:r w:rsidRPr="003E58B3">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5B57" w:rsidRPr="003E58B3" w:rsidRDefault="001A5B57" w:rsidP="006A0166">
      <w:pPr>
        <w:widowControl/>
        <w:adjustRightInd w:val="0"/>
        <w:ind w:firstLine="567"/>
        <w:jc w:val="both"/>
        <w:rPr>
          <w:sz w:val="24"/>
          <w:szCs w:val="24"/>
        </w:rPr>
      </w:pPr>
      <w:r>
        <w:rPr>
          <w:sz w:val="24"/>
          <w:szCs w:val="24"/>
        </w:rPr>
        <w:t>иные муниципальные правовые акты.</w:t>
      </w:r>
    </w:p>
    <w:p w:rsidR="001A5B57" w:rsidRDefault="001A5B57" w:rsidP="003E5D4E">
      <w:pPr>
        <w:widowControl/>
        <w:adjustRightInd w:val="0"/>
        <w:ind w:right="74" w:firstLine="540"/>
        <w:jc w:val="right"/>
        <w:outlineLvl w:val="0"/>
        <w:rPr>
          <w:sz w:val="24"/>
          <w:szCs w:val="24"/>
        </w:rPr>
      </w:pPr>
      <w:r w:rsidRPr="003E58B3">
        <w:rPr>
          <w:sz w:val="24"/>
          <w:szCs w:val="24"/>
        </w:rPr>
        <w:t xml:space="preserve">           </w:t>
      </w:r>
    </w:p>
    <w:p w:rsidR="001A5B57" w:rsidRPr="00763D0C" w:rsidRDefault="001A5B57" w:rsidP="003F0011">
      <w:pPr>
        <w:widowControl/>
        <w:adjustRightInd w:val="0"/>
        <w:ind w:right="74" w:firstLine="540"/>
        <w:jc w:val="right"/>
        <w:outlineLvl w:val="0"/>
        <w:rPr>
          <w:sz w:val="24"/>
          <w:szCs w:val="24"/>
        </w:rPr>
      </w:pPr>
      <w:r w:rsidRPr="00763D0C">
        <w:rPr>
          <w:sz w:val="24"/>
          <w:szCs w:val="24"/>
        </w:rPr>
        <w:t>Приложение № 1</w:t>
      </w:r>
    </w:p>
    <w:p w:rsidR="001A5B57" w:rsidRDefault="001A5B57" w:rsidP="003F0011">
      <w:pPr>
        <w:widowControl/>
        <w:adjustRightInd w:val="0"/>
        <w:ind w:right="74" w:firstLine="540"/>
        <w:jc w:val="right"/>
        <w:outlineLvl w:val="0"/>
        <w:rPr>
          <w:sz w:val="24"/>
          <w:szCs w:val="24"/>
        </w:rPr>
      </w:pPr>
      <w:r>
        <w:rPr>
          <w:sz w:val="24"/>
          <w:szCs w:val="24"/>
        </w:rPr>
        <w:t xml:space="preserve">  </w:t>
      </w:r>
      <w:r w:rsidRPr="00763D0C">
        <w:rPr>
          <w:sz w:val="24"/>
          <w:szCs w:val="24"/>
        </w:rPr>
        <w:t xml:space="preserve">к </w:t>
      </w:r>
      <w:r w:rsidRPr="003F0011">
        <w:rPr>
          <w:sz w:val="24"/>
          <w:szCs w:val="24"/>
        </w:rPr>
        <w:t>Административному регламенту</w:t>
      </w:r>
      <w:r>
        <w:rPr>
          <w:sz w:val="24"/>
          <w:szCs w:val="24"/>
        </w:rPr>
        <w:t xml:space="preserve"> </w:t>
      </w:r>
    </w:p>
    <w:p w:rsidR="001A5B57" w:rsidRPr="003F0011" w:rsidRDefault="001A5B57" w:rsidP="003F0011">
      <w:pPr>
        <w:widowControl/>
        <w:adjustRightInd w:val="0"/>
        <w:ind w:right="74" w:firstLine="540"/>
        <w:jc w:val="right"/>
        <w:outlineLvl w:val="0"/>
        <w:rPr>
          <w:sz w:val="24"/>
          <w:szCs w:val="24"/>
          <w:lang w:eastAsia="ru-RU"/>
        </w:rPr>
      </w:pPr>
      <w:r w:rsidRPr="003F0011">
        <w:rPr>
          <w:sz w:val="24"/>
          <w:szCs w:val="24"/>
          <w:lang w:eastAsia="ru-RU"/>
        </w:rPr>
        <w:t>по предоставлению</w:t>
      </w:r>
      <w:r>
        <w:rPr>
          <w:sz w:val="24"/>
          <w:szCs w:val="24"/>
          <w:lang w:eastAsia="ru-RU"/>
        </w:rPr>
        <w:t xml:space="preserve"> </w:t>
      </w:r>
      <w:r w:rsidRPr="003F0011">
        <w:rPr>
          <w:sz w:val="24"/>
          <w:szCs w:val="24"/>
          <w:lang w:eastAsia="ru-RU"/>
        </w:rPr>
        <w:t>муниципальной услуги</w:t>
      </w:r>
    </w:p>
    <w:p w:rsidR="001A5B57" w:rsidRPr="003F0011" w:rsidRDefault="001A5B57" w:rsidP="003F0011">
      <w:pPr>
        <w:widowControl/>
        <w:jc w:val="center"/>
        <w:rPr>
          <w:b/>
          <w:bCs/>
          <w:sz w:val="28"/>
          <w:szCs w:val="28"/>
          <w:lang w:eastAsia="ru-RU"/>
        </w:rPr>
      </w:pPr>
    </w:p>
    <w:p w:rsidR="001A5B57" w:rsidRDefault="001A5B57" w:rsidP="003F0011">
      <w:pPr>
        <w:widowControl/>
        <w:jc w:val="center"/>
        <w:rPr>
          <w:b/>
          <w:bCs/>
          <w:sz w:val="28"/>
          <w:szCs w:val="28"/>
          <w:lang w:eastAsia="ru-RU"/>
        </w:rPr>
      </w:pPr>
    </w:p>
    <w:p w:rsidR="001A5B57" w:rsidRPr="003F0011" w:rsidRDefault="001A5B57" w:rsidP="003F0011">
      <w:pPr>
        <w:widowControl/>
        <w:jc w:val="center"/>
        <w:rPr>
          <w:b/>
          <w:bCs/>
          <w:sz w:val="28"/>
          <w:szCs w:val="28"/>
          <w:lang w:eastAsia="ru-RU"/>
        </w:rPr>
      </w:pPr>
    </w:p>
    <w:p w:rsidR="001A5B57" w:rsidRPr="003F0011" w:rsidRDefault="001A5B57" w:rsidP="003F0011">
      <w:pPr>
        <w:widowControl/>
        <w:jc w:val="center"/>
        <w:rPr>
          <w:sz w:val="24"/>
          <w:szCs w:val="24"/>
          <w:lang w:eastAsia="ru-RU"/>
        </w:rPr>
      </w:pPr>
      <w:r w:rsidRPr="003F0011">
        <w:rPr>
          <w:b/>
          <w:bCs/>
          <w:sz w:val="24"/>
          <w:szCs w:val="24"/>
          <w:lang w:eastAsia="ru-RU"/>
        </w:rPr>
        <w:t xml:space="preserve">П Е Р Е Ч Е Н Ь </w:t>
      </w:r>
    </w:p>
    <w:p w:rsidR="001A5B57" w:rsidRPr="003F0011" w:rsidRDefault="001A5B57" w:rsidP="003F0011">
      <w:pPr>
        <w:widowControl/>
        <w:jc w:val="center"/>
        <w:rPr>
          <w:sz w:val="24"/>
          <w:szCs w:val="24"/>
          <w:lang w:eastAsia="ru-RU"/>
        </w:rPr>
      </w:pPr>
      <w:r w:rsidRPr="003F0011">
        <w:rPr>
          <w:b/>
          <w:bCs/>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1A5B57" w:rsidRPr="003F0011" w:rsidRDefault="001A5B57" w:rsidP="003F0011">
      <w:pPr>
        <w:widowControl/>
        <w:adjustRightInd w:val="0"/>
        <w:jc w:val="both"/>
        <w:outlineLvl w:val="0"/>
        <w:rPr>
          <w:sz w:val="24"/>
          <w:szCs w:val="24"/>
          <w:lang w:eastAsia="ru-RU"/>
        </w:rPr>
      </w:pPr>
    </w:p>
    <w:tbl>
      <w:tblPr>
        <w:tblW w:w="9918" w:type="dxa"/>
        <w:tblInd w:w="2" w:type="dxa"/>
        <w:tblLayout w:type="fixed"/>
        <w:tblCellMar>
          <w:top w:w="102" w:type="dxa"/>
          <w:left w:w="62" w:type="dxa"/>
          <w:bottom w:w="102" w:type="dxa"/>
          <w:right w:w="62" w:type="dxa"/>
        </w:tblCellMar>
        <w:tblLook w:val="00A0" w:firstRow="1" w:lastRow="0" w:firstColumn="1" w:lastColumn="0" w:noHBand="0" w:noVBand="0"/>
      </w:tblPr>
      <w:tblGrid>
        <w:gridCol w:w="1555"/>
        <w:gridCol w:w="8363"/>
      </w:tblGrid>
      <w:tr w:rsidR="001A5B57" w:rsidRPr="003F0011">
        <w:tc>
          <w:tcPr>
            <w:tcW w:w="1555" w:type="dxa"/>
            <w:tcBorders>
              <w:top w:val="single" w:sz="4" w:space="0" w:color="auto"/>
              <w:left w:val="single" w:sz="4" w:space="0" w:color="auto"/>
              <w:bottom w:val="single" w:sz="4" w:space="0" w:color="auto"/>
              <w:right w:val="single" w:sz="4" w:space="0" w:color="auto"/>
            </w:tcBorders>
          </w:tcPr>
          <w:p w:rsidR="001A5B57" w:rsidRPr="003F0011" w:rsidRDefault="001A5B57" w:rsidP="003F0011">
            <w:pPr>
              <w:widowControl/>
              <w:adjustRightInd w:val="0"/>
              <w:spacing w:line="256" w:lineRule="auto"/>
              <w:jc w:val="center"/>
              <w:rPr>
                <w:sz w:val="24"/>
                <w:szCs w:val="24"/>
                <w:lang w:eastAsia="ru-RU"/>
              </w:rPr>
            </w:pPr>
            <w:r w:rsidRPr="003F0011">
              <w:rPr>
                <w:sz w:val="24"/>
                <w:szCs w:val="24"/>
                <w:lang w:eastAsia="ru-RU"/>
              </w:rPr>
              <w:t>№ варианта</w:t>
            </w:r>
          </w:p>
        </w:tc>
        <w:tc>
          <w:tcPr>
            <w:tcW w:w="8363" w:type="dxa"/>
            <w:tcBorders>
              <w:top w:val="single" w:sz="4" w:space="0" w:color="auto"/>
              <w:left w:val="single" w:sz="4" w:space="0" w:color="auto"/>
              <w:bottom w:val="single" w:sz="4" w:space="0" w:color="auto"/>
              <w:right w:val="single" w:sz="4" w:space="0" w:color="auto"/>
            </w:tcBorders>
          </w:tcPr>
          <w:p w:rsidR="001A5B57" w:rsidRPr="003F0011" w:rsidRDefault="001A5B57" w:rsidP="003F0011">
            <w:pPr>
              <w:widowControl/>
              <w:adjustRightInd w:val="0"/>
              <w:spacing w:line="256" w:lineRule="auto"/>
              <w:jc w:val="center"/>
              <w:rPr>
                <w:sz w:val="24"/>
                <w:szCs w:val="24"/>
                <w:lang w:eastAsia="ru-RU"/>
              </w:rPr>
            </w:pPr>
            <w:r w:rsidRPr="003F0011">
              <w:rPr>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A5B57" w:rsidRPr="003F0011">
        <w:tc>
          <w:tcPr>
            <w:tcW w:w="1555" w:type="dxa"/>
            <w:tcBorders>
              <w:top w:val="single" w:sz="4" w:space="0" w:color="auto"/>
              <w:left w:val="single" w:sz="4" w:space="0" w:color="auto"/>
              <w:bottom w:val="single" w:sz="4" w:space="0" w:color="auto"/>
              <w:right w:val="single" w:sz="4" w:space="0" w:color="auto"/>
            </w:tcBorders>
          </w:tcPr>
          <w:p w:rsidR="001A5B57" w:rsidRPr="003F0011" w:rsidRDefault="001A5B57" w:rsidP="003F0011">
            <w:pPr>
              <w:widowControl/>
              <w:adjustRightInd w:val="0"/>
              <w:spacing w:line="256" w:lineRule="auto"/>
              <w:jc w:val="center"/>
              <w:rPr>
                <w:sz w:val="24"/>
                <w:szCs w:val="24"/>
                <w:lang w:eastAsia="ru-RU"/>
              </w:rPr>
            </w:pPr>
            <w:r w:rsidRPr="003F0011">
              <w:rPr>
                <w:sz w:val="24"/>
                <w:szCs w:val="24"/>
                <w:lang w:eastAsia="ru-RU"/>
              </w:rPr>
              <w:t>1</w:t>
            </w:r>
          </w:p>
        </w:tc>
        <w:tc>
          <w:tcPr>
            <w:tcW w:w="8363" w:type="dxa"/>
            <w:tcBorders>
              <w:top w:val="single" w:sz="4" w:space="0" w:color="auto"/>
              <w:left w:val="single" w:sz="4" w:space="0" w:color="auto"/>
              <w:bottom w:val="single" w:sz="4" w:space="0" w:color="auto"/>
              <w:right w:val="single" w:sz="4" w:space="0" w:color="auto"/>
            </w:tcBorders>
          </w:tcPr>
          <w:p w:rsidR="001A5B57" w:rsidRPr="003F0011" w:rsidRDefault="001A5B57" w:rsidP="005021F8">
            <w:pPr>
              <w:widowControl/>
              <w:adjustRightInd w:val="0"/>
              <w:ind w:right="74"/>
              <w:outlineLvl w:val="0"/>
              <w:rPr>
                <w:sz w:val="24"/>
                <w:szCs w:val="24"/>
                <w:lang w:eastAsia="ru-RU"/>
              </w:rPr>
            </w:pPr>
            <w:r w:rsidRPr="003F0011">
              <w:rPr>
                <w:sz w:val="24"/>
                <w:szCs w:val="24"/>
                <w:lang w:eastAsia="ru-RU"/>
              </w:rPr>
              <w:t xml:space="preserve">Заявитель обратился с уведомлением </w:t>
            </w:r>
            <w:r w:rsidRPr="00C872A1">
              <w:rPr>
                <w:sz w:val="24"/>
                <w:szCs w:val="24"/>
              </w:rPr>
              <w:t>о планируемом сносе объекта капитального строительства</w:t>
            </w:r>
          </w:p>
        </w:tc>
      </w:tr>
      <w:tr w:rsidR="001A5B57" w:rsidRPr="003F0011">
        <w:tc>
          <w:tcPr>
            <w:tcW w:w="1555" w:type="dxa"/>
            <w:tcBorders>
              <w:top w:val="single" w:sz="4" w:space="0" w:color="auto"/>
              <w:left w:val="single" w:sz="4" w:space="0" w:color="auto"/>
              <w:bottom w:val="single" w:sz="4" w:space="0" w:color="auto"/>
              <w:right w:val="single" w:sz="4" w:space="0" w:color="auto"/>
            </w:tcBorders>
          </w:tcPr>
          <w:p w:rsidR="001A5B57" w:rsidRPr="003F0011" w:rsidRDefault="001A5B57" w:rsidP="003F0011">
            <w:pPr>
              <w:widowControl/>
              <w:adjustRightInd w:val="0"/>
              <w:spacing w:line="256" w:lineRule="auto"/>
              <w:jc w:val="center"/>
              <w:rPr>
                <w:sz w:val="24"/>
                <w:szCs w:val="24"/>
                <w:lang w:eastAsia="ru-RU"/>
              </w:rPr>
            </w:pPr>
            <w:r w:rsidRPr="003F0011">
              <w:rPr>
                <w:sz w:val="24"/>
                <w:szCs w:val="24"/>
                <w:lang w:eastAsia="ru-RU"/>
              </w:rPr>
              <w:t>2</w:t>
            </w:r>
          </w:p>
        </w:tc>
        <w:tc>
          <w:tcPr>
            <w:tcW w:w="8363" w:type="dxa"/>
            <w:tcBorders>
              <w:top w:val="single" w:sz="4" w:space="0" w:color="auto"/>
              <w:left w:val="single" w:sz="4" w:space="0" w:color="auto"/>
              <w:bottom w:val="single" w:sz="4" w:space="0" w:color="auto"/>
              <w:right w:val="single" w:sz="4" w:space="0" w:color="auto"/>
            </w:tcBorders>
          </w:tcPr>
          <w:p w:rsidR="001A5B57" w:rsidRPr="003F0011" w:rsidRDefault="001A5B57" w:rsidP="005021F8">
            <w:pPr>
              <w:widowControl/>
              <w:adjustRightInd w:val="0"/>
              <w:outlineLvl w:val="0"/>
              <w:rPr>
                <w:sz w:val="24"/>
                <w:szCs w:val="24"/>
                <w:lang w:eastAsia="ru-RU"/>
              </w:rPr>
            </w:pPr>
            <w:r w:rsidRPr="003F0011">
              <w:rPr>
                <w:sz w:val="24"/>
                <w:szCs w:val="24"/>
                <w:lang w:eastAsia="ru-RU"/>
              </w:rPr>
              <w:t xml:space="preserve">Заявитель обратился </w:t>
            </w:r>
            <w:r w:rsidRPr="005021F8">
              <w:rPr>
                <w:sz w:val="24"/>
                <w:szCs w:val="24"/>
                <w:lang w:eastAsia="ru-RU"/>
              </w:rPr>
              <w:t xml:space="preserve">с уведомлением </w:t>
            </w:r>
            <w:r w:rsidRPr="00095669">
              <w:rPr>
                <w:sz w:val="24"/>
                <w:szCs w:val="24"/>
              </w:rPr>
              <w:t>о завершении сноса объекта капитального строительства</w:t>
            </w:r>
          </w:p>
        </w:tc>
      </w:tr>
    </w:tbl>
    <w:p w:rsidR="001A5B57" w:rsidRPr="003F0011" w:rsidRDefault="001A5B57" w:rsidP="003E5D4E">
      <w:pPr>
        <w:widowControl/>
        <w:adjustRightInd w:val="0"/>
        <w:ind w:right="74" w:firstLine="540"/>
        <w:jc w:val="right"/>
        <w:outlineLvl w:val="0"/>
        <w:rPr>
          <w:sz w:val="24"/>
          <w:szCs w:val="24"/>
        </w:rPr>
      </w:pPr>
      <w:r w:rsidRPr="003F0011">
        <w:rPr>
          <w:sz w:val="24"/>
          <w:szCs w:val="24"/>
          <w:lang w:eastAsia="ru-RU"/>
        </w:rPr>
        <w:br w:type="page"/>
      </w:r>
    </w:p>
    <w:p w:rsidR="001A5B57" w:rsidRPr="00763D0C" w:rsidRDefault="001A5B57" w:rsidP="003E5D4E">
      <w:pPr>
        <w:widowControl/>
        <w:adjustRightInd w:val="0"/>
        <w:ind w:right="74" w:firstLine="540"/>
        <w:jc w:val="right"/>
        <w:outlineLvl w:val="0"/>
        <w:rPr>
          <w:sz w:val="24"/>
          <w:szCs w:val="24"/>
        </w:rPr>
      </w:pPr>
      <w:r w:rsidRPr="00763D0C">
        <w:rPr>
          <w:sz w:val="24"/>
          <w:szCs w:val="24"/>
        </w:rPr>
        <w:t>Приложение № 1</w:t>
      </w:r>
      <w:r>
        <w:rPr>
          <w:sz w:val="24"/>
          <w:szCs w:val="24"/>
        </w:rPr>
        <w:t>.1</w:t>
      </w:r>
    </w:p>
    <w:p w:rsidR="001A5B57" w:rsidRPr="00C872A1" w:rsidRDefault="001A5B57" w:rsidP="003E5D4E">
      <w:pPr>
        <w:widowControl/>
        <w:adjustRightInd w:val="0"/>
        <w:ind w:right="74" w:firstLine="540"/>
        <w:jc w:val="right"/>
        <w:outlineLvl w:val="0"/>
        <w:rPr>
          <w:sz w:val="24"/>
          <w:szCs w:val="24"/>
        </w:rPr>
      </w:pPr>
      <w:r w:rsidRPr="00763D0C">
        <w:rPr>
          <w:sz w:val="24"/>
          <w:szCs w:val="24"/>
        </w:rPr>
        <w:t>к Административному регламенту</w:t>
      </w:r>
    </w:p>
    <w:p w:rsidR="001A5B57" w:rsidRPr="00763D0C" w:rsidRDefault="001A5B57" w:rsidP="003E5D4E">
      <w:pPr>
        <w:widowControl/>
        <w:adjustRightInd w:val="0"/>
        <w:ind w:right="74"/>
        <w:jc w:val="center"/>
        <w:outlineLvl w:val="0"/>
        <w:rPr>
          <w:sz w:val="24"/>
          <w:szCs w:val="24"/>
        </w:rPr>
      </w:pPr>
    </w:p>
    <w:p w:rsidR="001A5B57" w:rsidRPr="00C872A1" w:rsidRDefault="001A5B57" w:rsidP="003E5D4E">
      <w:pPr>
        <w:widowControl/>
        <w:adjustRightInd w:val="0"/>
        <w:ind w:right="74"/>
        <w:jc w:val="center"/>
        <w:outlineLvl w:val="0"/>
        <w:rPr>
          <w:sz w:val="24"/>
          <w:szCs w:val="24"/>
        </w:rPr>
      </w:pPr>
      <w:r w:rsidRPr="00C872A1">
        <w:rPr>
          <w:sz w:val="24"/>
          <w:szCs w:val="24"/>
        </w:rPr>
        <w:t>Уведомление о планируемом сносе объекта капитального строительства</w:t>
      </w:r>
    </w:p>
    <w:p w:rsidR="001A5B57" w:rsidRPr="00C872A1" w:rsidRDefault="001A5B57" w:rsidP="003E5D4E">
      <w:pPr>
        <w:widowControl/>
        <w:adjustRightInd w:val="0"/>
        <w:ind w:right="74"/>
        <w:jc w:val="both"/>
        <w:outlineLvl w:val="0"/>
        <w:rPr>
          <w:rFonts w:ascii="Courier New" w:hAnsi="Courier New" w:cs="Courier New"/>
          <w:sz w:val="24"/>
          <w:szCs w:val="24"/>
        </w:rPr>
      </w:pPr>
    </w:p>
    <w:p w:rsidR="001A5B57" w:rsidRPr="00C872A1" w:rsidRDefault="001A5B57" w:rsidP="00690AD1">
      <w:pPr>
        <w:widowControl/>
        <w:adjustRightInd w:val="0"/>
        <w:jc w:val="right"/>
        <w:outlineLvl w:val="0"/>
        <w:rPr>
          <w:sz w:val="24"/>
          <w:szCs w:val="24"/>
        </w:rPr>
      </w:pPr>
      <w:r w:rsidRPr="00C872A1">
        <w:rPr>
          <w:sz w:val="20"/>
          <w:szCs w:val="20"/>
        </w:rPr>
        <w:t xml:space="preserve">                                                     </w:t>
      </w:r>
      <w:r w:rsidRPr="00C872A1">
        <w:rPr>
          <w:sz w:val="24"/>
          <w:szCs w:val="24"/>
        </w:rPr>
        <w:t>"__" _________ 20__ г.</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C872A1">
        <w:rPr>
          <w:rFonts w:ascii="Courier New" w:hAnsi="Courier New" w:cs="Courier New"/>
          <w:sz w:val="20"/>
          <w:szCs w:val="20"/>
        </w:rPr>
        <w:t>__________</w:t>
      </w: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____________________________________________________________________</w:t>
      </w:r>
      <w:r>
        <w:rPr>
          <w:rFonts w:ascii="Courier New" w:hAnsi="Courier New" w:cs="Courier New"/>
          <w:sz w:val="20"/>
          <w:szCs w:val="20"/>
        </w:rPr>
        <w:t>_____</w:t>
      </w:r>
      <w:r w:rsidRPr="00C872A1">
        <w:rPr>
          <w:rFonts w:ascii="Courier New" w:hAnsi="Courier New" w:cs="Courier New"/>
          <w:sz w:val="20"/>
          <w:szCs w:val="20"/>
        </w:rPr>
        <w:t>______</w:t>
      </w:r>
    </w:p>
    <w:p w:rsidR="001A5B57" w:rsidRDefault="001A5B57" w:rsidP="00C872A1">
      <w:pPr>
        <w:widowControl/>
        <w:adjustRightInd w:val="0"/>
        <w:jc w:val="center"/>
        <w:outlineLvl w:val="0"/>
        <w:rPr>
          <w:sz w:val="18"/>
          <w:szCs w:val="18"/>
        </w:rPr>
      </w:pPr>
      <w:r w:rsidRPr="00C872A1">
        <w:rPr>
          <w:sz w:val="18"/>
          <w:szCs w:val="18"/>
        </w:rPr>
        <w:t>(наименование органа местного самоуправления поселения, городского округа</w:t>
      </w:r>
      <w:r>
        <w:rPr>
          <w:sz w:val="18"/>
          <w:szCs w:val="18"/>
        </w:rPr>
        <w:t xml:space="preserve"> </w:t>
      </w:r>
      <w:r w:rsidRPr="00C872A1">
        <w:rPr>
          <w:sz w:val="18"/>
          <w:szCs w:val="18"/>
        </w:rPr>
        <w:t>по месту нахождения объекта</w:t>
      </w:r>
    </w:p>
    <w:p w:rsidR="001A5B57" w:rsidRDefault="001A5B57" w:rsidP="00C872A1">
      <w:pPr>
        <w:widowControl/>
        <w:adjustRightInd w:val="0"/>
        <w:jc w:val="center"/>
        <w:outlineLvl w:val="0"/>
        <w:rPr>
          <w:sz w:val="18"/>
          <w:szCs w:val="18"/>
        </w:rPr>
      </w:pPr>
      <w:r w:rsidRPr="00C872A1">
        <w:rPr>
          <w:sz w:val="18"/>
          <w:szCs w:val="18"/>
        </w:rPr>
        <w:t>капитального строительства или в случае, если</w:t>
      </w:r>
      <w:r>
        <w:rPr>
          <w:sz w:val="18"/>
          <w:szCs w:val="18"/>
        </w:rPr>
        <w:t xml:space="preserve"> </w:t>
      </w:r>
      <w:r w:rsidRPr="00C872A1">
        <w:rPr>
          <w:sz w:val="18"/>
          <w:szCs w:val="18"/>
        </w:rPr>
        <w:t>объект капитального строительства расположен на межселенной</w:t>
      </w:r>
    </w:p>
    <w:p w:rsidR="001A5B57" w:rsidRPr="00C872A1" w:rsidRDefault="001A5B57" w:rsidP="00C872A1">
      <w:pPr>
        <w:widowControl/>
        <w:adjustRightInd w:val="0"/>
        <w:jc w:val="center"/>
        <w:outlineLvl w:val="0"/>
        <w:rPr>
          <w:sz w:val="18"/>
          <w:szCs w:val="18"/>
        </w:rPr>
      </w:pPr>
      <w:r w:rsidRPr="00C872A1">
        <w:rPr>
          <w:sz w:val="18"/>
          <w:szCs w:val="18"/>
        </w:rPr>
        <w:t>территории,</w:t>
      </w:r>
      <w:r>
        <w:rPr>
          <w:sz w:val="18"/>
          <w:szCs w:val="18"/>
        </w:rPr>
        <w:t xml:space="preserve"> </w:t>
      </w:r>
      <w:r w:rsidRPr="00C872A1">
        <w:rPr>
          <w:sz w:val="18"/>
          <w:szCs w:val="18"/>
        </w:rPr>
        <w:t>органа местного самоуправления муниципального района)</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center"/>
        <w:outlineLvl w:val="0"/>
        <w:rPr>
          <w:sz w:val="24"/>
          <w:szCs w:val="24"/>
        </w:rPr>
      </w:pPr>
      <w:r w:rsidRPr="00C872A1">
        <w:rPr>
          <w:sz w:val="24"/>
          <w:szCs w:val="24"/>
        </w:rPr>
        <w:t>1. Сведения о застройщике, техническом заказчике</w:t>
      </w:r>
    </w:p>
    <w:p w:rsidR="001A5B57" w:rsidRPr="00C872A1" w:rsidRDefault="001A5B57" w:rsidP="00C872A1">
      <w:pPr>
        <w:widowControl/>
        <w:adjustRightInd w:val="0"/>
        <w:jc w:val="center"/>
        <w:rPr>
          <w:b/>
          <w:bCs/>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bl>
    <w:p w:rsidR="001A5B57" w:rsidRPr="00C872A1" w:rsidRDefault="001A5B57" w:rsidP="00C872A1">
      <w:pPr>
        <w:widowControl/>
        <w:adjustRightInd w:val="0"/>
        <w:rPr>
          <w:sz w:val="24"/>
          <w:szCs w:val="24"/>
        </w:rPr>
      </w:pPr>
    </w:p>
    <w:p w:rsidR="001A5B57" w:rsidRPr="00C872A1" w:rsidRDefault="001A5B57" w:rsidP="00C872A1">
      <w:pPr>
        <w:widowControl/>
        <w:adjustRightInd w:val="0"/>
        <w:jc w:val="center"/>
        <w:outlineLvl w:val="0"/>
        <w:rPr>
          <w:sz w:val="24"/>
          <w:szCs w:val="24"/>
        </w:rPr>
      </w:pPr>
      <w:r w:rsidRPr="00C872A1">
        <w:rPr>
          <w:sz w:val="24"/>
          <w:szCs w:val="24"/>
        </w:rPr>
        <w:t>2. Сведения о земельном участке</w:t>
      </w:r>
    </w:p>
    <w:p w:rsidR="001A5B57" w:rsidRPr="00C872A1" w:rsidRDefault="001A5B57" w:rsidP="00C872A1">
      <w:pPr>
        <w:widowControl/>
        <w:adjustRightInd w:val="0"/>
        <w:rPr>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bl>
    <w:p w:rsidR="001A5B57" w:rsidRPr="00C872A1" w:rsidRDefault="001A5B57" w:rsidP="00C872A1">
      <w:pPr>
        <w:widowControl/>
        <w:adjustRightInd w:val="0"/>
        <w:rPr>
          <w:sz w:val="24"/>
          <w:szCs w:val="24"/>
        </w:rPr>
      </w:pPr>
    </w:p>
    <w:p w:rsidR="001A5B57" w:rsidRPr="00C872A1" w:rsidRDefault="001A5B57" w:rsidP="00C872A1">
      <w:pPr>
        <w:widowControl/>
        <w:adjustRightInd w:val="0"/>
        <w:jc w:val="center"/>
        <w:outlineLvl w:val="0"/>
        <w:rPr>
          <w:sz w:val="24"/>
          <w:szCs w:val="24"/>
        </w:rPr>
      </w:pPr>
      <w:r w:rsidRPr="00C872A1">
        <w:rPr>
          <w:sz w:val="24"/>
          <w:szCs w:val="24"/>
        </w:rPr>
        <w:t>3. Сведения об объекте капитального строительства, подлежащем сносу</w:t>
      </w:r>
    </w:p>
    <w:p w:rsidR="001A5B57" w:rsidRPr="00C872A1" w:rsidRDefault="001A5B57" w:rsidP="00C872A1">
      <w:pPr>
        <w:widowControl/>
        <w:adjustRightInd w:val="0"/>
        <w:rPr>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3.1.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3.2.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3.3.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3.4.</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p>
        </w:tc>
      </w:tr>
    </w:tbl>
    <w:p w:rsidR="001A5B57" w:rsidRPr="00C872A1" w:rsidRDefault="001A5B57" w:rsidP="00C872A1">
      <w:pPr>
        <w:widowControl/>
        <w:adjustRightInd w:val="0"/>
        <w:ind w:firstLine="540"/>
        <w:jc w:val="both"/>
        <w:rPr>
          <w:b/>
          <w:bCs/>
          <w:sz w:val="24"/>
          <w:szCs w:val="24"/>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sz w:val="24"/>
          <w:szCs w:val="24"/>
        </w:rPr>
        <w:t>Почтовый адрес и (или) адрес электронной почты для связи:</w:t>
      </w:r>
      <w:r w:rsidRPr="00C872A1">
        <w:rPr>
          <w:rFonts w:ascii="Courier New" w:hAnsi="Courier New" w:cs="Courier New"/>
          <w:sz w:val="20"/>
          <w:szCs w:val="20"/>
        </w:rPr>
        <w:t xml:space="preserve"> </w:t>
      </w:r>
      <w:r>
        <w:rPr>
          <w:rFonts w:ascii="Courier New" w:hAnsi="Courier New" w:cs="Courier New"/>
          <w:sz w:val="20"/>
          <w:szCs w:val="20"/>
        </w:rPr>
        <w:t>____________________________</w:t>
      </w: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______________________________________________________________________</w:t>
      </w:r>
      <w:r>
        <w:rPr>
          <w:rFonts w:ascii="Courier New" w:hAnsi="Courier New" w:cs="Courier New"/>
          <w:sz w:val="20"/>
          <w:szCs w:val="20"/>
        </w:rPr>
        <w:t>______</w:t>
      </w:r>
      <w:r w:rsidRPr="00C872A1">
        <w:rPr>
          <w:rFonts w:ascii="Courier New" w:hAnsi="Courier New" w:cs="Courier New"/>
          <w:sz w:val="20"/>
          <w:szCs w:val="20"/>
        </w:rPr>
        <w:t>_____</w:t>
      </w:r>
    </w:p>
    <w:p w:rsidR="001A5B57" w:rsidRPr="00C872A1" w:rsidRDefault="001A5B57" w:rsidP="00C872A1">
      <w:pPr>
        <w:widowControl/>
        <w:adjustRightInd w:val="0"/>
        <w:jc w:val="both"/>
        <w:outlineLvl w:val="0"/>
        <w:rPr>
          <w:rFonts w:ascii="Courier New" w:hAnsi="Courier New" w:cs="Courier New"/>
          <w:sz w:val="20"/>
          <w:szCs w:val="20"/>
        </w:rPr>
      </w:pPr>
    </w:p>
    <w:p w:rsidR="001A5B57" w:rsidRDefault="001A5B57" w:rsidP="00C872A1">
      <w:pPr>
        <w:widowControl/>
        <w:adjustRightInd w:val="0"/>
        <w:jc w:val="both"/>
        <w:outlineLvl w:val="0"/>
        <w:rPr>
          <w:rFonts w:ascii="Courier New" w:hAnsi="Courier New" w:cs="Courier New"/>
          <w:sz w:val="20"/>
          <w:szCs w:val="20"/>
        </w:rPr>
      </w:pPr>
      <w:r w:rsidRPr="00C872A1">
        <w:rPr>
          <w:sz w:val="24"/>
          <w:szCs w:val="24"/>
        </w:rPr>
        <w:t xml:space="preserve">Настоящим уведомлением я </w:t>
      </w:r>
      <w:r w:rsidRPr="00C872A1">
        <w:rPr>
          <w:rFonts w:ascii="Courier New" w:hAnsi="Courier New" w:cs="Courier New"/>
          <w:sz w:val="20"/>
          <w:szCs w:val="20"/>
        </w:rPr>
        <w:t>________________________________</w:t>
      </w:r>
      <w:r>
        <w:rPr>
          <w:rFonts w:ascii="Courier New" w:hAnsi="Courier New" w:cs="Courier New"/>
          <w:sz w:val="20"/>
          <w:szCs w:val="20"/>
        </w:rPr>
        <w:t>______</w:t>
      </w:r>
      <w:r w:rsidRPr="00C872A1">
        <w:rPr>
          <w:rFonts w:ascii="Courier New" w:hAnsi="Courier New" w:cs="Courier New"/>
          <w:sz w:val="20"/>
          <w:szCs w:val="20"/>
        </w:rPr>
        <w:t>__________________</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____________________________________________________________________</w:t>
      </w:r>
      <w:r>
        <w:rPr>
          <w:rFonts w:ascii="Courier New" w:hAnsi="Courier New" w:cs="Courier New"/>
          <w:sz w:val="20"/>
          <w:szCs w:val="20"/>
        </w:rPr>
        <w:t>______</w:t>
      </w:r>
      <w:r w:rsidRPr="00C872A1">
        <w:rPr>
          <w:rFonts w:ascii="Courier New" w:hAnsi="Courier New" w:cs="Courier New"/>
          <w:sz w:val="20"/>
          <w:szCs w:val="20"/>
        </w:rPr>
        <w:t>_______</w:t>
      </w:r>
    </w:p>
    <w:p w:rsidR="001A5B57" w:rsidRPr="00C872A1" w:rsidRDefault="001A5B57" w:rsidP="00C872A1">
      <w:pPr>
        <w:widowControl/>
        <w:adjustRightInd w:val="0"/>
        <w:jc w:val="both"/>
        <w:outlineLvl w:val="0"/>
        <w:rPr>
          <w:sz w:val="18"/>
          <w:szCs w:val="18"/>
        </w:rPr>
      </w:pPr>
      <w:r w:rsidRPr="00C872A1">
        <w:rPr>
          <w:rFonts w:ascii="Courier New" w:hAnsi="Courier New" w:cs="Courier New"/>
          <w:sz w:val="20"/>
          <w:szCs w:val="20"/>
        </w:rPr>
        <w:t xml:space="preserve">                   </w:t>
      </w:r>
      <w:r w:rsidRPr="00C872A1">
        <w:rPr>
          <w:sz w:val="18"/>
          <w:szCs w:val="18"/>
        </w:rPr>
        <w:t>(фамилия, имя, отчество (при наличии)</w:t>
      </w:r>
    </w:p>
    <w:p w:rsidR="001A5B57" w:rsidRDefault="001A5B57" w:rsidP="008C0F47">
      <w:pPr>
        <w:widowControl/>
        <w:adjustRightInd w:val="0"/>
        <w:outlineLvl w:val="0"/>
        <w:rPr>
          <w:sz w:val="24"/>
          <w:szCs w:val="24"/>
        </w:rPr>
      </w:pPr>
      <w:r>
        <w:rPr>
          <w:sz w:val="24"/>
          <w:szCs w:val="24"/>
        </w:rPr>
        <w:t xml:space="preserve">даю </w:t>
      </w:r>
      <w:r w:rsidRPr="00C872A1">
        <w:rPr>
          <w:sz w:val="24"/>
          <w:szCs w:val="24"/>
        </w:rPr>
        <w:t>согласие на обработку персональных данных (в случае если застройщиком</w:t>
      </w:r>
      <w:r>
        <w:rPr>
          <w:sz w:val="24"/>
          <w:szCs w:val="24"/>
        </w:rPr>
        <w:t xml:space="preserve"> </w:t>
      </w:r>
      <w:r w:rsidRPr="00C872A1">
        <w:rPr>
          <w:sz w:val="24"/>
          <w:szCs w:val="24"/>
        </w:rPr>
        <w:t xml:space="preserve">является </w:t>
      </w:r>
    </w:p>
    <w:p w:rsidR="001A5B57" w:rsidRPr="00C872A1" w:rsidRDefault="001A5B57" w:rsidP="00C872A1">
      <w:pPr>
        <w:widowControl/>
        <w:adjustRightInd w:val="0"/>
        <w:jc w:val="both"/>
        <w:outlineLvl w:val="0"/>
        <w:rPr>
          <w:sz w:val="24"/>
          <w:szCs w:val="24"/>
        </w:rPr>
      </w:pPr>
      <w:r w:rsidRPr="00C872A1">
        <w:rPr>
          <w:sz w:val="24"/>
          <w:szCs w:val="24"/>
        </w:rPr>
        <w:t>физическое лицо).</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  ___________  ____________________________</w:t>
      </w:r>
    </w:p>
    <w:p w:rsidR="001A5B57" w:rsidRPr="00C872A1" w:rsidRDefault="001A5B57" w:rsidP="00C872A1">
      <w:pPr>
        <w:widowControl/>
        <w:adjustRightInd w:val="0"/>
        <w:jc w:val="both"/>
        <w:outlineLvl w:val="0"/>
        <w:rPr>
          <w:sz w:val="18"/>
          <w:szCs w:val="18"/>
        </w:rPr>
      </w:pPr>
      <w:r w:rsidRPr="00C872A1">
        <w:rPr>
          <w:sz w:val="18"/>
          <w:szCs w:val="18"/>
        </w:rPr>
        <w:t xml:space="preserve">   (должность, в случае, если      </w:t>
      </w:r>
      <w:r>
        <w:rPr>
          <w:sz w:val="18"/>
          <w:szCs w:val="18"/>
        </w:rPr>
        <w:t xml:space="preserve">                                             </w:t>
      </w:r>
      <w:r w:rsidRPr="00C872A1">
        <w:rPr>
          <w:sz w:val="18"/>
          <w:szCs w:val="18"/>
        </w:rPr>
        <w:t xml:space="preserve">(подпись)      </w:t>
      </w:r>
      <w:r>
        <w:rPr>
          <w:sz w:val="18"/>
          <w:szCs w:val="18"/>
        </w:rPr>
        <w:t xml:space="preserve">                        </w:t>
      </w:r>
      <w:r w:rsidRPr="00C872A1">
        <w:rPr>
          <w:sz w:val="18"/>
          <w:szCs w:val="18"/>
        </w:rPr>
        <w:t>(расшифровка подписи)</w:t>
      </w:r>
    </w:p>
    <w:p w:rsidR="001A5B57" w:rsidRPr="00C872A1" w:rsidRDefault="001A5B57" w:rsidP="00C872A1">
      <w:pPr>
        <w:widowControl/>
        <w:adjustRightInd w:val="0"/>
        <w:jc w:val="both"/>
        <w:outlineLvl w:val="0"/>
        <w:rPr>
          <w:sz w:val="18"/>
          <w:szCs w:val="18"/>
        </w:rPr>
      </w:pPr>
      <w:r w:rsidRPr="00C872A1">
        <w:rPr>
          <w:sz w:val="18"/>
          <w:szCs w:val="18"/>
        </w:rPr>
        <w:t xml:space="preserve">  застройщиком или техническим</w:t>
      </w:r>
    </w:p>
    <w:p w:rsidR="001A5B57" w:rsidRPr="00C872A1" w:rsidRDefault="001A5B57" w:rsidP="00C872A1">
      <w:pPr>
        <w:widowControl/>
        <w:adjustRightInd w:val="0"/>
        <w:jc w:val="both"/>
        <w:outlineLvl w:val="0"/>
        <w:rPr>
          <w:sz w:val="18"/>
          <w:szCs w:val="18"/>
        </w:rPr>
      </w:pPr>
      <w:r w:rsidRPr="00C872A1">
        <w:rPr>
          <w:sz w:val="18"/>
          <w:szCs w:val="18"/>
        </w:rPr>
        <w:t>заказчиком является юридическое</w:t>
      </w:r>
    </w:p>
    <w:p w:rsidR="001A5B57" w:rsidRPr="00C872A1" w:rsidRDefault="001A5B57" w:rsidP="00C872A1">
      <w:pPr>
        <w:widowControl/>
        <w:adjustRightInd w:val="0"/>
        <w:jc w:val="both"/>
        <w:outlineLvl w:val="0"/>
        <w:rPr>
          <w:sz w:val="18"/>
          <w:szCs w:val="18"/>
        </w:rPr>
      </w:pPr>
      <w:r w:rsidRPr="00C872A1">
        <w:rPr>
          <w:sz w:val="18"/>
          <w:szCs w:val="18"/>
        </w:rPr>
        <w:t xml:space="preserve">             лицо)</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8C0F47">
      <w:pPr>
        <w:widowControl/>
        <w:adjustRightInd w:val="0"/>
        <w:outlineLvl w:val="0"/>
        <w:rPr>
          <w:sz w:val="20"/>
          <w:szCs w:val="20"/>
        </w:rPr>
      </w:pPr>
      <w:r>
        <w:rPr>
          <w:sz w:val="20"/>
          <w:szCs w:val="20"/>
        </w:rPr>
        <w:t xml:space="preserve">                 </w:t>
      </w:r>
      <w:r w:rsidRPr="00C872A1">
        <w:rPr>
          <w:sz w:val="20"/>
          <w:szCs w:val="20"/>
        </w:rPr>
        <w:t>М.П.</w:t>
      </w:r>
    </w:p>
    <w:p w:rsidR="001A5B57" w:rsidRPr="00C872A1" w:rsidRDefault="001A5B57" w:rsidP="008C0F47">
      <w:pPr>
        <w:widowControl/>
        <w:adjustRightInd w:val="0"/>
        <w:outlineLvl w:val="0"/>
        <w:rPr>
          <w:sz w:val="20"/>
          <w:szCs w:val="20"/>
        </w:rPr>
      </w:pPr>
      <w:r>
        <w:rPr>
          <w:sz w:val="20"/>
          <w:szCs w:val="20"/>
        </w:rPr>
        <w:t xml:space="preserve">         </w:t>
      </w:r>
      <w:r w:rsidRPr="00C872A1">
        <w:rPr>
          <w:sz w:val="20"/>
          <w:szCs w:val="20"/>
        </w:rPr>
        <w:t>(при наличии)</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sz w:val="24"/>
          <w:szCs w:val="24"/>
        </w:rPr>
        <w:t xml:space="preserve">К настоящему уведомлению прилагаются: </w:t>
      </w:r>
      <w:r w:rsidRPr="00C872A1">
        <w:rPr>
          <w:rFonts w:ascii="Courier New" w:hAnsi="Courier New" w:cs="Courier New"/>
          <w:sz w:val="20"/>
          <w:szCs w:val="20"/>
        </w:rPr>
        <w:t>__________________________</w:t>
      </w:r>
      <w:r>
        <w:rPr>
          <w:rFonts w:ascii="Courier New" w:hAnsi="Courier New" w:cs="Courier New"/>
          <w:sz w:val="20"/>
          <w:szCs w:val="20"/>
        </w:rPr>
        <w:t>_______</w:t>
      </w:r>
      <w:r w:rsidRPr="00C872A1">
        <w:rPr>
          <w:rFonts w:ascii="Courier New" w:hAnsi="Courier New" w:cs="Courier New"/>
          <w:sz w:val="20"/>
          <w:szCs w:val="20"/>
        </w:rPr>
        <w:t>____</w:t>
      </w:r>
      <w:r>
        <w:rPr>
          <w:rFonts w:ascii="Courier New" w:hAnsi="Courier New" w:cs="Courier New"/>
          <w:sz w:val="20"/>
          <w:szCs w:val="20"/>
        </w:rPr>
        <w:t>_</w:t>
      </w:r>
      <w:r w:rsidRPr="00C872A1">
        <w:rPr>
          <w:rFonts w:ascii="Courier New" w:hAnsi="Courier New" w:cs="Courier New"/>
          <w:sz w:val="20"/>
          <w:szCs w:val="20"/>
        </w:rPr>
        <w:t>_______</w:t>
      </w: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w:t>
      </w:r>
      <w:r>
        <w:rPr>
          <w:rFonts w:ascii="Courier New" w:hAnsi="Courier New" w:cs="Courier New"/>
          <w:sz w:val="20"/>
          <w:szCs w:val="20"/>
        </w:rPr>
        <w:t>_______</w:t>
      </w:r>
      <w:r w:rsidRPr="00C872A1">
        <w:rPr>
          <w:rFonts w:ascii="Courier New" w:hAnsi="Courier New" w:cs="Courier New"/>
          <w:sz w:val="20"/>
          <w:szCs w:val="20"/>
        </w:rPr>
        <w:t>________</w:t>
      </w: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w:t>
      </w:r>
      <w:r>
        <w:rPr>
          <w:rFonts w:ascii="Courier New" w:hAnsi="Courier New" w:cs="Courier New"/>
          <w:sz w:val="20"/>
          <w:szCs w:val="20"/>
        </w:rPr>
        <w:t>_______</w:t>
      </w:r>
      <w:r w:rsidRPr="00C872A1">
        <w:rPr>
          <w:rFonts w:ascii="Courier New" w:hAnsi="Courier New" w:cs="Courier New"/>
          <w:sz w:val="20"/>
          <w:szCs w:val="20"/>
        </w:rPr>
        <w:t>__________</w:t>
      </w:r>
    </w:p>
    <w:p w:rsidR="001A5B57" w:rsidRDefault="001A5B57" w:rsidP="002A1E34">
      <w:pPr>
        <w:widowControl/>
        <w:adjustRightInd w:val="0"/>
        <w:jc w:val="center"/>
        <w:outlineLvl w:val="0"/>
        <w:rPr>
          <w:sz w:val="20"/>
          <w:szCs w:val="20"/>
        </w:rPr>
      </w:pPr>
      <w:r w:rsidRPr="00C872A1">
        <w:rPr>
          <w:sz w:val="20"/>
          <w:szCs w:val="20"/>
        </w:rPr>
        <w:t xml:space="preserve">(документы в соответствии с </w:t>
      </w:r>
      <w:hyperlink r:id="rId14" w:history="1">
        <w:r w:rsidRPr="00C872A1">
          <w:rPr>
            <w:color w:val="0000FF"/>
            <w:sz w:val="20"/>
            <w:szCs w:val="20"/>
          </w:rPr>
          <w:t>частью 10 статьи 55.31</w:t>
        </w:r>
      </w:hyperlink>
      <w:r w:rsidRPr="00C872A1">
        <w:rPr>
          <w:sz w:val="20"/>
          <w:szCs w:val="20"/>
        </w:rPr>
        <w:t xml:space="preserve"> Градостроительного</w:t>
      </w:r>
      <w:r>
        <w:rPr>
          <w:sz w:val="20"/>
          <w:szCs w:val="20"/>
        </w:rPr>
        <w:t xml:space="preserve"> </w:t>
      </w:r>
      <w:r w:rsidRPr="00C872A1">
        <w:rPr>
          <w:sz w:val="20"/>
          <w:szCs w:val="20"/>
        </w:rPr>
        <w:t>кодекса Российской Федерации</w:t>
      </w:r>
    </w:p>
    <w:p w:rsidR="001A5B57" w:rsidRPr="00C872A1" w:rsidRDefault="001A5B57" w:rsidP="00BE5728">
      <w:pPr>
        <w:widowControl/>
        <w:adjustRightInd w:val="0"/>
        <w:jc w:val="center"/>
        <w:outlineLvl w:val="0"/>
        <w:rPr>
          <w:sz w:val="20"/>
          <w:szCs w:val="20"/>
        </w:rPr>
      </w:pPr>
      <w:r w:rsidRPr="00C872A1">
        <w:rPr>
          <w:sz w:val="20"/>
          <w:szCs w:val="20"/>
        </w:rPr>
        <w:t>(Собрание законодательства Российской</w:t>
      </w:r>
      <w:r>
        <w:rPr>
          <w:sz w:val="20"/>
          <w:szCs w:val="20"/>
        </w:rPr>
        <w:t xml:space="preserve"> </w:t>
      </w:r>
      <w:r w:rsidRPr="00C872A1">
        <w:rPr>
          <w:sz w:val="20"/>
          <w:szCs w:val="20"/>
        </w:rPr>
        <w:t>Федерации, 2005, N 1, ст. 16; 2018, N 32, ст. 5133, 5135)</w:t>
      </w:r>
    </w:p>
    <w:p w:rsidR="001A5B57" w:rsidRPr="00C872A1" w:rsidRDefault="001A5B57" w:rsidP="00C872A1">
      <w:pPr>
        <w:widowControl/>
        <w:adjustRightInd w:val="0"/>
        <w:ind w:firstLine="540"/>
        <w:rPr>
          <w:b/>
          <w:bCs/>
          <w:sz w:val="24"/>
          <w:szCs w:val="24"/>
        </w:rPr>
      </w:pPr>
    </w:p>
    <w:p w:rsidR="001A5B57" w:rsidRPr="00C872A1" w:rsidRDefault="001A5B57" w:rsidP="00D22488">
      <w:pPr>
        <w:widowControl/>
        <w:adjustRightInd w:val="0"/>
        <w:jc w:val="right"/>
        <w:outlineLvl w:val="0"/>
        <w:rPr>
          <w:sz w:val="24"/>
          <w:szCs w:val="24"/>
        </w:rPr>
      </w:pPr>
      <w:r>
        <w:rPr>
          <w:sz w:val="24"/>
          <w:szCs w:val="24"/>
        </w:rPr>
        <w:t>Приложение №</w:t>
      </w:r>
      <w:r w:rsidRPr="00C872A1">
        <w:rPr>
          <w:sz w:val="24"/>
          <w:szCs w:val="24"/>
        </w:rPr>
        <w:t xml:space="preserve"> 2</w:t>
      </w:r>
    </w:p>
    <w:p w:rsidR="001A5B57" w:rsidRPr="00C872A1" w:rsidRDefault="001A5B57" w:rsidP="00D22488">
      <w:pPr>
        <w:widowControl/>
        <w:adjustRightInd w:val="0"/>
        <w:jc w:val="right"/>
        <w:rPr>
          <w:sz w:val="24"/>
          <w:szCs w:val="24"/>
        </w:rPr>
      </w:pPr>
      <w:r w:rsidRPr="00C872A1">
        <w:rPr>
          <w:sz w:val="24"/>
          <w:szCs w:val="24"/>
        </w:rPr>
        <w:t xml:space="preserve">к </w:t>
      </w:r>
      <w:r w:rsidRPr="00690AD1">
        <w:rPr>
          <w:sz w:val="24"/>
          <w:szCs w:val="24"/>
        </w:rPr>
        <w:t>Административному регламенту</w:t>
      </w:r>
    </w:p>
    <w:p w:rsidR="001A5B57" w:rsidRPr="00C872A1" w:rsidRDefault="001A5B57" w:rsidP="00D22488">
      <w:pPr>
        <w:widowControl/>
        <w:adjustRightInd w:val="0"/>
        <w:ind w:firstLine="540"/>
        <w:jc w:val="center"/>
        <w:rPr>
          <w:b/>
          <w:bCs/>
          <w:sz w:val="24"/>
          <w:szCs w:val="24"/>
        </w:rPr>
      </w:pPr>
    </w:p>
    <w:p w:rsidR="001A5B57" w:rsidRPr="00C872A1" w:rsidRDefault="001A5B57" w:rsidP="00D22488">
      <w:pPr>
        <w:widowControl/>
        <w:adjustRightInd w:val="0"/>
        <w:ind w:firstLine="540"/>
        <w:jc w:val="center"/>
        <w:rPr>
          <w:b/>
          <w:bCs/>
          <w:sz w:val="24"/>
          <w:szCs w:val="24"/>
        </w:rPr>
      </w:pPr>
    </w:p>
    <w:p w:rsidR="001A5B57" w:rsidRPr="00095669" w:rsidRDefault="001A5B57" w:rsidP="00D22488">
      <w:pPr>
        <w:widowControl/>
        <w:adjustRightInd w:val="0"/>
        <w:jc w:val="center"/>
        <w:outlineLvl w:val="0"/>
        <w:rPr>
          <w:sz w:val="24"/>
          <w:szCs w:val="24"/>
        </w:rPr>
      </w:pPr>
      <w:r w:rsidRPr="00095669">
        <w:rPr>
          <w:sz w:val="24"/>
          <w:szCs w:val="24"/>
        </w:rPr>
        <w:t>Уведомление о завершении сноса объекта капитального строительства</w:t>
      </w:r>
    </w:p>
    <w:p w:rsidR="001A5B57" w:rsidRPr="00C872A1" w:rsidRDefault="001A5B57" w:rsidP="00D22488">
      <w:pPr>
        <w:widowControl/>
        <w:adjustRightInd w:val="0"/>
        <w:jc w:val="center"/>
        <w:outlineLvl w:val="0"/>
        <w:rPr>
          <w:sz w:val="20"/>
          <w:szCs w:val="20"/>
        </w:rPr>
      </w:pPr>
    </w:p>
    <w:p w:rsidR="001A5B57" w:rsidRPr="00C872A1" w:rsidRDefault="001A5B57" w:rsidP="00D22488">
      <w:pPr>
        <w:widowControl/>
        <w:adjustRightInd w:val="0"/>
        <w:jc w:val="center"/>
        <w:outlineLvl w:val="0"/>
        <w:rPr>
          <w:sz w:val="20"/>
          <w:szCs w:val="20"/>
        </w:rPr>
      </w:pPr>
      <w:r w:rsidRPr="00C872A1">
        <w:rPr>
          <w:sz w:val="20"/>
          <w:szCs w:val="20"/>
        </w:rPr>
        <w:t>"__" _________ 20__ г.</w:t>
      </w:r>
    </w:p>
    <w:p w:rsidR="001A5B57" w:rsidRPr="00C872A1" w:rsidRDefault="001A5B57" w:rsidP="00D22488">
      <w:pPr>
        <w:widowControl/>
        <w:adjustRightInd w:val="0"/>
        <w:jc w:val="center"/>
        <w:outlineLvl w:val="0"/>
        <w:rPr>
          <w:sz w:val="20"/>
          <w:szCs w:val="20"/>
        </w:rPr>
      </w:pPr>
    </w:p>
    <w:p w:rsidR="001A5B57" w:rsidRPr="00C872A1" w:rsidRDefault="001A5B57" w:rsidP="00D22488">
      <w:pPr>
        <w:widowControl/>
        <w:adjustRightInd w:val="0"/>
        <w:jc w:val="center"/>
        <w:outlineLvl w:val="0"/>
        <w:rPr>
          <w:sz w:val="20"/>
          <w:szCs w:val="20"/>
        </w:rPr>
      </w:pPr>
      <w:r w:rsidRPr="00C872A1">
        <w:rPr>
          <w:sz w:val="20"/>
          <w:szCs w:val="20"/>
        </w:rPr>
        <w:t>___________________________________________________________________________</w:t>
      </w:r>
    </w:p>
    <w:p w:rsidR="001A5B57" w:rsidRPr="00C872A1" w:rsidRDefault="001A5B57" w:rsidP="00D22488">
      <w:pPr>
        <w:widowControl/>
        <w:adjustRightInd w:val="0"/>
        <w:jc w:val="center"/>
        <w:outlineLvl w:val="0"/>
        <w:rPr>
          <w:sz w:val="20"/>
          <w:szCs w:val="20"/>
        </w:rPr>
      </w:pPr>
      <w:r w:rsidRPr="00C872A1">
        <w:rPr>
          <w:sz w:val="20"/>
          <w:szCs w:val="20"/>
        </w:rPr>
        <w:t>___________________________________________________________________________</w:t>
      </w:r>
    </w:p>
    <w:p w:rsidR="001A5B57" w:rsidRPr="00C872A1" w:rsidRDefault="001A5B57" w:rsidP="00D22488">
      <w:pPr>
        <w:widowControl/>
        <w:adjustRightInd w:val="0"/>
        <w:jc w:val="center"/>
        <w:outlineLvl w:val="0"/>
        <w:rPr>
          <w:sz w:val="20"/>
          <w:szCs w:val="20"/>
        </w:rPr>
      </w:pPr>
      <w:r w:rsidRPr="00C872A1">
        <w:rPr>
          <w:sz w:val="20"/>
          <w:szCs w:val="20"/>
        </w:rPr>
        <w:t>(наименование органа местного самоуправления поселения, городского округа</w:t>
      </w:r>
    </w:p>
    <w:p w:rsidR="001A5B57" w:rsidRPr="00C872A1" w:rsidRDefault="001A5B57" w:rsidP="00D22488">
      <w:pPr>
        <w:widowControl/>
        <w:adjustRightInd w:val="0"/>
        <w:jc w:val="center"/>
        <w:outlineLvl w:val="0"/>
        <w:rPr>
          <w:sz w:val="20"/>
          <w:szCs w:val="20"/>
        </w:rPr>
      </w:pPr>
      <w:r w:rsidRPr="00C872A1">
        <w:rPr>
          <w:sz w:val="20"/>
          <w:szCs w:val="20"/>
        </w:rPr>
        <w:t>по месту нахождения земельного участка, на котором располагался снесенный</w:t>
      </w:r>
    </w:p>
    <w:p w:rsidR="001A5B57" w:rsidRPr="00C872A1" w:rsidRDefault="001A5B57" w:rsidP="00D22488">
      <w:pPr>
        <w:widowControl/>
        <w:adjustRightInd w:val="0"/>
        <w:jc w:val="center"/>
        <w:outlineLvl w:val="0"/>
        <w:rPr>
          <w:sz w:val="20"/>
          <w:szCs w:val="20"/>
        </w:rPr>
      </w:pPr>
      <w:r w:rsidRPr="00C872A1">
        <w:rPr>
          <w:sz w:val="20"/>
          <w:szCs w:val="20"/>
        </w:rPr>
        <w:t>объект капитального строительства, или в случае, если такой земельный</w:t>
      </w:r>
    </w:p>
    <w:p w:rsidR="001A5B57" w:rsidRPr="00C872A1" w:rsidRDefault="001A5B57" w:rsidP="00D22488">
      <w:pPr>
        <w:widowControl/>
        <w:adjustRightInd w:val="0"/>
        <w:jc w:val="center"/>
        <w:outlineLvl w:val="0"/>
        <w:rPr>
          <w:sz w:val="20"/>
          <w:szCs w:val="20"/>
        </w:rPr>
      </w:pPr>
      <w:r w:rsidRPr="00C872A1">
        <w:rPr>
          <w:sz w:val="20"/>
          <w:szCs w:val="20"/>
        </w:rPr>
        <w:t>участок находится на межселенной территории, - наименование органа</w:t>
      </w:r>
    </w:p>
    <w:p w:rsidR="001A5B57" w:rsidRPr="00C872A1" w:rsidRDefault="001A5B57" w:rsidP="00D22488">
      <w:pPr>
        <w:widowControl/>
        <w:adjustRightInd w:val="0"/>
        <w:jc w:val="center"/>
        <w:outlineLvl w:val="0"/>
        <w:rPr>
          <w:sz w:val="20"/>
          <w:szCs w:val="20"/>
        </w:rPr>
      </w:pPr>
      <w:r w:rsidRPr="00C872A1">
        <w:rPr>
          <w:sz w:val="20"/>
          <w:szCs w:val="20"/>
        </w:rPr>
        <w:t>местного самоуправления муниципального района)</w:t>
      </w:r>
    </w:p>
    <w:p w:rsidR="001A5B57" w:rsidRPr="00C872A1" w:rsidRDefault="001A5B57" w:rsidP="00D22488">
      <w:pPr>
        <w:widowControl/>
        <w:adjustRightInd w:val="0"/>
        <w:jc w:val="center"/>
        <w:outlineLvl w:val="0"/>
        <w:rPr>
          <w:sz w:val="20"/>
          <w:szCs w:val="20"/>
        </w:rPr>
      </w:pPr>
    </w:p>
    <w:p w:rsidR="001A5B57" w:rsidRPr="00C872A1" w:rsidRDefault="001A5B57" w:rsidP="00D22488">
      <w:pPr>
        <w:widowControl/>
        <w:adjustRightInd w:val="0"/>
        <w:jc w:val="center"/>
        <w:outlineLvl w:val="0"/>
        <w:rPr>
          <w:sz w:val="20"/>
          <w:szCs w:val="20"/>
        </w:rPr>
      </w:pPr>
      <w:r w:rsidRPr="00C872A1">
        <w:rPr>
          <w:sz w:val="20"/>
          <w:szCs w:val="20"/>
        </w:rPr>
        <w:t>1. Сведения о застройщике, техническом заказчике</w:t>
      </w:r>
    </w:p>
    <w:p w:rsidR="001A5B57" w:rsidRPr="00C872A1" w:rsidRDefault="001A5B57" w:rsidP="00C872A1">
      <w:pPr>
        <w:widowControl/>
        <w:adjustRightInd w:val="0"/>
        <w:jc w:val="both"/>
        <w:rPr>
          <w:b/>
          <w:bCs/>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bl>
    <w:p w:rsidR="001A5B57" w:rsidRPr="00C872A1" w:rsidRDefault="001A5B57" w:rsidP="00C872A1">
      <w:pPr>
        <w:widowControl/>
        <w:adjustRightInd w:val="0"/>
        <w:jc w:val="center"/>
        <w:rPr>
          <w:b/>
          <w:bCs/>
          <w:sz w:val="24"/>
          <w:szCs w:val="24"/>
        </w:rPr>
      </w:pPr>
    </w:p>
    <w:p w:rsidR="001A5B57" w:rsidRPr="00C872A1" w:rsidRDefault="001A5B57" w:rsidP="00C872A1">
      <w:pPr>
        <w:widowControl/>
        <w:adjustRightInd w:val="0"/>
        <w:jc w:val="both"/>
        <w:outlineLvl w:val="0"/>
        <w:rPr>
          <w:sz w:val="24"/>
          <w:szCs w:val="24"/>
        </w:rPr>
      </w:pPr>
      <w:r w:rsidRPr="00C872A1">
        <w:rPr>
          <w:rFonts w:ascii="Courier New" w:hAnsi="Courier New" w:cs="Courier New"/>
          <w:sz w:val="20"/>
          <w:szCs w:val="20"/>
        </w:rPr>
        <w:t xml:space="preserve">                      </w:t>
      </w:r>
      <w:r w:rsidRPr="00C872A1">
        <w:rPr>
          <w:sz w:val="24"/>
          <w:szCs w:val="24"/>
        </w:rPr>
        <w:t>2. Сведения о земельном участке</w:t>
      </w:r>
    </w:p>
    <w:p w:rsidR="001A5B57" w:rsidRPr="00C872A1" w:rsidRDefault="001A5B57" w:rsidP="00C872A1">
      <w:pPr>
        <w:widowControl/>
        <w:adjustRightInd w:val="0"/>
        <w:ind w:firstLine="540"/>
        <w:jc w:val="both"/>
        <w:rPr>
          <w:b/>
          <w:bCs/>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rPr>
          <w:trHeight w:val="739"/>
        </w:trPr>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2.2.</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2.3.</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r w:rsidR="001A5B57" w:rsidRPr="00C872A1">
        <w:tc>
          <w:tcPr>
            <w:tcW w:w="826"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sz w:val="24"/>
                <w:szCs w:val="24"/>
              </w:rPr>
            </w:pPr>
            <w:r w:rsidRPr="00C872A1">
              <w:rPr>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jc w:val="both"/>
              <w:rPr>
                <w:sz w:val="24"/>
                <w:szCs w:val="24"/>
              </w:rPr>
            </w:pPr>
            <w:r w:rsidRPr="00C872A1">
              <w:rPr>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1A5B57" w:rsidRPr="00C872A1" w:rsidRDefault="001A5B57" w:rsidP="00C872A1">
            <w:pPr>
              <w:widowControl/>
              <w:adjustRightInd w:val="0"/>
              <w:rPr>
                <w:b/>
                <w:bCs/>
                <w:sz w:val="24"/>
                <w:szCs w:val="24"/>
              </w:rPr>
            </w:pPr>
          </w:p>
        </w:tc>
      </w:tr>
    </w:tbl>
    <w:p w:rsidR="001A5B57" w:rsidRPr="00C872A1" w:rsidRDefault="001A5B57" w:rsidP="00C872A1">
      <w:pPr>
        <w:widowControl/>
        <w:adjustRightInd w:val="0"/>
        <w:jc w:val="center"/>
        <w:rPr>
          <w:b/>
          <w:bCs/>
          <w:sz w:val="24"/>
          <w:szCs w:val="24"/>
        </w:rPr>
      </w:pPr>
    </w:p>
    <w:p w:rsidR="001A5B57" w:rsidRPr="00C872A1" w:rsidRDefault="001A5B57" w:rsidP="00D22488">
      <w:pPr>
        <w:widowControl/>
        <w:adjustRightInd w:val="0"/>
        <w:jc w:val="both"/>
        <w:outlineLvl w:val="0"/>
        <w:rPr>
          <w:sz w:val="24"/>
          <w:szCs w:val="24"/>
        </w:rPr>
      </w:pPr>
      <w:r w:rsidRPr="00C872A1">
        <w:rPr>
          <w:rFonts w:ascii="Courier New" w:hAnsi="Courier New" w:cs="Courier New"/>
          <w:sz w:val="24"/>
          <w:szCs w:val="24"/>
        </w:rPr>
        <w:t xml:space="preserve">    </w:t>
      </w:r>
      <w:r w:rsidRPr="00C872A1">
        <w:rPr>
          <w:sz w:val="24"/>
          <w:szCs w:val="24"/>
        </w:rPr>
        <w:t>Настоящим  уведомляю   о  сносе   объекта   капитального  строительства</w:t>
      </w:r>
    </w:p>
    <w:p w:rsidR="001A5B57" w:rsidRPr="00C872A1" w:rsidRDefault="001A5B57" w:rsidP="00D22488">
      <w:pPr>
        <w:widowControl/>
        <w:adjustRightInd w:val="0"/>
        <w:jc w:val="both"/>
        <w:outlineLvl w:val="0"/>
        <w:rPr>
          <w:sz w:val="24"/>
          <w:szCs w:val="24"/>
        </w:rPr>
      </w:pPr>
      <w:r w:rsidRPr="00C872A1">
        <w:rPr>
          <w:sz w:val="24"/>
          <w:szCs w:val="24"/>
        </w:rPr>
        <w:t>_________________________________________________, указанного в уведомлении</w:t>
      </w:r>
    </w:p>
    <w:p w:rsidR="001A5B57" w:rsidRPr="00C872A1" w:rsidRDefault="001A5B57" w:rsidP="00D22488">
      <w:pPr>
        <w:widowControl/>
        <w:adjustRightInd w:val="0"/>
        <w:jc w:val="both"/>
        <w:outlineLvl w:val="0"/>
        <w:rPr>
          <w:sz w:val="18"/>
          <w:szCs w:val="18"/>
        </w:rPr>
      </w:pPr>
      <w:r w:rsidRPr="00C872A1">
        <w:rPr>
          <w:sz w:val="20"/>
          <w:szCs w:val="20"/>
        </w:rPr>
        <w:t xml:space="preserve">     </w:t>
      </w:r>
      <w:r w:rsidRPr="00C872A1">
        <w:rPr>
          <w:sz w:val="18"/>
          <w:szCs w:val="18"/>
        </w:rPr>
        <w:t>(кадастровый номер объекта капитального</w:t>
      </w:r>
    </w:p>
    <w:p w:rsidR="001A5B57" w:rsidRPr="00C872A1" w:rsidRDefault="001A5B57" w:rsidP="00D22488">
      <w:pPr>
        <w:widowControl/>
        <w:adjustRightInd w:val="0"/>
        <w:jc w:val="both"/>
        <w:outlineLvl w:val="0"/>
        <w:rPr>
          <w:sz w:val="18"/>
          <w:szCs w:val="18"/>
        </w:rPr>
      </w:pPr>
      <w:r w:rsidRPr="00C872A1">
        <w:rPr>
          <w:sz w:val="18"/>
          <w:szCs w:val="18"/>
        </w:rPr>
        <w:t xml:space="preserve">           строительства (при наличии)</w:t>
      </w:r>
    </w:p>
    <w:p w:rsidR="001A5B57" w:rsidRPr="00C872A1" w:rsidRDefault="001A5B57" w:rsidP="00D22488">
      <w:pPr>
        <w:widowControl/>
        <w:adjustRightInd w:val="0"/>
        <w:jc w:val="both"/>
        <w:outlineLvl w:val="0"/>
        <w:rPr>
          <w:sz w:val="24"/>
          <w:szCs w:val="24"/>
        </w:rPr>
      </w:pPr>
      <w:r w:rsidRPr="00C872A1">
        <w:rPr>
          <w:sz w:val="24"/>
          <w:szCs w:val="24"/>
        </w:rPr>
        <w:t>о планируемом сносе объекта капитального строительства от "_</w:t>
      </w:r>
      <w:r>
        <w:rPr>
          <w:sz w:val="24"/>
          <w:szCs w:val="24"/>
        </w:rPr>
        <w:t>___</w:t>
      </w:r>
      <w:r w:rsidRPr="00C872A1">
        <w:rPr>
          <w:sz w:val="24"/>
          <w:szCs w:val="24"/>
        </w:rPr>
        <w:t>_" __</w:t>
      </w:r>
      <w:r>
        <w:rPr>
          <w:sz w:val="24"/>
          <w:szCs w:val="24"/>
        </w:rPr>
        <w:t>______</w:t>
      </w:r>
      <w:r w:rsidRPr="00C872A1">
        <w:rPr>
          <w:sz w:val="24"/>
          <w:szCs w:val="24"/>
        </w:rPr>
        <w:t>__ 20_</w:t>
      </w:r>
      <w:r>
        <w:rPr>
          <w:sz w:val="24"/>
          <w:szCs w:val="24"/>
        </w:rPr>
        <w:t>___</w:t>
      </w:r>
      <w:r w:rsidRPr="00C872A1">
        <w:rPr>
          <w:sz w:val="24"/>
          <w:szCs w:val="24"/>
        </w:rPr>
        <w:t>_ г.</w:t>
      </w:r>
    </w:p>
    <w:p w:rsidR="001A5B57" w:rsidRPr="00C872A1" w:rsidRDefault="001A5B57" w:rsidP="00C872A1">
      <w:pPr>
        <w:widowControl/>
        <w:adjustRightInd w:val="0"/>
        <w:jc w:val="both"/>
        <w:outlineLvl w:val="0"/>
        <w:rPr>
          <w:sz w:val="18"/>
          <w:szCs w:val="18"/>
        </w:rPr>
      </w:pPr>
      <w:r w:rsidRPr="00C872A1">
        <w:rPr>
          <w:rFonts w:ascii="Courier New" w:hAnsi="Courier New" w:cs="Courier New"/>
          <w:sz w:val="20"/>
          <w:szCs w:val="20"/>
        </w:rPr>
        <w:t xml:space="preserve">                                </w:t>
      </w:r>
      <w:r>
        <w:rPr>
          <w:rFonts w:ascii="Courier New" w:hAnsi="Courier New" w:cs="Courier New"/>
          <w:sz w:val="20"/>
          <w:szCs w:val="20"/>
        </w:rPr>
        <w:t xml:space="preserve">                            </w:t>
      </w:r>
      <w:r w:rsidRPr="00C872A1">
        <w:rPr>
          <w:sz w:val="18"/>
          <w:szCs w:val="18"/>
        </w:rPr>
        <w:t>(дата</w:t>
      </w:r>
      <w:r>
        <w:rPr>
          <w:sz w:val="18"/>
          <w:szCs w:val="18"/>
        </w:rPr>
        <w:t xml:space="preserve"> </w:t>
      </w:r>
      <w:r w:rsidRPr="00C872A1">
        <w:rPr>
          <w:sz w:val="18"/>
          <w:szCs w:val="18"/>
        </w:rPr>
        <w:t>направления)</w:t>
      </w:r>
    </w:p>
    <w:p w:rsidR="001A5B57" w:rsidRPr="00C872A1" w:rsidRDefault="001A5B57" w:rsidP="00C872A1">
      <w:pPr>
        <w:widowControl/>
        <w:adjustRightInd w:val="0"/>
        <w:jc w:val="both"/>
        <w:outlineLvl w:val="0"/>
        <w:rPr>
          <w:rFonts w:ascii="Courier New" w:hAnsi="Courier New" w:cs="Courier New"/>
          <w:sz w:val="18"/>
          <w:szCs w:val="18"/>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sz w:val="24"/>
          <w:szCs w:val="24"/>
        </w:rPr>
        <w:t>Почтовый адрес и (или) адрес электронной почты для связи:</w:t>
      </w:r>
      <w:r w:rsidRPr="00C872A1">
        <w:rPr>
          <w:rFonts w:ascii="Courier New" w:hAnsi="Courier New" w:cs="Courier New"/>
          <w:sz w:val="20"/>
          <w:szCs w:val="20"/>
        </w:rPr>
        <w:t xml:space="preserve"> ______</w:t>
      </w:r>
      <w:r>
        <w:rPr>
          <w:rFonts w:ascii="Courier New" w:hAnsi="Courier New" w:cs="Courier New"/>
          <w:sz w:val="20"/>
          <w:szCs w:val="20"/>
        </w:rPr>
        <w:t>___________</w:t>
      </w:r>
      <w:r w:rsidRPr="00C872A1">
        <w:rPr>
          <w:rFonts w:ascii="Courier New" w:hAnsi="Courier New" w:cs="Courier New"/>
          <w:sz w:val="20"/>
          <w:szCs w:val="20"/>
        </w:rPr>
        <w:t>_________</w:t>
      </w: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_________________________________________________________________</w:t>
      </w:r>
      <w:r>
        <w:rPr>
          <w:rFonts w:ascii="Courier New" w:hAnsi="Courier New" w:cs="Courier New"/>
          <w:sz w:val="20"/>
          <w:szCs w:val="20"/>
        </w:rPr>
        <w:t>____</w:t>
      </w:r>
      <w:r w:rsidRPr="00C872A1">
        <w:rPr>
          <w:rFonts w:ascii="Courier New" w:hAnsi="Courier New" w:cs="Courier New"/>
          <w:sz w:val="20"/>
          <w:szCs w:val="20"/>
        </w:rPr>
        <w:t>__</w:t>
      </w:r>
      <w:r>
        <w:rPr>
          <w:rFonts w:ascii="Courier New" w:hAnsi="Courier New" w:cs="Courier New"/>
          <w:sz w:val="20"/>
          <w:szCs w:val="20"/>
        </w:rPr>
        <w:t>________</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sz w:val="24"/>
          <w:szCs w:val="24"/>
        </w:rPr>
        <w:t>Настоящим уведомлением я</w:t>
      </w:r>
      <w:r w:rsidRPr="00C872A1">
        <w:rPr>
          <w:rFonts w:ascii="Courier New" w:hAnsi="Courier New" w:cs="Courier New"/>
          <w:sz w:val="20"/>
          <w:szCs w:val="20"/>
        </w:rPr>
        <w:t xml:space="preserve"> ___________________________________________</w:t>
      </w:r>
      <w:r>
        <w:rPr>
          <w:rFonts w:ascii="Courier New" w:hAnsi="Courier New" w:cs="Courier New"/>
          <w:sz w:val="20"/>
          <w:szCs w:val="20"/>
        </w:rPr>
        <w:t>______________</w:t>
      </w:r>
    </w:p>
    <w:p w:rsidR="001A5B57" w:rsidRPr="00C872A1" w:rsidRDefault="001A5B57" w:rsidP="00C872A1">
      <w:pPr>
        <w:widowControl/>
        <w:adjustRightInd w:val="0"/>
        <w:jc w:val="both"/>
        <w:outlineLvl w:val="0"/>
        <w:rPr>
          <w:sz w:val="18"/>
          <w:szCs w:val="18"/>
        </w:rPr>
      </w:pPr>
      <w:r w:rsidRPr="00C872A1">
        <w:rPr>
          <w:rFonts w:ascii="Courier New" w:hAnsi="Courier New" w:cs="Courier New"/>
          <w:sz w:val="20"/>
          <w:szCs w:val="20"/>
        </w:rPr>
        <w:t xml:space="preserve">                   </w:t>
      </w:r>
      <w:r w:rsidRPr="00C872A1">
        <w:rPr>
          <w:sz w:val="18"/>
          <w:szCs w:val="18"/>
        </w:rPr>
        <w:t>(фамилия, имя, отчество (при наличии)</w:t>
      </w:r>
    </w:p>
    <w:p w:rsidR="001A5B57" w:rsidRDefault="001A5B57" w:rsidP="00F24CCF">
      <w:pPr>
        <w:widowControl/>
        <w:adjustRightInd w:val="0"/>
        <w:jc w:val="both"/>
        <w:outlineLvl w:val="0"/>
        <w:rPr>
          <w:sz w:val="24"/>
          <w:szCs w:val="24"/>
        </w:rPr>
      </w:pPr>
      <w:r>
        <w:rPr>
          <w:sz w:val="24"/>
          <w:szCs w:val="24"/>
        </w:rPr>
        <w:t xml:space="preserve">даю </w:t>
      </w:r>
      <w:r w:rsidRPr="00C872A1">
        <w:rPr>
          <w:sz w:val="24"/>
          <w:szCs w:val="24"/>
        </w:rPr>
        <w:t>согласие на обработку персональных данных (в случае если застройщиком</w:t>
      </w:r>
      <w:r>
        <w:rPr>
          <w:sz w:val="24"/>
          <w:szCs w:val="24"/>
        </w:rPr>
        <w:t xml:space="preserve"> </w:t>
      </w:r>
      <w:r w:rsidRPr="00C872A1">
        <w:rPr>
          <w:sz w:val="24"/>
          <w:szCs w:val="24"/>
        </w:rPr>
        <w:t>является</w:t>
      </w:r>
    </w:p>
    <w:p w:rsidR="001A5B57" w:rsidRPr="00C872A1" w:rsidRDefault="001A5B57" w:rsidP="00F24CCF">
      <w:pPr>
        <w:widowControl/>
        <w:adjustRightInd w:val="0"/>
        <w:jc w:val="both"/>
        <w:outlineLvl w:val="0"/>
        <w:rPr>
          <w:rFonts w:ascii="Courier New" w:hAnsi="Courier New" w:cs="Courier New"/>
          <w:sz w:val="20"/>
          <w:szCs w:val="20"/>
        </w:rPr>
      </w:pPr>
      <w:r w:rsidRPr="00C872A1">
        <w:rPr>
          <w:sz w:val="24"/>
          <w:szCs w:val="24"/>
        </w:rPr>
        <w:t>физическое лицо).</w:t>
      </w:r>
    </w:p>
    <w:p w:rsidR="001A5B57" w:rsidRPr="00C872A1" w:rsidRDefault="001A5B57" w:rsidP="00C872A1">
      <w:pPr>
        <w:widowControl/>
        <w:adjustRightInd w:val="0"/>
        <w:jc w:val="both"/>
        <w:outlineLvl w:val="0"/>
        <w:rPr>
          <w:rFonts w:ascii="Courier New" w:hAnsi="Courier New" w:cs="Courier New"/>
          <w:sz w:val="20"/>
          <w:szCs w:val="20"/>
        </w:rPr>
      </w:pPr>
    </w:p>
    <w:p w:rsidR="001A5B57" w:rsidRPr="00C872A1" w:rsidRDefault="001A5B57" w:rsidP="00C872A1">
      <w:pPr>
        <w:widowControl/>
        <w:adjustRightInd w:val="0"/>
        <w:jc w:val="both"/>
        <w:outlineLvl w:val="0"/>
        <w:rPr>
          <w:rFonts w:ascii="Courier New" w:hAnsi="Courier New" w:cs="Courier New"/>
          <w:sz w:val="20"/>
          <w:szCs w:val="20"/>
        </w:rPr>
      </w:pPr>
      <w:r w:rsidRPr="00C872A1">
        <w:rPr>
          <w:rFonts w:ascii="Courier New" w:hAnsi="Courier New" w:cs="Courier New"/>
          <w:sz w:val="20"/>
          <w:szCs w:val="20"/>
        </w:rPr>
        <w:t>________________________________  ___________  ____________________________</w:t>
      </w:r>
    </w:p>
    <w:p w:rsidR="001A5B57" w:rsidRPr="00C872A1" w:rsidRDefault="001A5B57" w:rsidP="00C872A1">
      <w:pPr>
        <w:widowControl/>
        <w:adjustRightInd w:val="0"/>
        <w:jc w:val="both"/>
        <w:outlineLvl w:val="0"/>
        <w:rPr>
          <w:sz w:val="18"/>
          <w:szCs w:val="18"/>
        </w:rPr>
      </w:pPr>
      <w:r w:rsidRPr="00C872A1">
        <w:rPr>
          <w:sz w:val="18"/>
          <w:szCs w:val="18"/>
        </w:rPr>
        <w:t xml:space="preserve">  </w:t>
      </w:r>
      <w:r>
        <w:rPr>
          <w:sz w:val="18"/>
          <w:szCs w:val="18"/>
        </w:rPr>
        <w:t xml:space="preserve">   </w:t>
      </w:r>
      <w:r w:rsidRPr="00C872A1">
        <w:rPr>
          <w:sz w:val="18"/>
          <w:szCs w:val="18"/>
        </w:rPr>
        <w:t xml:space="preserve"> (должность, в случае, если     </w:t>
      </w:r>
      <w:r>
        <w:rPr>
          <w:sz w:val="18"/>
          <w:szCs w:val="18"/>
        </w:rPr>
        <w:t xml:space="preserve">                                           </w:t>
      </w:r>
      <w:r w:rsidRPr="00C872A1">
        <w:rPr>
          <w:sz w:val="18"/>
          <w:szCs w:val="18"/>
        </w:rPr>
        <w:t xml:space="preserve"> (подпись)     </w:t>
      </w:r>
      <w:r>
        <w:rPr>
          <w:sz w:val="18"/>
          <w:szCs w:val="18"/>
        </w:rPr>
        <w:t xml:space="preserve">                    </w:t>
      </w:r>
      <w:r w:rsidRPr="00C872A1">
        <w:rPr>
          <w:sz w:val="18"/>
          <w:szCs w:val="18"/>
        </w:rPr>
        <w:t xml:space="preserve"> (расшифровка подписи)</w:t>
      </w:r>
    </w:p>
    <w:p w:rsidR="001A5B57" w:rsidRPr="00C872A1" w:rsidRDefault="001A5B57" w:rsidP="00C872A1">
      <w:pPr>
        <w:widowControl/>
        <w:adjustRightInd w:val="0"/>
        <w:jc w:val="both"/>
        <w:outlineLvl w:val="0"/>
        <w:rPr>
          <w:sz w:val="18"/>
          <w:szCs w:val="18"/>
        </w:rPr>
      </w:pPr>
      <w:r w:rsidRPr="00C872A1">
        <w:rPr>
          <w:sz w:val="18"/>
          <w:szCs w:val="18"/>
        </w:rPr>
        <w:t xml:space="preserve">  застройщиком или техническим</w:t>
      </w:r>
    </w:p>
    <w:p w:rsidR="001A5B57" w:rsidRPr="00C872A1" w:rsidRDefault="001A5B57" w:rsidP="00C872A1">
      <w:pPr>
        <w:widowControl/>
        <w:adjustRightInd w:val="0"/>
        <w:jc w:val="both"/>
        <w:outlineLvl w:val="0"/>
        <w:rPr>
          <w:sz w:val="18"/>
          <w:szCs w:val="18"/>
        </w:rPr>
      </w:pPr>
      <w:r w:rsidRPr="00C872A1">
        <w:rPr>
          <w:sz w:val="18"/>
          <w:szCs w:val="18"/>
        </w:rPr>
        <w:t>заказчиком является юридическое</w:t>
      </w:r>
    </w:p>
    <w:p w:rsidR="001A5B57" w:rsidRPr="00C872A1" w:rsidRDefault="001A5B57" w:rsidP="00C872A1">
      <w:pPr>
        <w:widowControl/>
        <w:adjustRightInd w:val="0"/>
        <w:jc w:val="both"/>
        <w:outlineLvl w:val="0"/>
        <w:rPr>
          <w:sz w:val="18"/>
          <w:szCs w:val="18"/>
        </w:rPr>
      </w:pPr>
      <w:r w:rsidRPr="00C872A1">
        <w:rPr>
          <w:sz w:val="18"/>
          <w:szCs w:val="18"/>
        </w:rPr>
        <w:t xml:space="preserve">             лицо)</w:t>
      </w:r>
    </w:p>
    <w:p w:rsidR="001A5B57" w:rsidRPr="00C872A1" w:rsidRDefault="001A5B57" w:rsidP="00C872A1">
      <w:pPr>
        <w:widowControl/>
        <w:adjustRightInd w:val="0"/>
        <w:jc w:val="both"/>
        <w:outlineLvl w:val="0"/>
        <w:rPr>
          <w:sz w:val="20"/>
          <w:szCs w:val="20"/>
        </w:rPr>
      </w:pPr>
    </w:p>
    <w:p w:rsidR="001A5B57" w:rsidRPr="00C872A1" w:rsidRDefault="001A5B57" w:rsidP="00C872A1">
      <w:pPr>
        <w:widowControl/>
        <w:adjustRightInd w:val="0"/>
        <w:jc w:val="both"/>
        <w:outlineLvl w:val="0"/>
        <w:rPr>
          <w:sz w:val="20"/>
          <w:szCs w:val="20"/>
        </w:rPr>
      </w:pPr>
      <w:r w:rsidRPr="00C872A1">
        <w:rPr>
          <w:sz w:val="20"/>
          <w:szCs w:val="20"/>
        </w:rPr>
        <w:t xml:space="preserve">         М.П.</w:t>
      </w:r>
    </w:p>
    <w:p w:rsidR="001A5B57" w:rsidRPr="00C872A1" w:rsidRDefault="001A5B57" w:rsidP="00C872A1">
      <w:pPr>
        <w:widowControl/>
        <w:adjustRightInd w:val="0"/>
        <w:jc w:val="both"/>
        <w:outlineLvl w:val="0"/>
        <w:rPr>
          <w:sz w:val="20"/>
          <w:szCs w:val="20"/>
        </w:rPr>
      </w:pPr>
      <w:r w:rsidRPr="00C872A1">
        <w:rPr>
          <w:sz w:val="20"/>
          <w:szCs w:val="20"/>
        </w:rPr>
        <w:t xml:space="preserve">    (при наличии)</w:t>
      </w:r>
    </w:p>
    <w:p w:rsidR="001A5B57" w:rsidRDefault="001A5B57">
      <w:pPr>
        <w:spacing w:line="242" w:lineRule="auto"/>
        <w:sectPr w:rsidR="001A5B57" w:rsidSect="0086586F">
          <w:pgSz w:w="11910" w:h="16840"/>
          <w:pgMar w:top="1040" w:right="690" w:bottom="709" w:left="1650" w:header="720" w:footer="720" w:gutter="0"/>
          <w:cols w:space="720"/>
        </w:sectPr>
      </w:pPr>
    </w:p>
    <w:p w:rsidR="001A5B57" w:rsidRPr="00763D0C" w:rsidRDefault="001A5B57" w:rsidP="00095669">
      <w:pPr>
        <w:widowControl/>
        <w:adjustRightInd w:val="0"/>
        <w:ind w:right="74" w:firstLine="540"/>
        <w:jc w:val="right"/>
        <w:outlineLvl w:val="0"/>
        <w:rPr>
          <w:sz w:val="24"/>
          <w:szCs w:val="24"/>
        </w:rPr>
      </w:pPr>
      <w:r w:rsidRPr="00763D0C">
        <w:rPr>
          <w:sz w:val="24"/>
          <w:szCs w:val="24"/>
        </w:rPr>
        <w:t xml:space="preserve">Приложение № </w:t>
      </w:r>
      <w:r>
        <w:rPr>
          <w:sz w:val="24"/>
          <w:szCs w:val="24"/>
        </w:rPr>
        <w:t>3</w:t>
      </w:r>
    </w:p>
    <w:p w:rsidR="001A5B57" w:rsidRPr="00C872A1" w:rsidRDefault="001A5B57" w:rsidP="00095669">
      <w:pPr>
        <w:widowControl/>
        <w:adjustRightInd w:val="0"/>
        <w:ind w:right="74" w:firstLine="540"/>
        <w:jc w:val="right"/>
        <w:outlineLvl w:val="0"/>
        <w:rPr>
          <w:sz w:val="24"/>
          <w:szCs w:val="24"/>
        </w:rPr>
      </w:pPr>
      <w:r w:rsidRPr="00763D0C">
        <w:rPr>
          <w:sz w:val="24"/>
          <w:szCs w:val="24"/>
        </w:rPr>
        <w:t>к Административному регламенту</w:t>
      </w:r>
    </w:p>
    <w:p w:rsidR="001A5B57" w:rsidRDefault="001A5B57" w:rsidP="00095669">
      <w:pPr>
        <w:tabs>
          <w:tab w:val="left" w:pos="6765"/>
        </w:tabs>
        <w:rPr>
          <w:sz w:val="24"/>
          <w:szCs w:val="24"/>
        </w:rPr>
      </w:pPr>
    </w:p>
    <w:p w:rsidR="001A5B57" w:rsidRDefault="001A5B57" w:rsidP="00095669">
      <w:pPr>
        <w:tabs>
          <w:tab w:val="left" w:pos="6765"/>
        </w:tabs>
        <w:rPr>
          <w:sz w:val="24"/>
          <w:szCs w:val="24"/>
        </w:rPr>
      </w:pPr>
      <w:r>
        <w:rPr>
          <w:sz w:val="24"/>
          <w:szCs w:val="24"/>
        </w:rPr>
        <w:tab/>
      </w:r>
    </w:p>
    <w:p w:rsidR="001A5B57" w:rsidRDefault="001A5B57" w:rsidP="00095669">
      <w:pPr>
        <w:tabs>
          <w:tab w:val="left" w:pos="6765"/>
        </w:tabs>
        <w:rPr>
          <w:sz w:val="24"/>
          <w:szCs w:val="24"/>
        </w:rPr>
      </w:pPr>
    </w:p>
    <w:p w:rsidR="001A5B57"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516B6E">
        <w:rPr>
          <w:b/>
          <w:bCs/>
          <w:sz w:val="24"/>
          <w:szCs w:val="24"/>
          <w:lang w:eastAsia="ru-RU"/>
        </w:rPr>
        <w:t>Журнал регистрации уведомлени</w:t>
      </w:r>
      <w:r>
        <w:rPr>
          <w:b/>
          <w:bCs/>
          <w:sz w:val="24"/>
          <w:szCs w:val="24"/>
          <w:lang w:eastAsia="ru-RU"/>
        </w:rPr>
        <w:t>й о планируемом строительстве, уведомлений о завершении сноса</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eastAsia="ru-RU"/>
        </w:rPr>
      </w:pPr>
      <w:r>
        <w:rPr>
          <w:b/>
          <w:bCs/>
          <w:sz w:val="24"/>
          <w:szCs w:val="24"/>
          <w:lang w:eastAsia="ru-RU"/>
        </w:rPr>
        <w:t xml:space="preserve"> объекта капитального строительства</w:t>
      </w:r>
    </w:p>
    <w:tbl>
      <w:tblPr>
        <w:tblpPr w:leftFromText="180" w:rightFromText="180" w:vertAnchor="page" w:horzAnchor="margin" w:tblpXSpec="center" w:tblpY="33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1559"/>
        <w:gridCol w:w="1843"/>
        <w:gridCol w:w="1701"/>
        <w:gridCol w:w="1701"/>
        <w:gridCol w:w="1985"/>
        <w:gridCol w:w="1984"/>
        <w:gridCol w:w="1559"/>
      </w:tblGrid>
      <w:tr w:rsidR="001A5B57" w:rsidRPr="00516B6E">
        <w:tc>
          <w:tcPr>
            <w:tcW w:w="392"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п/п</w:t>
            </w: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Дата представления заявителем документов (дата регистрации)</w:t>
            </w: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Наименование заявителя</w:t>
            </w:r>
          </w:p>
        </w:tc>
        <w:tc>
          <w:tcPr>
            <w:tcW w:w="1843"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Фамилия и инициалы  уполномоченного должностного лица, принявшего документы</w:t>
            </w: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 Наименование    </w:t>
            </w:r>
            <w:r>
              <w:rPr>
                <w:sz w:val="20"/>
                <w:szCs w:val="20"/>
                <w:lang w:eastAsia="ru-RU"/>
              </w:rPr>
              <w:t>поступившего уведомления</w:t>
            </w:r>
            <w:r w:rsidRPr="00516B6E">
              <w:rPr>
                <w:sz w:val="20"/>
                <w:szCs w:val="20"/>
                <w:lang w:eastAsia="ru-RU"/>
              </w:rPr>
              <w:t xml:space="preserve">   </w:t>
            </w: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Дата, номер и название</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u w:val="single"/>
                <w:lang w:eastAsia="ru-RU"/>
              </w:rPr>
            </w:pPr>
            <w:r w:rsidRPr="00516B6E">
              <w:rPr>
                <w:sz w:val="20"/>
                <w:szCs w:val="20"/>
                <w:lang w:eastAsia="ru-RU"/>
              </w:rPr>
              <w:t xml:space="preserve">документа, являющегося результатом предоставления муниципальной услуги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5"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Дата получения заявителем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(при личном получении)</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документа, являющегося результатом предоставления муниципальной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услуги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4"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Подпись лица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(при личном получении), получившего документ, являющийся результатом предоставления муниципальной услуги  </w:t>
            </w: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Примечание</w:t>
            </w:r>
          </w:p>
        </w:tc>
      </w:tr>
      <w:tr w:rsidR="001A5B57" w:rsidRPr="00516B6E">
        <w:tc>
          <w:tcPr>
            <w:tcW w:w="392"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843"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5"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4"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r>
      <w:tr w:rsidR="001A5B57" w:rsidRPr="00516B6E">
        <w:tc>
          <w:tcPr>
            <w:tcW w:w="392"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843"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701"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5"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4"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r>
    </w:tbl>
    <w:p w:rsidR="001A5B57" w:rsidRPr="00516B6E" w:rsidRDefault="001A5B57"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eastAsia="ru-RU"/>
        </w:rPr>
      </w:pPr>
    </w:p>
    <w:sectPr w:rsidR="001A5B57" w:rsidRPr="00516B6E" w:rsidSect="0086586F">
      <w:pgSz w:w="16840" w:h="11910" w:orient="landscape"/>
      <w:pgMar w:top="1060" w:right="1120" w:bottom="340" w:left="16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A97"/>
    <w:multiLevelType w:val="hybridMultilevel"/>
    <w:tmpl w:val="6AF25A7A"/>
    <w:lvl w:ilvl="0" w:tplc="90CC5FF8">
      <w:start w:val="1"/>
      <w:numFmt w:val="decimal"/>
      <w:lvlText w:val="%1)"/>
      <w:lvlJc w:val="left"/>
      <w:pPr>
        <w:ind w:left="217" w:hanging="341"/>
      </w:pPr>
      <w:rPr>
        <w:rFonts w:ascii="Times New Roman" w:eastAsia="Times New Roman" w:hAnsi="Times New Roman" w:hint="default"/>
        <w:w w:val="100"/>
        <w:sz w:val="28"/>
        <w:szCs w:val="28"/>
      </w:rPr>
    </w:lvl>
    <w:lvl w:ilvl="1" w:tplc="42BC7EAA">
      <w:numFmt w:val="bullet"/>
      <w:lvlText w:val="•"/>
      <w:lvlJc w:val="left"/>
      <w:pPr>
        <w:ind w:left="1248" w:hanging="341"/>
      </w:pPr>
      <w:rPr>
        <w:rFonts w:hint="default"/>
      </w:rPr>
    </w:lvl>
    <w:lvl w:ilvl="2" w:tplc="9DC4115A">
      <w:numFmt w:val="bullet"/>
      <w:lvlText w:val="•"/>
      <w:lvlJc w:val="left"/>
      <w:pPr>
        <w:ind w:left="2277" w:hanging="341"/>
      </w:pPr>
      <w:rPr>
        <w:rFonts w:hint="default"/>
      </w:rPr>
    </w:lvl>
    <w:lvl w:ilvl="3" w:tplc="F42C03A6">
      <w:numFmt w:val="bullet"/>
      <w:lvlText w:val="•"/>
      <w:lvlJc w:val="left"/>
      <w:pPr>
        <w:ind w:left="3305" w:hanging="341"/>
      </w:pPr>
      <w:rPr>
        <w:rFonts w:hint="default"/>
      </w:rPr>
    </w:lvl>
    <w:lvl w:ilvl="4" w:tplc="45C4E53C">
      <w:numFmt w:val="bullet"/>
      <w:lvlText w:val="•"/>
      <w:lvlJc w:val="left"/>
      <w:pPr>
        <w:ind w:left="4334" w:hanging="341"/>
      </w:pPr>
      <w:rPr>
        <w:rFonts w:hint="default"/>
      </w:rPr>
    </w:lvl>
    <w:lvl w:ilvl="5" w:tplc="DB5296C8">
      <w:numFmt w:val="bullet"/>
      <w:lvlText w:val="•"/>
      <w:lvlJc w:val="left"/>
      <w:pPr>
        <w:ind w:left="5362" w:hanging="341"/>
      </w:pPr>
      <w:rPr>
        <w:rFonts w:hint="default"/>
      </w:rPr>
    </w:lvl>
    <w:lvl w:ilvl="6" w:tplc="1004E5F4">
      <w:numFmt w:val="bullet"/>
      <w:lvlText w:val="•"/>
      <w:lvlJc w:val="left"/>
      <w:pPr>
        <w:ind w:left="6391" w:hanging="341"/>
      </w:pPr>
      <w:rPr>
        <w:rFonts w:hint="default"/>
      </w:rPr>
    </w:lvl>
    <w:lvl w:ilvl="7" w:tplc="584CE7C6">
      <w:numFmt w:val="bullet"/>
      <w:lvlText w:val="•"/>
      <w:lvlJc w:val="left"/>
      <w:pPr>
        <w:ind w:left="7419" w:hanging="341"/>
      </w:pPr>
      <w:rPr>
        <w:rFonts w:hint="default"/>
      </w:rPr>
    </w:lvl>
    <w:lvl w:ilvl="8" w:tplc="5B067FFE">
      <w:numFmt w:val="bullet"/>
      <w:lvlText w:val="•"/>
      <w:lvlJc w:val="left"/>
      <w:pPr>
        <w:ind w:left="8448" w:hanging="341"/>
      </w:pPr>
      <w:rPr>
        <w:rFonts w:hint="default"/>
      </w:rPr>
    </w:lvl>
  </w:abstractNum>
  <w:abstractNum w:abstractNumId="1">
    <w:nsid w:val="07BC6BF9"/>
    <w:multiLevelType w:val="multilevel"/>
    <w:tmpl w:val="58DEBEF4"/>
    <w:lvl w:ilvl="0">
      <w:start w:val="5"/>
      <w:numFmt w:val="decimal"/>
      <w:lvlText w:val="%1"/>
      <w:lvlJc w:val="left"/>
      <w:pPr>
        <w:ind w:left="152" w:hanging="585"/>
      </w:pPr>
      <w:rPr>
        <w:rFonts w:hint="default"/>
      </w:rPr>
    </w:lvl>
    <w:lvl w:ilvl="1">
      <w:start w:val="1"/>
      <w:numFmt w:val="decimal"/>
      <w:lvlText w:val="%1.%2."/>
      <w:lvlJc w:val="left"/>
      <w:pPr>
        <w:ind w:left="152" w:hanging="585"/>
      </w:pPr>
      <w:rPr>
        <w:rFonts w:ascii="Times New Roman" w:eastAsia="Times New Roman" w:hAnsi="Times New Roman" w:hint="default"/>
        <w:w w:val="100"/>
        <w:sz w:val="28"/>
        <w:szCs w:val="28"/>
      </w:rPr>
    </w:lvl>
    <w:lvl w:ilvl="2">
      <w:numFmt w:val="bullet"/>
      <w:lvlText w:val="•"/>
      <w:lvlJc w:val="left"/>
      <w:pPr>
        <w:ind w:left="2209" w:hanging="585"/>
      </w:pPr>
      <w:rPr>
        <w:rFonts w:hint="default"/>
      </w:rPr>
    </w:lvl>
    <w:lvl w:ilvl="3">
      <w:numFmt w:val="bullet"/>
      <w:lvlText w:val="•"/>
      <w:lvlJc w:val="left"/>
      <w:pPr>
        <w:ind w:left="3233" w:hanging="585"/>
      </w:pPr>
      <w:rPr>
        <w:rFonts w:hint="default"/>
      </w:rPr>
    </w:lvl>
    <w:lvl w:ilvl="4">
      <w:numFmt w:val="bullet"/>
      <w:lvlText w:val="•"/>
      <w:lvlJc w:val="left"/>
      <w:pPr>
        <w:ind w:left="4258" w:hanging="585"/>
      </w:pPr>
      <w:rPr>
        <w:rFonts w:hint="default"/>
      </w:rPr>
    </w:lvl>
    <w:lvl w:ilvl="5">
      <w:numFmt w:val="bullet"/>
      <w:lvlText w:val="•"/>
      <w:lvlJc w:val="left"/>
      <w:pPr>
        <w:ind w:left="5282" w:hanging="585"/>
      </w:pPr>
      <w:rPr>
        <w:rFonts w:hint="default"/>
      </w:rPr>
    </w:lvl>
    <w:lvl w:ilvl="6">
      <w:numFmt w:val="bullet"/>
      <w:lvlText w:val="•"/>
      <w:lvlJc w:val="left"/>
      <w:pPr>
        <w:ind w:left="6307" w:hanging="585"/>
      </w:pPr>
      <w:rPr>
        <w:rFonts w:hint="default"/>
      </w:rPr>
    </w:lvl>
    <w:lvl w:ilvl="7">
      <w:numFmt w:val="bullet"/>
      <w:lvlText w:val="•"/>
      <w:lvlJc w:val="left"/>
      <w:pPr>
        <w:ind w:left="7331" w:hanging="585"/>
      </w:pPr>
      <w:rPr>
        <w:rFonts w:hint="default"/>
      </w:rPr>
    </w:lvl>
    <w:lvl w:ilvl="8">
      <w:numFmt w:val="bullet"/>
      <w:lvlText w:val="•"/>
      <w:lvlJc w:val="left"/>
      <w:pPr>
        <w:ind w:left="8356" w:hanging="585"/>
      </w:pPr>
      <w:rPr>
        <w:rFonts w:hint="default"/>
      </w:rPr>
    </w:lvl>
  </w:abstractNum>
  <w:abstractNum w:abstractNumId="2">
    <w:nsid w:val="093D1D3B"/>
    <w:multiLevelType w:val="multilevel"/>
    <w:tmpl w:val="0D862DC2"/>
    <w:lvl w:ilvl="0">
      <w:start w:val="6"/>
      <w:numFmt w:val="decimal"/>
      <w:lvlText w:val="%1"/>
      <w:lvlJc w:val="left"/>
      <w:pPr>
        <w:ind w:left="152" w:hanging="775"/>
      </w:pPr>
      <w:rPr>
        <w:rFonts w:hint="default"/>
      </w:rPr>
    </w:lvl>
    <w:lvl w:ilvl="1">
      <w:start w:val="2"/>
      <w:numFmt w:val="decimal"/>
      <w:lvlText w:val="%1.%2."/>
      <w:lvlJc w:val="left"/>
      <w:pPr>
        <w:ind w:left="152" w:hanging="775"/>
      </w:pPr>
      <w:rPr>
        <w:rFonts w:ascii="Times New Roman" w:eastAsia="Times New Roman" w:hAnsi="Times New Roman" w:hint="default"/>
        <w:w w:val="100"/>
        <w:sz w:val="28"/>
        <w:szCs w:val="28"/>
      </w:rPr>
    </w:lvl>
    <w:lvl w:ilvl="2">
      <w:start w:val="1"/>
      <w:numFmt w:val="decimal"/>
      <w:lvlText w:val="%3."/>
      <w:lvlJc w:val="left"/>
      <w:pPr>
        <w:ind w:left="4137" w:hanging="281"/>
      </w:pPr>
      <w:rPr>
        <w:rFonts w:ascii="Times New Roman" w:eastAsia="Times New Roman" w:hAnsi="Times New Roman" w:hint="default"/>
        <w:w w:val="100"/>
        <w:sz w:val="28"/>
        <w:szCs w:val="28"/>
      </w:rPr>
    </w:lvl>
    <w:lvl w:ilvl="3">
      <w:start w:val="1"/>
      <w:numFmt w:val="decimal"/>
      <w:lvlText w:val="%4."/>
      <w:lvlJc w:val="left"/>
      <w:pPr>
        <w:ind w:left="3957" w:hanging="281"/>
      </w:pPr>
      <w:rPr>
        <w:rFonts w:ascii="Times New Roman" w:eastAsia="Times New Roman" w:hAnsi="Times New Roman" w:hint="default"/>
        <w:w w:val="100"/>
        <w:sz w:val="28"/>
        <w:szCs w:val="28"/>
      </w:rPr>
    </w:lvl>
    <w:lvl w:ilvl="4">
      <w:start w:val="1"/>
      <w:numFmt w:val="decimal"/>
      <w:lvlText w:val="%5."/>
      <w:lvlJc w:val="left"/>
      <w:pPr>
        <w:ind w:left="4137" w:hanging="281"/>
      </w:pPr>
      <w:rPr>
        <w:rFonts w:ascii="Times New Roman" w:eastAsia="Times New Roman" w:hAnsi="Times New Roman" w:hint="default"/>
        <w:w w:val="100"/>
        <w:sz w:val="28"/>
        <w:szCs w:val="28"/>
      </w:rPr>
    </w:lvl>
    <w:lvl w:ilvl="5">
      <w:start w:val="1"/>
      <w:numFmt w:val="decimal"/>
      <w:lvlText w:val="%6."/>
      <w:lvlJc w:val="left"/>
      <w:pPr>
        <w:ind w:left="4137" w:hanging="281"/>
      </w:pPr>
      <w:rPr>
        <w:rFonts w:ascii="Times New Roman" w:eastAsia="Times New Roman" w:hAnsi="Times New Roman" w:hint="default"/>
        <w:w w:val="100"/>
        <w:sz w:val="28"/>
        <w:szCs w:val="28"/>
      </w:rPr>
    </w:lvl>
    <w:lvl w:ilvl="6">
      <w:numFmt w:val="bullet"/>
      <w:lvlText w:val="•"/>
      <w:lvlJc w:val="left"/>
      <w:pPr>
        <w:ind w:left="7272" w:hanging="281"/>
      </w:pPr>
      <w:rPr>
        <w:rFonts w:hint="default"/>
      </w:rPr>
    </w:lvl>
    <w:lvl w:ilvl="7">
      <w:numFmt w:val="bullet"/>
      <w:lvlText w:val="•"/>
      <w:lvlJc w:val="left"/>
      <w:pPr>
        <w:ind w:left="8056" w:hanging="281"/>
      </w:pPr>
      <w:rPr>
        <w:rFonts w:hint="default"/>
      </w:rPr>
    </w:lvl>
    <w:lvl w:ilvl="8">
      <w:numFmt w:val="bullet"/>
      <w:lvlText w:val="•"/>
      <w:lvlJc w:val="left"/>
      <w:pPr>
        <w:ind w:left="8839" w:hanging="281"/>
      </w:pPr>
      <w:rPr>
        <w:rFonts w:hint="default"/>
      </w:rPr>
    </w:lvl>
  </w:abstractNum>
  <w:abstractNum w:abstractNumId="3">
    <w:nsid w:val="121E3502"/>
    <w:multiLevelType w:val="hybridMultilevel"/>
    <w:tmpl w:val="945AE528"/>
    <w:lvl w:ilvl="0" w:tplc="C5283CDC">
      <w:start w:val="1"/>
      <w:numFmt w:val="decimal"/>
      <w:lvlText w:val="%1)"/>
      <w:lvlJc w:val="left"/>
      <w:pPr>
        <w:ind w:left="152" w:hanging="321"/>
      </w:pPr>
      <w:rPr>
        <w:rFonts w:ascii="Times New Roman" w:eastAsia="Times New Roman" w:hAnsi="Times New Roman" w:hint="default"/>
        <w:w w:val="100"/>
        <w:sz w:val="28"/>
        <w:szCs w:val="28"/>
      </w:rPr>
    </w:lvl>
    <w:lvl w:ilvl="1" w:tplc="11EE403C">
      <w:numFmt w:val="bullet"/>
      <w:lvlText w:val="•"/>
      <w:lvlJc w:val="left"/>
      <w:pPr>
        <w:ind w:left="1184" w:hanging="321"/>
      </w:pPr>
      <w:rPr>
        <w:rFonts w:hint="default"/>
      </w:rPr>
    </w:lvl>
    <w:lvl w:ilvl="2" w:tplc="9E42FB24">
      <w:numFmt w:val="bullet"/>
      <w:lvlText w:val="•"/>
      <w:lvlJc w:val="left"/>
      <w:pPr>
        <w:ind w:left="2209" w:hanging="321"/>
      </w:pPr>
      <w:rPr>
        <w:rFonts w:hint="default"/>
      </w:rPr>
    </w:lvl>
    <w:lvl w:ilvl="3" w:tplc="59DA8336">
      <w:numFmt w:val="bullet"/>
      <w:lvlText w:val="•"/>
      <w:lvlJc w:val="left"/>
      <w:pPr>
        <w:ind w:left="3233" w:hanging="321"/>
      </w:pPr>
      <w:rPr>
        <w:rFonts w:hint="default"/>
      </w:rPr>
    </w:lvl>
    <w:lvl w:ilvl="4" w:tplc="2DEE6324">
      <w:numFmt w:val="bullet"/>
      <w:lvlText w:val="•"/>
      <w:lvlJc w:val="left"/>
      <w:pPr>
        <w:ind w:left="4258" w:hanging="321"/>
      </w:pPr>
      <w:rPr>
        <w:rFonts w:hint="default"/>
      </w:rPr>
    </w:lvl>
    <w:lvl w:ilvl="5" w:tplc="DEEC7E10">
      <w:numFmt w:val="bullet"/>
      <w:lvlText w:val="•"/>
      <w:lvlJc w:val="left"/>
      <w:pPr>
        <w:ind w:left="5282" w:hanging="321"/>
      </w:pPr>
      <w:rPr>
        <w:rFonts w:hint="default"/>
      </w:rPr>
    </w:lvl>
    <w:lvl w:ilvl="6" w:tplc="AEB4C6CE">
      <w:numFmt w:val="bullet"/>
      <w:lvlText w:val="•"/>
      <w:lvlJc w:val="left"/>
      <w:pPr>
        <w:ind w:left="6307" w:hanging="321"/>
      </w:pPr>
      <w:rPr>
        <w:rFonts w:hint="default"/>
      </w:rPr>
    </w:lvl>
    <w:lvl w:ilvl="7" w:tplc="7EE24996">
      <w:numFmt w:val="bullet"/>
      <w:lvlText w:val="•"/>
      <w:lvlJc w:val="left"/>
      <w:pPr>
        <w:ind w:left="7331" w:hanging="321"/>
      </w:pPr>
      <w:rPr>
        <w:rFonts w:hint="default"/>
      </w:rPr>
    </w:lvl>
    <w:lvl w:ilvl="8" w:tplc="7DD2586E">
      <w:numFmt w:val="bullet"/>
      <w:lvlText w:val="•"/>
      <w:lvlJc w:val="left"/>
      <w:pPr>
        <w:ind w:left="8356" w:hanging="321"/>
      </w:pPr>
      <w:rPr>
        <w:rFonts w:hint="default"/>
      </w:rPr>
    </w:lvl>
  </w:abstractNum>
  <w:abstractNum w:abstractNumId="4">
    <w:nsid w:val="13F60562"/>
    <w:multiLevelType w:val="multilevel"/>
    <w:tmpl w:val="F5380B54"/>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4E67F9D"/>
    <w:multiLevelType w:val="multilevel"/>
    <w:tmpl w:val="027A6A4A"/>
    <w:lvl w:ilvl="0">
      <w:start w:val="4"/>
      <w:numFmt w:val="decimal"/>
      <w:lvlText w:val="%1"/>
      <w:lvlJc w:val="left"/>
      <w:pPr>
        <w:ind w:left="152" w:hanging="679"/>
      </w:pPr>
      <w:rPr>
        <w:rFonts w:hint="default"/>
      </w:rPr>
    </w:lvl>
    <w:lvl w:ilvl="1">
      <w:start w:val="1"/>
      <w:numFmt w:val="decimal"/>
      <w:lvlText w:val="%1.%2."/>
      <w:lvlJc w:val="left"/>
      <w:pPr>
        <w:ind w:left="152" w:hanging="679"/>
      </w:pPr>
      <w:rPr>
        <w:rFonts w:ascii="Times New Roman" w:eastAsia="Times New Roman" w:hAnsi="Times New Roman" w:hint="default"/>
        <w:w w:val="100"/>
        <w:sz w:val="28"/>
        <w:szCs w:val="28"/>
      </w:rPr>
    </w:lvl>
    <w:lvl w:ilvl="2">
      <w:numFmt w:val="bullet"/>
      <w:lvlText w:val="•"/>
      <w:lvlJc w:val="left"/>
      <w:pPr>
        <w:ind w:left="2209" w:hanging="679"/>
      </w:pPr>
      <w:rPr>
        <w:rFonts w:hint="default"/>
      </w:rPr>
    </w:lvl>
    <w:lvl w:ilvl="3">
      <w:numFmt w:val="bullet"/>
      <w:lvlText w:val="•"/>
      <w:lvlJc w:val="left"/>
      <w:pPr>
        <w:ind w:left="3233" w:hanging="679"/>
      </w:pPr>
      <w:rPr>
        <w:rFonts w:hint="default"/>
      </w:rPr>
    </w:lvl>
    <w:lvl w:ilvl="4">
      <w:numFmt w:val="bullet"/>
      <w:lvlText w:val="•"/>
      <w:lvlJc w:val="left"/>
      <w:pPr>
        <w:ind w:left="4258" w:hanging="679"/>
      </w:pPr>
      <w:rPr>
        <w:rFonts w:hint="default"/>
      </w:rPr>
    </w:lvl>
    <w:lvl w:ilvl="5">
      <w:numFmt w:val="bullet"/>
      <w:lvlText w:val="•"/>
      <w:lvlJc w:val="left"/>
      <w:pPr>
        <w:ind w:left="5282" w:hanging="679"/>
      </w:pPr>
      <w:rPr>
        <w:rFonts w:hint="default"/>
      </w:rPr>
    </w:lvl>
    <w:lvl w:ilvl="6">
      <w:numFmt w:val="bullet"/>
      <w:lvlText w:val="•"/>
      <w:lvlJc w:val="left"/>
      <w:pPr>
        <w:ind w:left="6307" w:hanging="679"/>
      </w:pPr>
      <w:rPr>
        <w:rFonts w:hint="default"/>
      </w:rPr>
    </w:lvl>
    <w:lvl w:ilvl="7">
      <w:numFmt w:val="bullet"/>
      <w:lvlText w:val="•"/>
      <w:lvlJc w:val="left"/>
      <w:pPr>
        <w:ind w:left="7331" w:hanging="679"/>
      </w:pPr>
      <w:rPr>
        <w:rFonts w:hint="default"/>
      </w:rPr>
    </w:lvl>
    <w:lvl w:ilvl="8">
      <w:numFmt w:val="bullet"/>
      <w:lvlText w:val="•"/>
      <w:lvlJc w:val="left"/>
      <w:pPr>
        <w:ind w:left="8356" w:hanging="679"/>
      </w:pPr>
      <w:rPr>
        <w:rFonts w:hint="default"/>
      </w:rPr>
    </w:lvl>
  </w:abstractNum>
  <w:abstractNum w:abstractNumId="6">
    <w:nsid w:val="175E15FD"/>
    <w:multiLevelType w:val="hybridMultilevel"/>
    <w:tmpl w:val="9810134E"/>
    <w:lvl w:ilvl="0" w:tplc="28824E76">
      <w:start w:val="1"/>
      <w:numFmt w:val="lowerLetter"/>
      <w:lvlText w:val="%1."/>
      <w:lvlJc w:val="left"/>
      <w:pPr>
        <w:ind w:left="1444" w:hanging="7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CD30D44"/>
    <w:multiLevelType w:val="multilevel"/>
    <w:tmpl w:val="32DC8EB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8">
    <w:nsid w:val="20FC1326"/>
    <w:multiLevelType w:val="multilevel"/>
    <w:tmpl w:val="9C90C0E6"/>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
    <w:nsid w:val="254D3DF7"/>
    <w:multiLevelType w:val="hybridMultilevel"/>
    <w:tmpl w:val="D1727E58"/>
    <w:lvl w:ilvl="0" w:tplc="F9B2E9E0">
      <w:start w:val="25"/>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0">
    <w:nsid w:val="2CF97E68"/>
    <w:multiLevelType w:val="hybridMultilevel"/>
    <w:tmpl w:val="A48E5030"/>
    <w:lvl w:ilvl="0" w:tplc="03AAEC14">
      <w:start w:val="2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32B51427"/>
    <w:multiLevelType w:val="multilevel"/>
    <w:tmpl w:val="D348324A"/>
    <w:lvl w:ilvl="0">
      <w:start w:val="2"/>
      <w:numFmt w:val="decimal"/>
      <w:lvlText w:val="%1"/>
      <w:lvlJc w:val="left"/>
      <w:pPr>
        <w:ind w:left="152" w:hanging="492"/>
      </w:pPr>
      <w:rPr>
        <w:rFonts w:hint="default"/>
      </w:rPr>
    </w:lvl>
    <w:lvl w:ilvl="1">
      <w:start w:val="1"/>
      <w:numFmt w:val="decimal"/>
      <w:lvlText w:val="%1.%2."/>
      <w:lvlJc w:val="left"/>
      <w:pPr>
        <w:ind w:left="152" w:hanging="492"/>
      </w:pPr>
      <w:rPr>
        <w:rFonts w:ascii="Times New Roman" w:eastAsia="Times New Roman" w:hAnsi="Times New Roman" w:hint="default"/>
        <w:w w:val="100"/>
        <w:sz w:val="28"/>
        <w:szCs w:val="28"/>
      </w:rPr>
    </w:lvl>
    <w:lvl w:ilvl="2">
      <w:numFmt w:val="bullet"/>
      <w:lvlText w:val="•"/>
      <w:lvlJc w:val="left"/>
      <w:pPr>
        <w:ind w:left="2209" w:hanging="492"/>
      </w:pPr>
      <w:rPr>
        <w:rFonts w:hint="default"/>
      </w:rPr>
    </w:lvl>
    <w:lvl w:ilvl="3">
      <w:numFmt w:val="bullet"/>
      <w:lvlText w:val="•"/>
      <w:lvlJc w:val="left"/>
      <w:pPr>
        <w:ind w:left="3233" w:hanging="492"/>
      </w:pPr>
      <w:rPr>
        <w:rFonts w:hint="default"/>
      </w:rPr>
    </w:lvl>
    <w:lvl w:ilvl="4">
      <w:numFmt w:val="bullet"/>
      <w:lvlText w:val="•"/>
      <w:lvlJc w:val="left"/>
      <w:pPr>
        <w:ind w:left="4258" w:hanging="492"/>
      </w:pPr>
      <w:rPr>
        <w:rFonts w:hint="default"/>
      </w:rPr>
    </w:lvl>
    <w:lvl w:ilvl="5">
      <w:numFmt w:val="bullet"/>
      <w:lvlText w:val="•"/>
      <w:lvlJc w:val="left"/>
      <w:pPr>
        <w:ind w:left="5282" w:hanging="492"/>
      </w:pPr>
      <w:rPr>
        <w:rFonts w:hint="default"/>
      </w:rPr>
    </w:lvl>
    <w:lvl w:ilvl="6">
      <w:numFmt w:val="bullet"/>
      <w:lvlText w:val="•"/>
      <w:lvlJc w:val="left"/>
      <w:pPr>
        <w:ind w:left="6307" w:hanging="492"/>
      </w:pPr>
      <w:rPr>
        <w:rFonts w:hint="default"/>
      </w:rPr>
    </w:lvl>
    <w:lvl w:ilvl="7">
      <w:numFmt w:val="bullet"/>
      <w:lvlText w:val="•"/>
      <w:lvlJc w:val="left"/>
      <w:pPr>
        <w:ind w:left="7331" w:hanging="492"/>
      </w:pPr>
      <w:rPr>
        <w:rFonts w:hint="default"/>
      </w:rPr>
    </w:lvl>
    <w:lvl w:ilvl="8">
      <w:numFmt w:val="bullet"/>
      <w:lvlText w:val="•"/>
      <w:lvlJc w:val="left"/>
      <w:pPr>
        <w:ind w:left="8356" w:hanging="492"/>
      </w:pPr>
      <w:rPr>
        <w:rFonts w:hint="default"/>
      </w:rPr>
    </w:lvl>
  </w:abstractNum>
  <w:abstractNum w:abstractNumId="12">
    <w:nsid w:val="362E2E3B"/>
    <w:multiLevelType w:val="hybridMultilevel"/>
    <w:tmpl w:val="6D4C53A4"/>
    <w:lvl w:ilvl="0" w:tplc="537C5766">
      <w:start w:val="1"/>
      <w:numFmt w:val="decimal"/>
      <w:lvlText w:val="%1)"/>
      <w:lvlJc w:val="left"/>
      <w:pPr>
        <w:ind w:left="217" w:hanging="708"/>
      </w:pPr>
      <w:rPr>
        <w:rFonts w:ascii="Times New Roman" w:eastAsia="Times New Roman" w:hAnsi="Times New Roman" w:hint="default"/>
        <w:spacing w:val="0"/>
        <w:w w:val="100"/>
        <w:sz w:val="28"/>
        <w:szCs w:val="28"/>
      </w:rPr>
    </w:lvl>
    <w:lvl w:ilvl="1" w:tplc="7DAE1044">
      <w:numFmt w:val="bullet"/>
      <w:lvlText w:val="•"/>
      <w:lvlJc w:val="left"/>
      <w:pPr>
        <w:ind w:left="1248" w:hanging="708"/>
      </w:pPr>
      <w:rPr>
        <w:rFonts w:hint="default"/>
      </w:rPr>
    </w:lvl>
    <w:lvl w:ilvl="2" w:tplc="5706E2E0">
      <w:numFmt w:val="bullet"/>
      <w:lvlText w:val="•"/>
      <w:lvlJc w:val="left"/>
      <w:pPr>
        <w:ind w:left="2277" w:hanging="708"/>
      </w:pPr>
      <w:rPr>
        <w:rFonts w:hint="default"/>
      </w:rPr>
    </w:lvl>
    <w:lvl w:ilvl="3" w:tplc="67EAEE4E">
      <w:numFmt w:val="bullet"/>
      <w:lvlText w:val="•"/>
      <w:lvlJc w:val="left"/>
      <w:pPr>
        <w:ind w:left="3305" w:hanging="708"/>
      </w:pPr>
      <w:rPr>
        <w:rFonts w:hint="default"/>
      </w:rPr>
    </w:lvl>
    <w:lvl w:ilvl="4" w:tplc="B8FABD78">
      <w:numFmt w:val="bullet"/>
      <w:lvlText w:val="•"/>
      <w:lvlJc w:val="left"/>
      <w:pPr>
        <w:ind w:left="4334" w:hanging="708"/>
      </w:pPr>
      <w:rPr>
        <w:rFonts w:hint="default"/>
      </w:rPr>
    </w:lvl>
    <w:lvl w:ilvl="5" w:tplc="51BE5058">
      <w:numFmt w:val="bullet"/>
      <w:lvlText w:val="•"/>
      <w:lvlJc w:val="left"/>
      <w:pPr>
        <w:ind w:left="5362" w:hanging="708"/>
      </w:pPr>
      <w:rPr>
        <w:rFonts w:hint="default"/>
      </w:rPr>
    </w:lvl>
    <w:lvl w:ilvl="6" w:tplc="B7023EFC">
      <w:numFmt w:val="bullet"/>
      <w:lvlText w:val="•"/>
      <w:lvlJc w:val="left"/>
      <w:pPr>
        <w:ind w:left="6391" w:hanging="708"/>
      </w:pPr>
      <w:rPr>
        <w:rFonts w:hint="default"/>
      </w:rPr>
    </w:lvl>
    <w:lvl w:ilvl="7" w:tplc="A9C43C9E">
      <w:numFmt w:val="bullet"/>
      <w:lvlText w:val="•"/>
      <w:lvlJc w:val="left"/>
      <w:pPr>
        <w:ind w:left="7419" w:hanging="708"/>
      </w:pPr>
      <w:rPr>
        <w:rFonts w:hint="default"/>
      </w:rPr>
    </w:lvl>
    <w:lvl w:ilvl="8" w:tplc="F4F2951A">
      <w:numFmt w:val="bullet"/>
      <w:lvlText w:val="•"/>
      <w:lvlJc w:val="left"/>
      <w:pPr>
        <w:ind w:left="8448" w:hanging="708"/>
      </w:pPr>
      <w:rPr>
        <w:rFonts w:hint="default"/>
      </w:rPr>
    </w:lvl>
  </w:abstractNum>
  <w:abstractNum w:abstractNumId="13">
    <w:nsid w:val="3D8C613B"/>
    <w:multiLevelType w:val="multilevel"/>
    <w:tmpl w:val="C2CA3FE4"/>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14">
    <w:nsid w:val="40A704B4"/>
    <w:multiLevelType w:val="multilevel"/>
    <w:tmpl w:val="72744086"/>
    <w:lvl w:ilvl="0">
      <w:start w:val="2"/>
      <w:numFmt w:val="decimal"/>
      <w:lvlText w:val="%1"/>
      <w:lvlJc w:val="left"/>
      <w:pPr>
        <w:ind w:left="217" w:hanging="764"/>
      </w:pPr>
      <w:rPr>
        <w:rFonts w:hint="default"/>
      </w:rPr>
    </w:lvl>
    <w:lvl w:ilvl="1">
      <w:start w:val="21"/>
      <w:numFmt w:val="decimal"/>
      <w:lvlText w:val="%1.%2."/>
      <w:lvlJc w:val="left"/>
      <w:pPr>
        <w:ind w:left="217" w:hanging="764"/>
      </w:pPr>
      <w:rPr>
        <w:rFonts w:ascii="Times New Roman" w:eastAsia="Times New Roman" w:hAnsi="Times New Roman" w:hint="default"/>
        <w:spacing w:val="-2"/>
        <w:w w:val="100"/>
        <w:sz w:val="28"/>
        <w:szCs w:val="28"/>
      </w:rPr>
    </w:lvl>
    <w:lvl w:ilvl="2">
      <w:numFmt w:val="bullet"/>
      <w:lvlText w:val="•"/>
      <w:lvlJc w:val="left"/>
      <w:pPr>
        <w:ind w:left="2277" w:hanging="764"/>
      </w:pPr>
      <w:rPr>
        <w:rFonts w:hint="default"/>
      </w:rPr>
    </w:lvl>
    <w:lvl w:ilvl="3">
      <w:numFmt w:val="bullet"/>
      <w:lvlText w:val="•"/>
      <w:lvlJc w:val="left"/>
      <w:pPr>
        <w:ind w:left="3305" w:hanging="764"/>
      </w:pPr>
      <w:rPr>
        <w:rFonts w:hint="default"/>
      </w:rPr>
    </w:lvl>
    <w:lvl w:ilvl="4">
      <w:numFmt w:val="bullet"/>
      <w:lvlText w:val="•"/>
      <w:lvlJc w:val="left"/>
      <w:pPr>
        <w:ind w:left="4334" w:hanging="764"/>
      </w:pPr>
      <w:rPr>
        <w:rFonts w:hint="default"/>
      </w:rPr>
    </w:lvl>
    <w:lvl w:ilvl="5">
      <w:numFmt w:val="bullet"/>
      <w:lvlText w:val="•"/>
      <w:lvlJc w:val="left"/>
      <w:pPr>
        <w:ind w:left="5362" w:hanging="764"/>
      </w:pPr>
      <w:rPr>
        <w:rFonts w:hint="default"/>
      </w:rPr>
    </w:lvl>
    <w:lvl w:ilvl="6">
      <w:numFmt w:val="bullet"/>
      <w:lvlText w:val="•"/>
      <w:lvlJc w:val="left"/>
      <w:pPr>
        <w:ind w:left="6391" w:hanging="764"/>
      </w:pPr>
      <w:rPr>
        <w:rFonts w:hint="default"/>
      </w:rPr>
    </w:lvl>
    <w:lvl w:ilvl="7">
      <w:numFmt w:val="bullet"/>
      <w:lvlText w:val="•"/>
      <w:lvlJc w:val="left"/>
      <w:pPr>
        <w:ind w:left="7419" w:hanging="764"/>
      </w:pPr>
      <w:rPr>
        <w:rFonts w:hint="default"/>
      </w:rPr>
    </w:lvl>
    <w:lvl w:ilvl="8">
      <w:numFmt w:val="bullet"/>
      <w:lvlText w:val="•"/>
      <w:lvlJc w:val="left"/>
      <w:pPr>
        <w:ind w:left="8448" w:hanging="764"/>
      </w:pPr>
      <w:rPr>
        <w:rFonts w:hint="default"/>
      </w:rPr>
    </w:lvl>
  </w:abstractNum>
  <w:abstractNum w:abstractNumId="15">
    <w:nsid w:val="40D16547"/>
    <w:multiLevelType w:val="hybridMultilevel"/>
    <w:tmpl w:val="4E2C8376"/>
    <w:lvl w:ilvl="0" w:tplc="64C2FBBE">
      <w:start w:val="39"/>
      <w:numFmt w:val="decimal"/>
      <w:lvlText w:val="%1."/>
      <w:lvlJc w:val="left"/>
      <w:pPr>
        <w:ind w:left="1067" w:hanging="360"/>
      </w:pPr>
      <w:rPr>
        <w:rFonts w:hint="default"/>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16">
    <w:nsid w:val="41563EE2"/>
    <w:multiLevelType w:val="hybridMultilevel"/>
    <w:tmpl w:val="6862EBB2"/>
    <w:lvl w:ilvl="0" w:tplc="D3D07654">
      <w:start w:val="1"/>
      <w:numFmt w:val="decimal"/>
      <w:lvlText w:val="%1)"/>
      <w:lvlJc w:val="left"/>
      <w:pPr>
        <w:ind w:left="152" w:hanging="334"/>
      </w:pPr>
      <w:rPr>
        <w:rFonts w:ascii="Times New Roman" w:eastAsia="Times New Roman" w:hAnsi="Times New Roman" w:hint="default"/>
        <w:spacing w:val="0"/>
        <w:w w:val="100"/>
        <w:sz w:val="28"/>
        <w:szCs w:val="28"/>
      </w:rPr>
    </w:lvl>
    <w:lvl w:ilvl="1" w:tplc="153ACE9E">
      <w:numFmt w:val="bullet"/>
      <w:lvlText w:val="•"/>
      <w:lvlJc w:val="left"/>
      <w:pPr>
        <w:ind w:left="1184" w:hanging="334"/>
      </w:pPr>
      <w:rPr>
        <w:rFonts w:hint="default"/>
      </w:rPr>
    </w:lvl>
    <w:lvl w:ilvl="2" w:tplc="172C4C0E">
      <w:numFmt w:val="bullet"/>
      <w:lvlText w:val="•"/>
      <w:lvlJc w:val="left"/>
      <w:pPr>
        <w:ind w:left="2209" w:hanging="334"/>
      </w:pPr>
      <w:rPr>
        <w:rFonts w:hint="default"/>
      </w:rPr>
    </w:lvl>
    <w:lvl w:ilvl="3" w:tplc="393C0014">
      <w:numFmt w:val="bullet"/>
      <w:lvlText w:val="•"/>
      <w:lvlJc w:val="left"/>
      <w:pPr>
        <w:ind w:left="3233" w:hanging="334"/>
      </w:pPr>
      <w:rPr>
        <w:rFonts w:hint="default"/>
      </w:rPr>
    </w:lvl>
    <w:lvl w:ilvl="4" w:tplc="3726F980">
      <w:numFmt w:val="bullet"/>
      <w:lvlText w:val="•"/>
      <w:lvlJc w:val="left"/>
      <w:pPr>
        <w:ind w:left="4258" w:hanging="334"/>
      </w:pPr>
      <w:rPr>
        <w:rFonts w:hint="default"/>
      </w:rPr>
    </w:lvl>
    <w:lvl w:ilvl="5" w:tplc="6F64E2DE">
      <w:numFmt w:val="bullet"/>
      <w:lvlText w:val="•"/>
      <w:lvlJc w:val="left"/>
      <w:pPr>
        <w:ind w:left="5282" w:hanging="334"/>
      </w:pPr>
      <w:rPr>
        <w:rFonts w:hint="default"/>
      </w:rPr>
    </w:lvl>
    <w:lvl w:ilvl="6" w:tplc="FE6E8490">
      <w:numFmt w:val="bullet"/>
      <w:lvlText w:val="•"/>
      <w:lvlJc w:val="left"/>
      <w:pPr>
        <w:ind w:left="6307" w:hanging="334"/>
      </w:pPr>
      <w:rPr>
        <w:rFonts w:hint="default"/>
      </w:rPr>
    </w:lvl>
    <w:lvl w:ilvl="7" w:tplc="0E228C58">
      <w:numFmt w:val="bullet"/>
      <w:lvlText w:val="•"/>
      <w:lvlJc w:val="left"/>
      <w:pPr>
        <w:ind w:left="7331" w:hanging="334"/>
      </w:pPr>
      <w:rPr>
        <w:rFonts w:hint="default"/>
      </w:rPr>
    </w:lvl>
    <w:lvl w:ilvl="8" w:tplc="9B00C2DE">
      <w:numFmt w:val="bullet"/>
      <w:lvlText w:val="•"/>
      <w:lvlJc w:val="left"/>
      <w:pPr>
        <w:ind w:left="8356" w:hanging="334"/>
      </w:pPr>
      <w:rPr>
        <w:rFonts w:hint="default"/>
      </w:rPr>
    </w:lvl>
  </w:abstractNum>
  <w:abstractNum w:abstractNumId="17">
    <w:nsid w:val="42323F56"/>
    <w:multiLevelType w:val="hybridMultilevel"/>
    <w:tmpl w:val="2C0E8494"/>
    <w:lvl w:ilvl="0" w:tplc="AEF0A5D6">
      <w:start w:val="1"/>
      <w:numFmt w:val="decimal"/>
      <w:lvlText w:val="%1)"/>
      <w:lvlJc w:val="left"/>
      <w:pPr>
        <w:ind w:left="217" w:hanging="708"/>
      </w:pPr>
      <w:rPr>
        <w:rFonts w:ascii="Times New Roman" w:eastAsia="Times New Roman" w:hAnsi="Times New Roman" w:hint="default"/>
        <w:spacing w:val="0"/>
        <w:w w:val="100"/>
        <w:sz w:val="28"/>
        <w:szCs w:val="28"/>
      </w:rPr>
    </w:lvl>
    <w:lvl w:ilvl="1" w:tplc="A416799C">
      <w:numFmt w:val="bullet"/>
      <w:lvlText w:val="•"/>
      <w:lvlJc w:val="left"/>
      <w:pPr>
        <w:ind w:left="1248" w:hanging="708"/>
      </w:pPr>
      <w:rPr>
        <w:rFonts w:hint="default"/>
      </w:rPr>
    </w:lvl>
    <w:lvl w:ilvl="2" w:tplc="CFC6735E">
      <w:numFmt w:val="bullet"/>
      <w:lvlText w:val="•"/>
      <w:lvlJc w:val="left"/>
      <w:pPr>
        <w:ind w:left="2277" w:hanging="708"/>
      </w:pPr>
      <w:rPr>
        <w:rFonts w:hint="default"/>
      </w:rPr>
    </w:lvl>
    <w:lvl w:ilvl="3" w:tplc="80C0E5CC">
      <w:numFmt w:val="bullet"/>
      <w:lvlText w:val="•"/>
      <w:lvlJc w:val="left"/>
      <w:pPr>
        <w:ind w:left="3305" w:hanging="708"/>
      </w:pPr>
      <w:rPr>
        <w:rFonts w:hint="default"/>
      </w:rPr>
    </w:lvl>
    <w:lvl w:ilvl="4" w:tplc="66D8063A">
      <w:numFmt w:val="bullet"/>
      <w:lvlText w:val="•"/>
      <w:lvlJc w:val="left"/>
      <w:pPr>
        <w:ind w:left="4334" w:hanging="708"/>
      </w:pPr>
      <w:rPr>
        <w:rFonts w:hint="default"/>
      </w:rPr>
    </w:lvl>
    <w:lvl w:ilvl="5" w:tplc="6046E9FE">
      <w:numFmt w:val="bullet"/>
      <w:lvlText w:val="•"/>
      <w:lvlJc w:val="left"/>
      <w:pPr>
        <w:ind w:left="5362" w:hanging="708"/>
      </w:pPr>
      <w:rPr>
        <w:rFonts w:hint="default"/>
      </w:rPr>
    </w:lvl>
    <w:lvl w:ilvl="6" w:tplc="4F18B154">
      <w:numFmt w:val="bullet"/>
      <w:lvlText w:val="•"/>
      <w:lvlJc w:val="left"/>
      <w:pPr>
        <w:ind w:left="6391" w:hanging="708"/>
      </w:pPr>
      <w:rPr>
        <w:rFonts w:hint="default"/>
      </w:rPr>
    </w:lvl>
    <w:lvl w:ilvl="7" w:tplc="61BE22CE">
      <w:numFmt w:val="bullet"/>
      <w:lvlText w:val="•"/>
      <w:lvlJc w:val="left"/>
      <w:pPr>
        <w:ind w:left="7419" w:hanging="708"/>
      </w:pPr>
      <w:rPr>
        <w:rFonts w:hint="default"/>
      </w:rPr>
    </w:lvl>
    <w:lvl w:ilvl="8" w:tplc="C4C697BA">
      <w:numFmt w:val="bullet"/>
      <w:lvlText w:val="•"/>
      <w:lvlJc w:val="left"/>
      <w:pPr>
        <w:ind w:left="8448" w:hanging="708"/>
      </w:pPr>
      <w:rPr>
        <w:rFonts w:hint="default"/>
      </w:rPr>
    </w:lvl>
  </w:abstractNum>
  <w:abstractNum w:abstractNumId="18">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hint="default"/>
        <w:spacing w:val="0"/>
        <w:w w:val="100"/>
        <w:sz w:val="24"/>
        <w:szCs w:val="24"/>
      </w:rPr>
    </w:lvl>
    <w:lvl w:ilvl="1" w:tplc="C2BC4D08">
      <w:numFmt w:val="bullet"/>
      <w:lvlText w:val="•"/>
      <w:lvlJc w:val="left"/>
      <w:pPr>
        <w:ind w:left="1248" w:hanging="708"/>
      </w:pPr>
      <w:rPr>
        <w:rFonts w:hint="default"/>
      </w:rPr>
    </w:lvl>
    <w:lvl w:ilvl="2" w:tplc="88DCF142">
      <w:numFmt w:val="bullet"/>
      <w:lvlText w:val="•"/>
      <w:lvlJc w:val="left"/>
      <w:pPr>
        <w:ind w:left="2277" w:hanging="708"/>
      </w:pPr>
      <w:rPr>
        <w:rFonts w:hint="default"/>
      </w:rPr>
    </w:lvl>
    <w:lvl w:ilvl="3" w:tplc="15387BA4">
      <w:numFmt w:val="bullet"/>
      <w:lvlText w:val="•"/>
      <w:lvlJc w:val="left"/>
      <w:pPr>
        <w:ind w:left="3305" w:hanging="708"/>
      </w:pPr>
      <w:rPr>
        <w:rFonts w:hint="default"/>
      </w:rPr>
    </w:lvl>
    <w:lvl w:ilvl="4" w:tplc="CC103CE6">
      <w:numFmt w:val="bullet"/>
      <w:lvlText w:val="•"/>
      <w:lvlJc w:val="left"/>
      <w:pPr>
        <w:ind w:left="4334" w:hanging="708"/>
      </w:pPr>
      <w:rPr>
        <w:rFonts w:hint="default"/>
      </w:rPr>
    </w:lvl>
    <w:lvl w:ilvl="5" w:tplc="D5940A1E">
      <w:numFmt w:val="bullet"/>
      <w:lvlText w:val="•"/>
      <w:lvlJc w:val="left"/>
      <w:pPr>
        <w:ind w:left="5362" w:hanging="708"/>
      </w:pPr>
      <w:rPr>
        <w:rFonts w:hint="default"/>
      </w:rPr>
    </w:lvl>
    <w:lvl w:ilvl="6" w:tplc="99ACD5EC">
      <w:numFmt w:val="bullet"/>
      <w:lvlText w:val="•"/>
      <w:lvlJc w:val="left"/>
      <w:pPr>
        <w:ind w:left="6391" w:hanging="708"/>
      </w:pPr>
      <w:rPr>
        <w:rFonts w:hint="default"/>
      </w:rPr>
    </w:lvl>
    <w:lvl w:ilvl="7" w:tplc="3C4CA6DC">
      <w:numFmt w:val="bullet"/>
      <w:lvlText w:val="•"/>
      <w:lvlJc w:val="left"/>
      <w:pPr>
        <w:ind w:left="7419" w:hanging="708"/>
      </w:pPr>
      <w:rPr>
        <w:rFonts w:hint="default"/>
      </w:rPr>
    </w:lvl>
    <w:lvl w:ilvl="8" w:tplc="B322A5DC">
      <w:numFmt w:val="bullet"/>
      <w:lvlText w:val="•"/>
      <w:lvlJc w:val="left"/>
      <w:pPr>
        <w:ind w:left="8448" w:hanging="708"/>
      </w:pPr>
      <w:rPr>
        <w:rFonts w:hint="default"/>
      </w:rPr>
    </w:lvl>
  </w:abstractNum>
  <w:abstractNum w:abstractNumId="19">
    <w:nsid w:val="478E45E8"/>
    <w:multiLevelType w:val="multilevel"/>
    <w:tmpl w:val="BD62EBE4"/>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20">
    <w:nsid w:val="4A62616D"/>
    <w:multiLevelType w:val="multilevel"/>
    <w:tmpl w:val="45C890AA"/>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1">
    <w:nsid w:val="4AC249FE"/>
    <w:multiLevelType w:val="multilevel"/>
    <w:tmpl w:val="2B3AD154"/>
    <w:lvl w:ilvl="0">
      <w:start w:val="3"/>
      <w:numFmt w:val="decimal"/>
      <w:lvlText w:val="%1"/>
      <w:lvlJc w:val="left"/>
      <w:pPr>
        <w:ind w:left="152" w:hanging="512"/>
      </w:pPr>
      <w:rPr>
        <w:rFonts w:hint="default"/>
      </w:rPr>
    </w:lvl>
    <w:lvl w:ilvl="1">
      <w:start w:val="1"/>
      <w:numFmt w:val="decimal"/>
      <w:lvlText w:val="%1.%2."/>
      <w:lvlJc w:val="left"/>
      <w:pPr>
        <w:ind w:left="152" w:hanging="512"/>
      </w:pPr>
      <w:rPr>
        <w:rFonts w:ascii="Times New Roman" w:eastAsia="Times New Roman" w:hAnsi="Times New Roman" w:hint="default"/>
        <w:w w:val="100"/>
        <w:sz w:val="28"/>
        <w:szCs w:val="28"/>
      </w:rPr>
    </w:lvl>
    <w:lvl w:ilvl="2">
      <w:numFmt w:val="bullet"/>
      <w:lvlText w:val="•"/>
      <w:lvlJc w:val="left"/>
      <w:pPr>
        <w:ind w:left="2209" w:hanging="512"/>
      </w:pPr>
      <w:rPr>
        <w:rFonts w:hint="default"/>
      </w:rPr>
    </w:lvl>
    <w:lvl w:ilvl="3">
      <w:numFmt w:val="bullet"/>
      <w:lvlText w:val="•"/>
      <w:lvlJc w:val="left"/>
      <w:pPr>
        <w:ind w:left="3233" w:hanging="512"/>
      </w:pPr>
      <w:rPr>
        <w:rFonts w:hint="default"/>
      </w:rPr>
    </w:lvl>
    <w:lvl w:ilvl="4">
      <w:numFmt w:val="bullet"/>
      <w:lvlText w:val="•"/>
      <w:lvlJc w:val="left"/>
      <w:pPr>
        <w:ind w:left="4258" w:hanging="512"/>
      </w:pPr>
      <w:rPr>
        <w:rFonts w:hint="default"/>
      </w:rPr>
    </w:lvl>
    <w:lvl w:ilvl="5">
      <w:numFmt w:val="bullet"/>
      <w:lvlText w:val="•"/>
      <w:lvlJc w:val="left"/>
      <w:pPr>
        <w:ind w:left="5282" w:hanging="512"/>
      </w:pPr>
      <w:rPr>
        <w:rFonts w:hint="default"/>
      </w:rPr>
    </w:lvl>
    <w:lvl w:ilvl="6">
      <w:numFmt w:val="bullet"/>
      <w:lvlText w:val="•"/>
      <w:lvlJc w:val="left"/>
      <w:pPr>
        <w:ind w:left="6307" w:hanging="512"/>
      </w:pPr>
      <w:rPr>
        <w:rFonts w:hint="default"/>
      </w:rPr>
    </w:lvl>
    <w:lvl w:ilvl="7">
      <w:numFmt w:val="bullet"/>
      <w:lvlText w:val="•"/>
      <w:lvlJc w:val="left"/>
      <w:pPr>
        <w:ind w:left="7331" w:hanging="512"/>
      </w:pPr>
      <w:rPr>
        <w:rFonts w:hint="default"/>
      </w:rPr>
    </w:lvl>
    <w:lvl w:ilvl="8">
      <w:numFmt w:val="bullet"/>
      <w:lvlText w:val="•"/>
      <w:lvlJc w:val="left"/>
      <w:pPr>
        <w:ind w:left="8356" w:hanging="512"/>
      </w:pPr>
      <w:rPr>
        <w:rFonts w:hint="default"/>
      </w:rPr>
    </w:lvl>
  </w:abstractNum>
  <w:abstractNum w:abstractNumId="2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hint="default"/>
        <w:spacing w:val="0"/>
        <w:w w:val="100"/>
        <w:sz w:val="24"/>
        <w:szCs w:val="24"/>
      </w:rPr>
    </w:lvl>
    <w:lvl w:ilvl="1" w:tplc="E01E85F4">
      <w:numFmt w:val="bullet"/>
      <w:lvlText w:val="•"/>
      <w:lvlJc w:val="left"/>
      <w:pPr>
        <w:ind w:left="1248" w:hanging="708"/>
      </w:pPr>
      <w:rPr>
        <w:rFonts w:hint="default"/>
      </w:rPr>
    </w:lvl>
    <w:lvl w:ilvl="2" w:tplc="55CE27EA">
      <w:numFmt w:val="bullet"/>
      <w:lvlText w:val="•"/>
      <w:lvlJc w:val="left"/>
      <w:pPr>
        <w:ind w:left="2277" w:hanging="708"/>
      </w:pPr>
      <w:rPr>
        <w:rFonts w:hint="default"/>
      </w:rPr>
    </w:lvl>
    <w:lvl w:ilvl="3" w:tplc="800E075A">
      <w:numFmt w:val="bullet"/>
      <w:lvlText w:val="•"/>
      <w:lvlJc w:val="left"/>
      <w:pPr>
        <w:ind w:left="3305" w:hanging="708"/>
      </w:pPr>
      <w:rPr>
        <w:rFonts w:hint="default"/>
      </w:rPr>
    </w:lvl>
    <w:lvl w:ilvl="4" w:tplc="4CF81FF6">
      <w:numFmt w:val="bullet"/>
      <w:lvlText w:val="•"/>
      <w:lvlJc w:val="left"/>
      <w:pPr>
        <w:ind w:left="4334" w:hanging="708"/>
      </w:pPr>
      <w:rPr>
        <w:rFonts w:hint="default"/>
      </w:rPr>
    </w:lvl>
    <w:lvl w:ilvl="5" w:tplc="77187504">
      <w:numFmt w:val="bullet"/>
      <w:lvlText w:val="•"/>
      <w:lvlJc w:val="left"/>
      <w:pPr>
        <w:ind w:left="5362" w:hanging="708"/>
      </w:pPr>
      <w:rPr>
        <w:rFonts w:hint="default"/>
      </w:rPr>
    </w:lvl>
    <w:lvl w:ilvl="6" w:tplc="85DE1150">
      <w:numFmt w:val="bullet"/>
      <w:lvlText w:val="•"/>
      <w:lvlJc w:val="left"/>
      <w:pPr>
        <w:ind w:left="6391" w:hanging="708"/>
      </w:pPr>
      <w:rPr>
        <w:rFonts w:hint="default"/>
      </w:rPr>
    </w:lvl>
    <w:lvl w:ilvl="7" w:tplc="A1D29E58">
      <w:numFmt w:val="bullet"/>
      <w:lvlText w:val="•"/>
      <w:lvlJc w:val="left"/>
      <w:pPr>
        <w:ind w:left="7419" w:hanging="708"/>
      </w:pPr>
      <w:rPr>
        <w:rFonts w:hint="default"/>
      </w:rPr>
    </w:lvl>
    <w:lvl w:ilvl="8" w:tplc="4014C874">
      <w:numFmt w:val="bullet"/>
      <w:lvlText w:val="•"/>
      <w:lvlJc w:val="left"/>
      <w:pPr>
        <w:ind w:left="8448" w:hanging="708"/>
      </w:pPr>
      <w:rPr>
        <w:rFonts w:hint="default"/>
      </w:rPr>
    </w:lvl>
  </w:abstractNum>
  <w:abstractNum w:abstractNumId="23">
    <w:nsid w:val="4C5D6374"/>
    <w:multiLevelType w:val="hybridMultilevel"/>
    <w:tmpl w:val="4880E910"/>
    <w:lvl w:ilvl="0" w:tplc="8CAAEC12">
      <w:start w:val="1"/>
      <w:numFmt w:val="decimal"/>
      <w:lvlText w:val="%1."/>
      <w:lvlJc w:val="left"/>
      <w:pPr>
        <w:ind w:left="1205" w:hanging="281"/>
      </w:pPr>
      <w:rPr>
        <w:rFonts w:ascii="Times New Roman" w:eastAsia="Times New Roman" w:hAnsi="Times New Roman" w:hint="default"/>
        <w:w w:val="100"/>
        <w:sz w:val="28"/>
        <w:szCs w:val="28"/>
      </w:rPr>
    </w:lvl>
    <w:lvl w:ilvl="1" w:tplc="0A2CA584">
      <w:numFmt w:val="bullet"/>
      <w:lvlText w:val="•"/>
      <w:lvlJc w:val="left"/>
      <w:pPr>
        <w:ind w:left="2130" w:hanging="281"/>
      </w:pPr>
      <w:rPr>
        <w:rFonts w:hint="default"/>
      </w:rPr>
    </w:lvl>
    <w:lvl w:ilvl="2" w:tplc="3BE04DB4">
      <w:numFmt w:val="bullet"/>
      <w:lvlText w:val="•"/>
      <w:lvlJc w:val="left"/>
      <w:pPr>
        <w:ind w:left="3061" w:hanging="281"/>
      </w:pPr>
      <w:rPr>
        <w:rFonts w:hint="default"/>
      </w:rPr>
    </w:lvl>
    <w:lvl w:ilvl="3" w:tplc="4F1C4A12">
      <w:numFmt w:val="bullet"/>
      <w:lvlText w:val="•"/>
      <w:lvlJc w:val="left"/>
      <w:pPr>
        <w:ind w:left="3991" w:hanging="281"/>
      </w:pPr>
      <w:rPr>
        <w:rFonts w:hint="default"/>
      </w:rPr>
    </w:lvl>
    <w:lvl w:ilvl="4" w:tplc="0B1A3D22">
      <w:numFmt w:val="bullet"/>
      <w:lvlText w:val="•"/>
      <w:lvlJc w:val="left"/>
      <w:pPr>
        <w:ind w:left="4922" w:hanging="281"/>
      </w:pPr>
      <w:rPr>
        <w:rFonts w:hint="default"/>
      </w:rPr>
    </w:lvl>
    <w:lvl w:ilvl="5" w:tplc="8C5AD4B6">
      <w:numFmt w:val="bullet"/>
      <w:lvlText w:val="•"/>
      <w:lvlJc w:val="left"/>
      <w:pPr>
        <w:ind w:left="5852" w:hanging="281"/>
      </w:pPr>
      <w:rPr>
        <w:rFonts w:hint="default"/>
      </w:rPr>
    </w:lvl>
    <w:lvl w:ilvl="6" w:tplc="E9E4904A">
      <w:numFmt w:val="bullet"/>
      <w:lvlText w:val="•"/>
      <w:lvlJc w:val="left"/>
      <w:pPr>
        <w:ind w:left="6783" w:hanging="281"/>
      </w:pPr>
      <w:rPr>
        <w:rFonts w:hint="default"/>
      </w:rPr>
    </w:lvl>
    <w:lvl w:ilvl="7" w:tplc="DB54AEBE">
      <w:numFmt w:val="bullet"/>
      <w:lvlText w:val="•"/>
      <w:lvlJc w:val="left"/>
      <w:pPr>
        <w:ind w:left="7713" w:hanging="281"/>
      </w:pPr>
      <w:rPr>
        <w:rFonts w:hint="default"/>
      </w:rPr>
    </w:lvl>
    <w:lvl w:ilvl="8" w:tplc="35B250A8">
      <w:numFmt w:val="bullet"/>
      <w:lvlText w:val="•"/>
      <w:lvlJc w:val="left"/>
      <w:pPr>
        <w:ind w:left="8644" w:hanging="281"/>
      </w:pPr>
      <w:rPr>
        <w:rFonts w:hint="default"/>
      </w:rPr>
    </w:lvl>
  </w:abstractNum>
  <w:abstractNum w:abstractNumId="24">
    <w:nsid w:val="4EDD3680"/>
    <w:multiLevelType w:val="multilevel"/>
    <w:tmpl w:val="1D20C80C"/>
    <w:lvl w:ilvl="0">
      <w:start w:val="1"/>
      <w:numFmt w:val="decimal"/>
      <w:lvlText w:val="%1)"/>
      <w:lvlJc w:val="left"/>
      <w:pPr>
        <w:ind w:left="1632" w:hanging="708"/>
      </w:pPr>
      <w:rPr>
        <w:rFonts w:ascii="Times New Roman" w:eastAsia="Times New Roman" w:hAnsi="Times New Roman" w:hint="default"/>
        <w:spacing w:val="0"/>
        <w:w w:val="100"/>
        <w:sz w:val="28"/>
        <w:szCs w:val="28"/>
      </w:rPr>
    </w:lvl>
    <w:lvl w:ilvl="1">
      <w:start w:val="1"/>
      <w:numFmt w:val="decimal"/>
      <w:lvlText w:val="%1.%2"/>
      <w:lvlJc w:val="left"/>
      <w:pPr>
        <w:ind w:left="1347" w:hanging="422"/>
      </w:pPr>
      <w:rPr>
        <w:rFonts w:ascii="Times New Roman" w:eastAsia="Times New Roman" w:hAnsi="Times New Roman" w:hint="default"/>
        <w:w w:val="100"/>
        <w:sz w:val="28"/>
        <w:szCs w:val="28"/>
      </w:rPr>
    </w:lvl>
    <w:lvl w:ilvl="2">
      <w:numFmt w:val="bullet"/>
      <w:lvlText w:val="•"/>
      <w:lvlJc w:val="left"/>
      <w:pPr>
        <w:ind w:left="2625" w:hanging="422"/>
      </w:pPr>
      <w:rPr>
        <w:rFonts w:hint="default"/>
      </w:rPr>
    </w:lvl>
    <w:lvl w:ilvl="3">
      <w:numFmt w:val="bullet"/>
      <w:lvlText w:val="•"/>
      <w:lvlJc w:val="left"/>
      <w:pPr>
        <w:ind w:left="3610" w:hanging="422"/>
      </w:pPr>
      <w:rPr>
        <w:rFonts w:hint="default"/>
      </w:rPr>
    </w:lvl>
    <w:lvl w:ilvl="4">
      <w:numFmt w:val="bullet"/>
      <w:lvlText w:val="•"/>
      <w:lvlJc w:val="left"/>
      <w:pPr>
        <w:ind w:left="4595" w:hanging="422"/>
      </w:pPr>
      <w:rPr>
        <w:rFonts w:hint="default"/>
      </w:rPr>
    </w:lvl>
    <w:lvl w:ilvl="5">
      <w:numFmt w:val="bullet"/>
      <w:lvlText w:val="•"/>
      <w:lvlJc w:val="left"/>
      <w:pPr>
        <w:ind w:left="5580" w:hanging="422"/>
      </w:pPr>
      <w:rPr>
        <w:rFonts w:hint="default"/>
      </w:rPr>
    </w:lvl>
    <w:lvl w:ilvl="6">
      <w:numFmt w:val="bullet"/>
      <w:lvlText w:val="•"/>
      <w:lvlJc w:val="left"/>
      <w:pPr>
        <w:ind w:left="6565" w:hanging="422"/>
      </w:pPr>
      <w:rPr>
        <w:rFonts w:hint="default"/>
      </w:rPr>
    </w:lvl>
    <w:lvl w:ilvl="7">
      <w:numFmt w:val="bullet"/>
      <w:lvlText w:val="•"/>
      <w:lvlJc w:val="left"/>
      <w:pPr>
        <w:ind w:left="7550" w:hanging="422"/>
      </w:pPr>
      <w:rPr>
        <w:rFonts w:hint="default"/>
      </w:rPr>
    </w:lvl>
    <w:lvl w:ilvl="8">
      <w:numFmt w:val="bullet"/>
      <w:lvlText w:val="•"/>
      <w:lvlJc w:val="left"/>
      <w:pPr>
        <w:ind w:left="8535" w:hanging="422"/>
      </w:pPr>
      <w:rPr>
        <w:rFonts w:hint="default"/>
      </w:rPr>
    </w:lvl>
  </w:abstractNum>
  <w:abstractNum w:abstractNumId="25">
    <w:nsid w:val="546278EB"/>
    <w:multiLevelType w:val="multilevel"/>
    <w:tmpl w:val="127EB018"/>
    <w:lvl w:ilvl="0">
      <w:start w:val="2"/>
      <w:numFmt w:val="decimal"/>
      <w:lvlText w:val="%1"/>
      <w:lvlJc w:val="left"/>
      <w:pPr>
        <w:ind w:left="217" w:hanging="857"/>
      </w:pPr>
      <w:rPr>
        <w:rFonts w:hint="default"/>
      </w:rPr>
    </w:lvl>
    <w:lvl w:ilvl="1">
      <w:start w:val="31"/>
      <w:numFmt w:val="decimal"/>
      <w:lvlText w:val="%1.%2."/>
      <w:lvlJc w:val="left"/>
      <w:pPr>
        <w:ind w:left="217" w:hanging="857"/>
      </w:pPr>
      <w:rPr>
        <w:rFonts w:ascii="Times New Roman" w:eastAsia="Times New Roman" w:hAnsi="Times New Roman" w:hint="default"/>
        <w:spacing w:val="-2"/>
        <w:w w:val="100"/>
        <w:sz w:val="28"/>
        <w:szCs w:val="28"/>
      </w:rPr>
    </w:lvl>
    <w:lvl w:ilvl="2">
      <w:numFmt w:val="bullet"/>
      <w:lvlText w:val="•"/>
      <w:lvlJc w:val="left"/>
      <w:pPr>
        <w:ind w:left="2277" w:hanging="857"/>
      </w:pPr>
      <w:rPr>
        <w:rFonts w:hint="default"/>
      </w:rPr>
    </w:lvl>
    <w:lvl w:ilvl="3">
      <w:numFmt w:val="bullet"/>
      <w:lvlText w:val="•"/>
      <w:lvlJc w:val="left"/>
      <w:pPr>
        <w:ind w:left="3305" w:hanging="857"/>
      </w:pPr>
      <w:rPr>
        <w:rFonts w:hint="default"/>
      </w:rPr>
    </w:lvl>
    <w:lvl w:ilvl="4">
      <w:numFmt w:val="bullet"/>
      <w:lvlText w:val="•"/>
      <w:lvlJc w:val="left"/>
      <w:pPr>
        <w:ind w:left="4334" w:hanging="857"/>
      </w:pPr>
      <w:rPr>
        <w:rFonts w:hint="default"/>
      </w:rPr>
    </w:lvl>
    <w:lvl w:ilvl="5">
      <w:numFmt w:val="bullet"/>
      <w:lvlText w:val="•"/>
      <w:lvlJc w:val="left"/>
      <w:pPr>
        <w:ind w:left="5362" w:hanging="857"/>
      </w:pPr>
      <w:rPr>
        <w:rFonts w:hint="default"/>
      </w:rPr>
    </w:lvl>
    <w:lvl w:ilvl="6">
      <w:numFmt w:val="bullet"/>
      <w:lvlText w:val="•"/>
      <w:lvlJc w:val="left"/>
      <w:pPr>
        <w:ind w:left="6391" w:hanging="857"/>
      </w:pPr>
      <w:rPr>
        <w:rFonts w:hint="default"/>
      </w:rPr>
    </w:lvl>
    <w:lvl w:ilvl="7">
      <w:numFmt w:val="bullet"/>
      <w:lvlText w:val="•"/>
      <w:lvlJc w:val="left"/>
      <w:pPr>
        <w:ind w:left="7419" w:hanging="857"/>
      </w:pPr>
      <w:rPr>
        <w:rFonts w:hint="default"/>
      </w:rPr>
    </w:lvl>
    <w:lvl w:ilvl="8">
      <w:numFmt w:val="bullet"/>
      <w:lvlText w:val="•"/>
      <w:lvlJc w:val="left"/>
      <w:pPr>
        <w:ind w:left="8448" w:hanging="857"/>
      </w:pPr>
      <w:rPr>
        <w:rFonts w:hint="default"/>
      </w:rPr>
    </w:lvl>
  </w:abstractNum>
  <w:abstractNum w:abstractNumId="26">
    <w:nsid w:val="58EA55E4"/>
    <w:multiLevelType w:val="hybridMultilevel"/>
    <w:tmpl w:val="8FD8BF7C"/>
    <w:lvl w:ilvl="0" w:tplc="9A5C464C">
      <w:start w:val="1"/>
      <w:numFmt w:val="decimal"/>
      <w:lvlText w:val="%1)"/>
      <w:lvlJc w:val="left"/>
      <w:pPr>
        <w:ind w:left="217" w:hanging="341"/>
      </w:pPr>
      <w:rPr>
        <w:rFonts w:ascii="Times New Roman" w:eastAsia="Times New Roman" w:hAnsi="Times New Roman" w:hint="default"/>
        <w:w w:val="100"/>
        <w:sz w:val="28"/>
        <w:szCs w:val="28"/>
      </w:rPr>
    </w:lvl>
    <w:lvl w:ilvl="1" w:tplc="502E6AAC">
      <w:numFmt w:val="bullet"/>
      <w:lvlText w:val="•"/>
      <w:lvlJc w:val="left"/>
      <w:pPr>
        <w:ind w:left="1248" w:hanging="341"/>
      </w:pPr>
      <w:rPr>
        <w:rFonts w:hint="default"/>
      </w:rPr>
    </w:lvl>
    <w:lvl w:ilvl="2" w:tplc="AC22FE6C">
      <w:numFmt w:val="bullet"/>
      <w:lvlText w:val="•"/>
      <w:lvlJc w:val="left"/>
      <w:pPr>
        <w:ind w:left="2277" w:hanging="341"/>
      </w:pPr>
      <w:rPr>
        <w:rFonts w:hint="default"/>
      </w:rPr>
    </w:lvl>
    <w:lvl w:ilvl="3" w:tplc="160C4E70">
      <w:numFmt w:val="bullet"/>
      <w:lvlText w:val="•"/>
      <w:lvlJc w:val="left"/>
      <w:pPr>
        <w:ind w:left="3305" w:hanging="341"/>
      </w:pPr>
      <w:rPr>
        <w:rFonts w:hint="default"/>
      </w:rPr>
    </w:lvl>
    <w:lvl w:ilvl="4" w:tplc="8D7AFEA2">
      <w:numFmt w:val="bullet"/>
      <w:lvlText w:val="•"/>
      <w:lvlJc w:val="left"/>
      <w:pPr>
        <w:ind w:left="4334" w:hanging="341"/>
      </w:pPr>
      <w:rPr>
        <w:rFonts w:hint="default"/>
      </w:rPr>
    </w:lvl>
    <w:lvl w:ilvl="5" w:tplc="3AECEFFE">
      <w:numFmt w:val="bullet"/>
      <w:lvlText w:val="•"/>
      <w:lvlJc w:val="left"/>
      <w:pPr>
        <w:ind w:left="5362" w:hanging="341"/>
      </w:pPr>
      <w:rPr>
        <w:rFonts w:hint="default"/>
      </w:rPr>
    </w:lvl>
    <w:lvl w:ilvl="6" w:tplc="9AB83248">
      <w:numFmt w:val="bullet"/>
      <w:lvlText w:val="•"/>
      <w:lvlJc w:val="left"/>
      <w:pPr>
        <w:ind w:left="6391" w:hanging="341"/>
      </w:pPr>
      <w:rPr>
        <w:rFonts w:hint="default"/>
      </w:rPr>
    </w:lvl>
    <w:lvl w:ilvl="7" w:tplc="75164462">
      <w:numFmt w:val="bullet"/>
      <w:lvlText w:val="•"/>
      <w:lvlJc w:val="left"/>
      <w:pPr>
        <w:ind w:left="7419" w:hanging="341"/>
      </w:pPr>
      <w:rPr>
        <w:rFonts w:hint="default"/>
      </w:rPr>
    </w:lvl>
    <w:lvl w:ilvl="8" w:tplc="CE52CBBE">
      <w:numFmt w:val="bullet"/>
      <w:lvlText w:val="•"/>
      <w:lvlJc w:val="left"/>
      <w:pPr>
        <w:ind w:left="8448" w:hanging="341"/>
      </w:pPr>
      <w:rPr>
        <w:rFonts w:hint="default"/>
      </w:rPr>
    </w:lvl>
  </w:abstractNum>
  <w:abstractNum w:abstractNumId="27">
    <w:nsid w:val="5B7E3028"/>
    <w:multiLevelType w:val="multilevel"/>
    <w:tmpl w:val="FD487ABA"/>
    <w:lvl w:ilvl="0">
      <w:start w:val="4"/>
      <w:numFmt w:val="decimal"/>
      <w:lvlText w:val="%1"/>
      <w:lvlJc w:val="left"/>
      <w:pPr>
        <w:ind w:left="152" w:hanging="540"/>
      </w:pPr>
      <w:rPr>
        <w:rFonts w:hint="default"/>
      </w:rPr>
    </w:lvl>
    <w:lvl w:ilvl="1">
      <w:start w:val="5"/>
      <w:numFmt w:val="decimal"/>
      <w:lvlText w:val="%1.%2."/>
      <w:lvlJc w:val="left"/>
      <w:pPr>
        <w:ind w:left="152" w:hanging="540"/>
      </w:pPr>
      <w:rPr>
        <w:rFonts w:ascii="Times New Roman" w:eastAsia="Times New Roman" w:hAnsi="Times New Roman" w:hint="default"/>
        <w:w w:val="100"/>
        <w:sz w:val="28"/>
        <w:szCs w:val="28"/>
      </w:rPr>
    </w:lvl>
    <w:lvl w:ilvl="2">
      <w:numFmt w:val="bullet"/>
      <w:lvlText w:val="•"/>
      <w:lvlJc w:val="left"/>
      <w:pPr>
        <w:ind w:left="2209" w:hanging="540"/>
      </w:pPr>
      <w:rPr>
        <w:rFonts w:hint="default"/>
      </w:rPr>
    </w:lvl>
    <w:lvl w:ilvl="3">
      <w:numFmt w:val="bullet"/>
      <w:lvlText w:val="•"/>
      <w:lvlJc w:val="left"/>
      <w:pPr>
        <w:ind w:left="3233" w:hanging="540"/>
      </w:pPr>
      <w:rPr>
        <w:rFonts w:hint="default"/>
      </w:rPr>
    </w:lvl>
    <w:lvl w:ilvl="4">
      <w:numFmt w:val="bullet"/>
      <w:lvlText w:val="•"/>
      <w:lvlJc w:val="left"/>
      <w:pPr>
        <w:ind w:left="4258" w:hanging="540"/>
      </w:pPr>
      <w:rPr>
        <w:rFonts w:hint="default"/>
      </w:rPr>
    </w:lvl>
    <w:lvl w:ilvl="5">
      <w:numFmt w:val="bullet"/>
      <w:lvlText w:val="•"/>
      <w:lvlJc w:val="left"/>
      <w:pPr>
        <w:ind w:left="5282" w:hanging="540"/>
      </w:pPr>
      <w:rPr>
        <w:rFonts w:hint="default"/>
      </w:rPr>
    </w:lvl>
    <w:lvl w:ilvl="6">
      <w:numFmt w:val="bullet"/>
      <w:lvlText w:val="•"/>
      <w:lvlJc w:val="left"/>
      <w:pPr>
        <w:ind w:left="6307" w:hanging="540"/>
      </w:pPr>
      <w:rPr>
        <w:rFonts w:hint="default"/>
      </w:rPr>
    </w:lvl>
    <w:lvl w:ilvl="7">
      <w:numFmt w:val="bullet"/>
      <w:lvlText w:val="•"/>
      <w:lvlJc w:val="left"/>
      <w:pPr>
        <w:ind w:left="7331" w:hanging="540"/>
      </w:pPr>
      <w:rPr>
        <w:rFonts w:hint="default"/>
      </w:rPr>
    </w:lvl>
    <w:lvl w:ilvl="8">
      <w:numFmt w:val="bullet"/>
      <w:lvlText w:val="•"/>
      <w:lvlJc w:val="left"/>
      <w:pPr>
        <w:ind w:left="8356" w:hanging="540"/>
      </w:pPr>
      <w:rPr>
        <w:rFonts w:hint="default"/>
      </w:rPr>
    </w:lvl>
  </w:abstractNum>
  <w:abstractNum w:abstractNumId="28">
    <w:nsid w:val="5C980B5E"/>
    <w:multiLevelType w:val="multilevel"/>
    <w:tmpl w:val="98383170"/>
    <w:lvl w:ilvl="0">
      <w:start w:val="1"/>
      <w:numFmt w:val="decimal"/>
      <w:lvlText w:val="%1"/>
      <w:lvlJc w:val="left"/>
      <w:pPr>
        <w:ind w:left="1632" w:hanging="708"/>
      </w:pPr>
      <w:rPr>
        <w:rFonts w:hint="default"/>
      </w:rPr>
    </w:lvl>
    <w:lvl w:ilvl="1">
      <w:start w:val="1"/>
      <w:numFmt w:val="decimal"/>
      <w:lvlText w:val="%1.%2."/>
      <w:lvlJc w:val="left"/>
      <w:pPr>
        <w:ind w:left="1418" w:hanging="708"/>
      </w:pPr>
      <w:rPr>
        <w:rFonts w:ascii="Times New Roman" w:eastAsia="Times New Roman" w:hAnsi="Times New Roman" w:hint="default"/>
        <w:w w:val="100"/>
        <w:sz w:val="28"/>
        <w:szCs w:val="28"/>
      </w:rPr>
    </w:lvl>
    <w:lvl w:ilvl="2">
      <w:numFmt w:val="bullet"/>
      <w:lvlText w:val="•"/>
      <w:lvlJc w:val="left"/>
      <w:pPr>
        <w:ind w:left="3413" w:hanging="708"/>
      </w:pPr>
      <w:rPr>
        <w:rFonts w:hint="default"/>
      </w:rPr>
    </w:lvl>
    <w:lvl w:ilvl="3">
      <w:numFmt w:val="bullet"/>
      <w:lvlText w:val="•"/>
      <w:lvlJc w:val="left"/>
      <w:pPr>
        <w:ind w:left="4299" w:hanging="708"/>
      </w:pPr>
      <w:rPr>
        <w:rFonts w:hint="default"/>
      </w:rPr>
    </w:lvl>
    <w:lvl w:ilvl="4">
      <w:numFmt w:val="bullet"/>
      <w:lvlText w:val="•"/>
      <w:lvlJc w:val="left"/>
      <w:pPr>
        <w:ind w:left="5186" w:hanging="708"/>
      </w:pPr>
      <w:rPr>
        <w:rFonts w:hint="default"/>
      </w:rPr>
    </w:lvl>
    <w:lvl w:ilvl="5">
      <w:numFmt w:val="bullet"/>
      <w:lvlText w:val="•"/>
      <w:lvlJc w:val="left"/>
      <w:pPr>
        <w:ind w:left="6072" w:hanging="708"/>
      </w:pPr>
      <w:rPr>
        <w:rFonts w:hint="default"/>
      </w:rPr>
    </w:lvl>
    <w:lvl w:ilvl="6">
      <w:numFmt w:val="bullet"/>
      <w:lvlText w:val="•"/>
      <w:lvlJc w:val="left"/>
      <w:pPr>
        <w:ind w:left="6959" w:hanging="708"/>
      </w:pPr>
      <w:rPr>
        <w:rFonts w:hint="default"/>
      </w:rPr>
    </w:lvl>
    <w:lvl w:ilvl="7">
      <w:numFmt w:val="bullet"/>
      <w:lvlText w:val="•"/>
      <w:lvlJc w:val="left"/>
      <w:pPr>
        <w:ind w:left="7845" w:hanging="708"/>
      </w:pPr>
      <w:rPr>
        <w:rFonts w:hint="default"/>
      </w:rPr>
    </w:lvl>
    <w:lvl w:ilvl="8">
      <w:numFmt w:val="bullet"/>
      <w:lvlText w:val="•"/>
      <w:lvlJc w:val="left"/>
      <w:pPr>
        <w:ind w:left="8732" w:hanging="708"/>
      </w:pPr>
      <w:rPr>
        <w:rFonts w:hint="default"/>
      </w:rPr>
    </w:lvl>
  </w:abstractNum>
  <w:abstractNum w:abstractNumId="29">
    <w:nsid w:val="5EE3735D"/>
    <w:multiLevelType w:val="hybridMultilevel"/>
    <w:tmpl w:val="4F90B86C"/>
    <w:lvl w:ilvl="0" w:tplc="0566622A">
      <w:start w:val="12"/>
      <w:numFmt w:val="decimal"/>
      <w:lvlText w:val="%1."/>
      <w:lvlJc w:val="left"/>
      <w:pPr>
        <w:ind w:left="100" w:hanging="375"/>
      </w:pPr>
      <w:rPr>
        <w:rFonts w:hint="default"/>
      </w:rPr>
    </w:lvl>
    <w:lvl w:ilvl="1" w:tplc="04190019">
      <w:start w:val="1"/>
      <w:numFmt w:val="lowerLetter"/>
      <w:lvlText w:val="%2."/>
      <w:lvlJc w:val="left"/>
      <w:pPr>
        <w:ind w:left="805" w:hanging="360"/>
      </w:pPr>
    </w:lvl>
    <w:lvl w:ilvl="2" w:tplc="0419001B">
      <w:start w:val="1"/>
      <w:numFmt w:val="lowerRoman"/>
      <w:lvlText w:val="%3."/>
      <w:lvlJc w:val="right"/>
      <w:pPr>
        <w:ind w:left="1525" w:hanging="180"/>
      </w:pPr>
    </w:lvl>
    <w:lvl w:ilvl="3" w:tplc="0419000F">
      <w:start w:val="1"/>
      <w:numFmt w:val="decimal"/>
      <w:lvlText w:val="%4."/>
      <w:lvlJc w:val="left"/>
      <w:pPr>
        <w:ind w:left="2245" w:hanging="360"/>
      </w:pPr>
    </w:lvl>
    <w:lvl w:ilvl="4" w:tplc="04190019">
      <w:start w:val="1"/>
      <w:numFmt w:val="lowerLetter"/>
      <w:lvlText w:val="%5."/>
      <w:lvlJc w:val="left"/>
      <w:pPr>
        <w:ind w:left="2965" w:hanging="360"/>
      </w:pPr>
    </w:lvl>
    <w:lvl w:ilvl="5" w:tplc="0419001B">
      <w:start w:val="1"/>
      <w:numFmt w:val="lowerRoman"/>
      <w:lvlText w:val="%6."/>
      <w:lvlJc w:val="right"/>
      <w:pPr>
        <w:ind w:left="3685" w:hanging="180"/>
      </w:pPr>
    </w:lvl>
    <w:lvl w:ilvl="6" w:tplc="0419000F">
      <w:start w:val="1"/>
      <w:numFmt w:val="decimal"/>
      <w:lvlText w:val="%7."/>
      <w:lvlJc w:val="left"/>
      <w:pPr>
        <w:ind w:left="4405" w:hanging="360"/>
      </w:pPr>
    </w:lvl>
    <w:lvl w:ilvl="7" w:tplc="04190019">
      <w:start w:val="1"/>
      <w:numFmt w:val="lowerLetter"/>
      <w:lvlText w:val="%8."/>
      <w:lvlJc w:val="left"/>
      <w:pPr>
        <w:ind w:left="5125" w:hanging="360"/>
      </w:pPr>
    </w:lvl>
    <w:lvl w:ilvl="8" w:tplc="0419001B">
      <w:start w:val="1"/>
      <w:numFmt w:val="lowerRoman"/>
      <w:lvlText w:val="%9."/>
      <w:lvlJc w:val="right"/>
      <w:pPr>
        <w:ind w:left="5845" w:hanging="180"/>
      </w:pPr>
    </w:lvl>
  </w:abstractNum>
  <w:abstractNum w:abstractNumId="30">
    <w:nsid w:val="61C343B0"/>
    <w:multiLevelType w:val="multilevel"/>
    <w:tmpl w:val="E9C841EC"/>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31">
    <w:nsid w:val="65FC307D"/>
    <w:multiLevelType w:val="multilevel"/>
    <w:tmpl w:val="80828C52"/>
    <w:lvl w:ilvl="0">
      <w:start w:val="3"/>
      <w:numFmt w:val="decimal"/>
      <w:lvlText w:val="%1"/>
      <w:lvlJc w:val="left"/>
      <w:pPr>
        <w:ind w:left="217" w:hanging="567"/>
      </w:pPr>
      <w:rPr>
        <w:rFonts w:hint="default"/>
      </w:rPr>
    </w:lvl>
    <w:lvl w:ilvl="1">
      <w:start w:val="1"/>
      <w:numFmt w:val="decimal"/>
      <w:lvlText w:val="%1.%2."/>
      <w:lvlJc w:val="left"/>
      <w:pPr>
        <w:ind w:left="217" w:hanging="567"/>
      </w:pPr>
      <w:rPr>
        <w:rFonts w:ascii="Times New Roman" w:eastAsia="Times New Roman" w:hAnsi="Times New Roman" w:hint="default"/>
        <w:w w:val="100"/>
        <w:sz w:val="28"/>
        <w:szCs w:val="28"/>
      </w:rPr>
    </w:lvl>
    <w:lvl w:ilvl="2">
      <w:numFmt w:val="bullet"/>
      <w:lvlText w:val="•"/>
      <w:lvlJc w:val="left"/>
      <w:pPr>
        <w:ind w:left="2277" w:hanging="567"/>
      </w:pPr>
      <w:rPr>
        <w:rFonts w:hint="default"/>
      </w:rPr>
    </w:lvl>
    <w:lvl w:ilvl="3">
      <w:numFmt w:val="bullet"/>
      <w:lvlText w:val="•"/>
      <w:lvlJc w:val="left"/>
      <w:pPr>
        <w:ind w:left="3305" w:hanging="567"/>
      </w:pPr>
      <w:rPr>
        <w:rFonts w:hint="default"/>
      </w:rPr>
    </w:lvl>
    <w:lvl w:ilvl="4">
      <w:numFmt w:val="bullet"/>
      <w:lvlText w:val="•"/>
      <w:lvlJc w:val="left"/>
      <w:pPr>
        <w:ind w:left="4334" w:hanging="567"/>
      </w:pPr>
      <w:rPr>
        <w:rFonts w:hint="default"/>
      </w:rPr>
    </w:lvl>
    <w:lvl w:ilvl="5">
      <w:numFmt w:val="bullet"/>
      <w:lvlText w:val="•"/>
      <w:lvlJc w:val="left"/>
      <w:pPr>
        <w:ind w:left="5362" w:hanging="567"/>
      </w:pPr>
      <w:rPr>
        <w:rFonts w:hint="default"/>
      </w:rPr>
    </w:lvl>
    <w:lvl w:ilvl="6">
      <w:numFmt w:val="bullet"/>
      <w:lvlText w:val="•"/>
      <w:lvlJc w:val="left"/>
      <w:pPr>
        <w:ind w:left="6391" w:hanging="567"/>
      </w:pPr>
      <w:rPr>
        <w:rFonts w:hint="default"/>
      </w:rPr>
    </w:lvl>
    <w:lvl w:ilvl="7">
      <w:numFmt w:val="bullet"/>
      <w:lvlText w:val="•"/>
      <w:lvlJc w:val="left"/>
      <w:pPr>
        <w:ind w:left="7419" w:hanging="567"/>
      </w:pPr>
      <w:rPr>
        <w:rFonts w:hint="default"/>
      </w:rPr>
    </w:lvl>
    <w:lvl w:ilvl="8">
      <w:numFmt w:val="bullet"/>
      <w:lvlText w:val="•"/>
      <w:lvlJc w:val="left"/>
      <w:pPr>
        <w:ind w:left="8448" w:hanging="567"/>
      </w:pPr>
      <w:rPr>
        <w:rFonts w:hint="default"/>
      </w:rPr>
    </w:lvl>
  </w:abstractNum>
  <w:abstractNum w:abstractNumId="32">
    <w:nsid w:val="675214F9"/>
    <w:multiLevelType w:val="multilevel"/>
    <w:tmpl w:val="C4A6CDE0"/>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33">
    <w:nsid w:val="6C4B408D"/>
    <w:multiLevelType w:val="multilevel"/>
    <w:tmpl w:val="8FD086D4"/>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34">
    <w:nsid w:val="71D4233D"/>
    <w:multiLevelType w:val="hybridMultilevel"/>
    <w:tmpl w:val="4EA21FE4"/>
    <w:lvl w:ilvl="0" w:tplc="8F5EADCE">
      <w:start w:val="28"/>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35">
    <w:nsid w:val="724E7725"/>
    <w:multiLevelType w:val="hybridMultilevel"/>
    <w:tmpl w:val="28DA9D40"/>
    <w:lvl w:ilvl="0" w:tplc="9BE633B6">
      <w:start w:val="28"/>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36">
    <w:nsid w:val="74996295"/>
    <w:multiLevelType w:val="multilevel"/>
    <w:tmpl w:val="F5F8F26A"/>
    <w:lvl w:ilvl="0">
      <w:start w:val="1"/>
      <w:numFmt w:val="decimal"/>
      <w:lvlText w:val="%1"/>
      <w:lvlJc w:val="left"/>
      <w:pPr>
        <w:ind w:left="152" w:hanging="708"/>
      </w:pPr>
      <w:rPr>
        <w:rFonts w:hint="default"/>
      </w:rPr>
    </w:lvl>
    <w:lvl w:ilvl="1">
      <w:start w:val="1"/>
      <w:numFmt w:val="decimal"/>
      <w:lvlText w:val="%1.%2."/>
      <w:lvlJc w:val="left"/>
      <w:pPr>
        <w:ind w:left="152" w:hanging="708"/>
      </w:pPr>
      <w:rPr>
        <w:rFonts w:ascii="Times New Roman" w:eastAsia="Times New Roman" w:hAnsi="Times New Roman" w:hint="default"/>
        <w:w w:val="100"/>
        <w:sz w:val="28"/>
        <w:szCs w:val="28"/>
      </w:rPr>
    </w:lvl>
    <w:lvl w:ilvl="2">
      <w:numFmt w:val="bullet"/>
      <w:lvlText w:val="•"/>
      <w:lvlJc w:val="left"/>
      <w:pPr>
        <w:ind w:left="2209" w:hanging="708"/>
      </w:pPr>
      <w:rPr>
        <w:rFonts w:hint="default"/>
      </w:rPr>
    </w:lvl>
    <w:lvl w:ilvl="3">
      <w:numFmt w:val="bullet"/>
      <w:lvlText w:val="•"/>
      <w:lvlJc w:val="left"/>
      <w:pPr>
        <w:ind w:left="3233" w:hanging="708"/>
      </w:pPr>
      <w:rPr>
        <w:rFonts w:hint="default"/>
      </w:rPr>
    </w:lvl>
    <w:lvl w:ilvl="4">
      <w:numFmt w:val="bullet"/>
      <w:lvlText w:val="•"/>
      <w:lvlJc w:val="left"/>
      <w:pPr>
        <w:ind w:left="4258" w:hanging="708"/>
      </w:pPr>
      <w:rPr>
        <w:rFonts w:hint="default"/>
      </w:rPr>
    </w:lvl>
    <w:lvl w:ilvl="5">
      <w:numFmt w:val="bullet"/>
      <w:lvlText w:val="•"/>
      <w:lvlJc w:val="left"/>
      <w:pPr>
        <w:ind w:left="5282" w:hanging="708"/>
      </w:pPr>
      <w:rPr>
        <w:rFonts w:hint="default"/>
      </w:rPr>
    </w:lvl>
    <w:lvl w:ilvl="6">
      <w:numFmt w:val="bullet"/>
      <w:lvlText w:val="•"/>
      <w:lvlJc w:val="left"/>
      <w:pPr>
        <w:ind w:left="6307" w:hanging="708"/>
      </w:pPr>
      <w:rPr>
        <w:rFonts w:hint="default"/>
      </w:rPr>
    </w:lvl>
    <w:lvl w:ilvl="7">
      <w:numFmt w:val="bullet"/>
      <w:lvlText w:val="•"/>
      <w:lvlJc w:val="left"/>
      <w:pPr>
        <w:ind w:left="7331" w:hanging="708"/>
      </w:pPr>
      <w:rPr>
        <w:rFonts w:hint="default"/>
      </w:rPr>
    </w:lvl>
    <w:lvl w:ilvl="8">
      <w:numFmt w:val="bullet"/>
      <w:lvlText w:val="•"/>
      <w:lvlJc w:val="left"/>
      <w:pPr>
        <w:ind w:left="8356" w:hanging="708"/>
      </w:pPr>
      <w:rPr>
        <w:rFonts w:hint="default"/>
      </w:rPr>
    </w:lvl>
  </w:abstractNum>
  <w:abstractNum w:abstractNumId="37">
    <w:nsid w:val="782333B1"/>
    <w:multiLevelType w:val="hybridMultilevel"/>
    <w:tmpl w:val="9F3C446E"/>
    <w:lvl w:ilvl="0" w:tplc="780A9CFA">
      <w:start w:val="13"/>
      <w:numFmt w:val="decimal"/>
      <w:lvlText w:val="%1."/>
      <w:lvlJc w:val="left"/>
      <w:pPr>
        <w:ind w:left="85" w:hanging="360"/>
      </w:pPr>
      <w:rPr>
        <w:rFonts w:hint="default"/>
      </w:rPr>
    </w:lvl>
    <w:lvl w:ilvl="1" w:tplc="04190019">
      <w:start w:val="1"/>
      <w:numFmt w:val="lowerLetter"/>
      <w:lvlText w:val="%2."/>
      <w:lvlJc w:val="left"/>
      <w:pPr>
        <w:ind w:left="805" w:hanging="360"/>
      </w:pPr>
    </w:lvl>
    <w:lvl w:ilvl="2" w:tplc="0419001B">
      <w:start w:val="1"/>
      <w:numFmt w:val="lowerRoman"/>
      <w:lvlText w:val="%3."/>
      <w:lvlJc w:val="right"/>
      <w:pPr>
        <w:ind w:left="1525" w:hanging="180"/>
      </w:pPr>
    </w:lvl>
    <w:lvl w:ilvl="3" w:tplc="0419000F">
      <w:start w:val="1"/>
      <w:numFmt w:val="decimal"/>
      <w:lvlText w:val="%4."/>
      <w:lvlJc w:val="left"/>
      <w:pPr>
        <w:ind w:left="2245" w:hanging="360"/>
      </w:pPr>
    </w:lvl>
    <w:lvl w:ilvl="4" w:tplc="04190019">
      <w:start w:val="1"/>
      <w:numFmt w:val="lowerLetter"/>
      <w:lvlText w:val="%5."/>
      <w:lvlJc w:val="left"/>
      <w:pPr>
        <w:ind w:left="2965" w:hanging="360"/>
      </w:pPr>
    </w:lvl>
    <w:lvl w:ilvl="5" w:tplc="0419001B">
      <w:start w:val="1"/>
      <w:numFmt w:val="lowerRoman"/>
      <w:lvlText w:val="%6."/>
      <w:lvlJc w:val="right"/>
      <w:pPr>
        <w:ind w:left="3685" w:hanging="180"/>
      </w:pPr>
    </w:lvl>
    <w:lvl w:ilvl="6" w:tplc="0419000F">
      <w:start w:val="1"/>
      <w:numFmt w:val="decimal"/>
      <w:lvlText w:val="%7."/>
      <w:lvlJc w:val="left"/>
      <w:pPr>
        <w:ind w:left="4405" w:hanging="360"/>
      </w:pPr>
    </w:lvl>
    <w:lvl w:ilvl="7" w:tplc="04190019">
      <w:start w:val="1"/>
      <w:numFmt w:val="lowerLetter"/>
      <w:lvlText w:val="%8."/>
      <w:lvlJc w:val="left"/>
      <w:pPr>
        <w:ind w:left="5125" w:hanging="360"/>
      </w:pPr>
    </w:lvl>
    <w:lvl w:ilvl="8" w:tplc="0419001B">
      <w:start w:val="1"/>
      <w:numFmt w:val="lowerRoman"/>
      <w:lvlText w:val="%9."/>
      <w:lvlJc w:val="right"/>
      <w:pPr>
        <w:ind w:left="5845" w:hanging="180"/>
      </w:pPr>
    </w:lvl>
  </w:abstractNum>
  <w:abstractNum w:abstractNumId="38">
    <w:nsid w:val="7A601A8D"/>
    <w:multiLevelType w:val="multilevel"/>
    <w:tmpl w:val="7428892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decimal"/>
      <w:lvlText w:val="%4."/>
      <w:lvlJc w:val="left"/>
      <w:pPr>
        <w:ind w:left="4102" w:hanging="240"/>
      </w:pPr>
      <w:rPr>
        <w:rFonts w:ascii="Times New Roman" w:eastAsia="Times New Roman" w:hAnsi="Times New Roman" w:hint="default"/>
        <w:w w:val="99"/>
        <w:sz w:val="24"/>
        <w:szCs w:val="24"/>
      </w:rPr>
    </w:lvl>
    <w:lvl w:ilvl="4">
      <w:start w:val="1"/>
      <w:numFmt w:val="upperRoman"/>
      <w:lvlText w:val="%5."/>
      <w:lvlJc w:val="left"/>
      <w:pPr>
        <w:ind w:left="4717" w:hanging="720"/>
      </w:pPr>
      <w:rPr>
        <w:rFonts w:ascii="Times New Roman" w:eastAsia="Times New Roman" w:hAnsi="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abstractNum w:abstractNumId="39">
    <w:nsid w:val="7D6024AA"/>
    <w:multiLevelType w:val="multilevel"/>
    <w:tmpl w:val="6576E500"/>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40">
    <w:nsid w:val="7EEE324F"/>
    <w:multiLevelType w:val="multilevel"/>
    <w:tmpl w:val="C8BA0A3E"/>
    <w:lvl w:ilvl="0">
      <w:start w:val="3"/>
      <w:numFmt w:val="decimal"/>
      <w:lvlText w:val="%1"/>
      <w:lvlJc w:val="left"/>
      <w:pPr>
        <w:ind w:left="217" w:hanging="560"/>
      </w:pPr>
      <w:rPr>
        <w:rFonts w:hint="default"/>
      </w:rPr>
    </w:lvl>
    <w:lvl w:ilvl="1">
      <w:start w:val="1"/>
      <w:numFmt w:val="decimal"/>
      <w:lvlText w:val="%1.%2."/>
      <w:lvlJc w:val="left"/>
      <w:pPr>
        <w:ind w:left="217" w:hanging="560"/>
      </w:pPr>
      <w:rPr>
        <w:rFonts w:ascii="Times New Roman" w:eastAsia="Times New Roman" w:hAnsi="Times New Roman" w:hint="default"/>
        <w:w w:val="100"/>
        <w:sz w:val="28"/>
        <w:szCs w:val="28"/>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num w:numId="1">
    <w:abstractNumId w:val="7"/>
  </w:num>
  <w:num w:numId="2">
    <w:abstractNumId w:val="4"/>
  </w:num>
  <w:num w:numId="3">
    <w:abstractNumId w:val="30"/>
  </w:num>
  <w:num w:numId="4">
    <w:abstractNumId w:val="39"/>
  </w:num>
  <w:num w:numId="5">
    <w:abstractNumId w:val="24"/>
  </w:num>
  <w:num w:numId="6">
    <w:abstractNumId w:val="31"/>
  </w:num>
  <w:num w:numId="7">
    <w:abstractNumId w:val="25"/>
  </w:num>
  <w:num w:numId="8">
    <w:abstractNumId w:val="14"/>
  </w:num>
  <w:num w:numId="9">
    <w:abstractNumId w:val="22"/>
  </w:num>
  <w:num w:numId="10">
    <w:abstractNumId w:val="18"/>
  </w:num>
  <w:num w:numId="11">
    <w:abstractNumId w:val="12"/>
  </w:num>
  <w:num w:numId="12">
    <w:abstractNumId w:val="17"/>
  </w:num>
  <w:num w:numId="13">
    <w:abstractNumId w:val="8"/>
  </w:num>
  <w:num w:numId="14">
    <w:abstractNumId w:val="0"/>
  </w:num>
  <w:num w:numId="15">
    <w:abstractNumId w:val="23"/>
  </w:num>
  <w:num w:numId="16">
    <w:abstractNumId w:val="28"/>
  </w:num>
  <w:num w:numId="17">
    <w:abstractNumId w:val="38"/>
  </w:num>
  <w:num w:numId="18">
    <w:abstractNumId w:val="19"/>
  </w:num>
  <w:num w:numId="19">
    <w:abstractNumId w:val="33"/>
  </w:num>
  <w:num w:numId="20">
    <w:abstractNumId w:val="13"/>
  </w:num>
  <w:num w:numId="21">
    <w:abstractNumId w:val="40"/>
  </w:num>
  <w:num w:numId="22">
    <w:abstractNumId w:val="20"/>
  </w:num>
  <w:num w:numId="23">
    <w:abstractNumId w:val="26"/>
  </w:num>
  <w:num w:numId="24">
    <w:abstractNumId w:val="32"/>
  </w:num>
  <w:num w:numId="25">
    <w:abstractNumId w:val="2"/>
  </w:num>
  <w:num w:numId="26">
    <w:abstractNumId w:val="1"/>
  </w:num>
  <w:num w:numId="27">
    <w:abstractNumId w:val="27"/>
  </w:num>
  <w:num w:numId="28">
    <w:abstractNumId w:val="5"/>
  </w:num>
  <w:num w:numId="29">
    <w:abstractNumId w:val="21"/>
  </w:num>
  <w:num w:numId="30">
    <w:abstractNumId w:val="16"/>
  </w:num>
  <w:num w:numId="31">
    <w:abstractNumId w:val="11"/>
  </w:num>
  <w:num w:numId="32">
    <w:abstractNumId w:val="3"/>
  </w:num>
  <w:num w:numId="33">
    <w:abstractNumId w:val="36"/>
  </w:num>
  <w:num w:numId="34">
    <w:abstractNumId w:val="29"/>
  </w:num>
  <w:num w:numId="35">
    <w:abstractNumId w:val="37"/>
  </w:num>
  <w:num w:numId="36">
    <w:abstractNumId w:val="9"/>
  </w:num>
  <w:num w:numId="37">
    <w:abstractNumId w:val="6"/>
  </w:num>
  <w:num w:numId="38">
    <w:abstractNumId w:val="34"/>
  </w:num>
  <w:num w:numId="39">
    <w:abstractNumId w:val="35"/>
  </w:num>
  <w:num w:numId="40">
    <w:abstractNumId w:val="1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0"/>
    <w:rsid w:val="00004931"/>
    <w:rsid w:val="00027480"/>
    <w:rsid w:val="00032A93"/>
    <w:rsid w:val="00034087"/>
    <w:rsid w:val="00034474"/>
    <w:rsid w:val="0004441E"/>
    <w:rsid w:val="00046FDD"/>
    <w:rsid w:val="00051B56"/>
    <w:rsid w:val="00076C49"/>
    <w:rsid w:val="00085B93"/>
    <w:rsid w:val="00095669"/>
    <w:rsid w:val="000B3FF0"/>
    <w:rsid w:val="000C21FA"/>
    <w:rsid w:val="000E205D"/>
    <w:rsid w:val="000E2F52"/>
    <w:rsid w:val="000F3A24"/>
    <w:rsid w:val="001159B6"/>
    <w:rsid w:val="00127B7E"/>
    <w:rsid w:val="00130583"/>
    <w:rsid w:val="00140938"/>
    <w:rsid w:val="001623BF"/>
    <w:rsid w:val="001A5B57"/>
    <w:rsid w:val="001B1471"/>
    <w:rsid w:val="001C3BA4"/>
    <w:rsid w:val="001C463A"/>
    <w:rsid w:val="001D495A"/>
    <w:rsid w:val="001D6FA6"/>
    <w:rsid w:val="001F08D6"/>
    <w:rsid w:val="001F4DD7"/>
    <w:rsid w:val="001F53BD"/>
    <w:rsid w:val="002049F6"/>
    <w:rsid w:val="002119FC"/>
    <w:rsid w:val="00212D39"/>
    <w:rsid w:val="00217B6E"/>
    <w:rsid w:val="002328B4"/>
    <w:rsid w:val="00244AC1"/>
    <w:rsid w:val="002455C5"/>
    <w:rsid w:val="002535BD"/>
    <w:rsid w:val="00260221"/>
    <w:rsid w:val="002643F8"/>
    <w:rsid w:val="00266F11"/>
    <w:rsid w:val="00271350"/>
    <w:rsid w:val="002773F2"/>
    <w:rsid w:val="00287022"/>
    <w:rsid w:val="00292DAE"/>
    <w:rsid w:val="002A1E34"/>
    <w:rsid w:val="002A7A36"/>
    <w:rsid w:val="002B34C4"/>
    <w:rsid w:val="002C18DA"/>
    <w:rsid w:val="002E43CE"/>
    <w:rsid w:val="002E51C9"/>
    <w:rsid w:val="002F0871"/>
    <w:rsid w:val="002F4982"/>
    <w:rsid w:val="00386AC4"/>
    <w:rsid w:val="00387B47"/>
    <w:rsid w:val="0039059E"/>
    <w:rsid w:val="003929AE"/>
    <w:rsid w:val="00395253"/>
    <w:rsid w:val="00396D8B"/>
    <w:rsid w:val="003A20BF"/>
    <w:rsid w:val="003A66F2"/>
    <w:rsid w:val="003B3484"/>
    <w:rsid w:val="003C410F"/>
    <w:rsid w:val="003E08AA"/>
    <w:rsid w:val="003E21E6"/>
    <w:rsid w:val="003E58B3"/>
    <w:rsid w:val="003E5D4E"/>
    <w:rsid w:val="003F0011"/>
    <w:rsid w:val="003F0522"/>
    <w:rsid w:val="004034B6"/>
    <w:rsid w:val="00413DF0"/>
    <w:rsid w:val="004144C2"/>
    <w:rsid w:val="004147FF"/>
    <w:rsid w:val="00420435"/>
    <w:rsid w:val="00422EB9"/>
    <w:rsid w:val="00425539"/>
    <w:rsid w:val="00426FFE"/>
    <w:rsid w:val="00431834"/>
    <w:rsid w:val="00443305"/>
    <w:rsid w:val="00444DB8"/>
    <w:rsid w:val="00445282"/>
    <w:rsid w:val="00473D8D"/>
    <w:rsid w:val="004820B7"/>
    <w:rsid w:val="0048235E"/>
    <w:rsid w:val="0049600A"/>
    <w:rsid w:val="004A305B"/>
    <w:rsid w:val="004A70A8"/>
    <w:rsid w:val="004C0FBA"/>
    <w:rsid w:val="004E6FE6"/>
    <w:rsid w:val="004F3401"/>
    <w:rsid w:val="0050217D"/>
    <w:rsid w:val="005021F8"/>
    <w:rsid w:val="00510582"/>
    <w:rsid w:val="00516B6E"/>
    <w:rsid w:val="00533A67"/>
    <w:rsid w:val="00537332"/>
    <w:rsid w:val="00546F2C"/>
    <w:rsid w:val="005679E0"/>
    <w:rsid w:val="00574F18"/>
    <w:rsid w:val="00590B91"/>
    <w:rsid w:val="005B3041"/>
    <w:rsid w:val="005B34A2"/>
    <w:rsid w:val="005B68E2"/>
    <w:rsid w:val="005C3E60"/>
    <w:rsid w:val="00604AE6"/>
    <w:rsid w:val="00605183"/>
    <w:rsid w:val="00620AD0"/>
    <w:rsid w:val="00621C85"/>
    <w:rsid w:val="00646FDB"/>
    <w:rsid w:val="0065694B"/>
    <w:rsid w:val="00665312"/>
    <w:rsid w:val="00690AD1"/>
    <w:rsid w:val="00692B41"/>
    <w:rsid w:val="006A0166"/>
    <w:rsid w:val="006A6947"/>
    <w:rsid w:val="006B7268"/>
    <w:rsid w:val="006C5236"/>
    <w:rsid w:val="006D1B8A"/>
    <w:rsid w:val="006D4D06"/>
    <w:rsid w:val="006E229D"/>
    <w:rsid w:val="006F380B"/>
    <w:rsid w:val="007057E8"/>
    <w:rsid w:val="00715704"/>
    <w:rsid w:val="00731A7F"/>
    <w:rsid w:val="00732508"/>
    <w:rsid w:val="00733760"/>
    <w:rsid w:val="00742493"/>
    <w:rsid w:val="00752468"/>
    <w:rsid w:val="00763D0C"/>
    <w:rsid w:val="00773C4B"/>
    <w:rsid w:val="007B229C"/>
    <w:rsid w:val="007D001E"/>
    <w:rsid w:val="007D43CA"/>
    <w:rsid w:val="007E1F41"/>
    <w:rsid w:val="007F5F0D"/>
    <w:rsid w:val="007F77F6"/>
    <w:rsid w:val="0083354B"/>
    <w:rsid w:val="00837E85"/>
    <w:rsid w:val="00844A47"/>
    <w:rsid w:val="0086586F"/>
    <w:rsid w:val="00865927"/>
    <w:rsid w:val="00891FBD"/>
    <w:rsid w:val="0089682E"/>
    <w:rsid w:val="008A7112"/>
    <w:rsid w:val="008C0525"/>
    <w:rsid w:val="008C0F47"/>
    <w:rsid w:val="008D453B"/>
    <w:rsid w:val="008D4BBE"/>
    <w:rsid w:val="008F4692"/>
    <w:rsid w:val="008F4D0C"/>
    <w:rsid w:val="0090022B"/>
    <w:rsid w:val="00907E41"/>
    <w:rsid w:val="00917453"/>
    <w:rsid w:val="0091768E"/>
    <w:rsid w:val="009206C7"/>
    <w:rsid w:val="009367DB"/>
    <w:rsid w:val="00946E38"/>
    <w:rsid w:val="00956413"/>
    <w:rsid w:val="00965256"/>
    <w:rsid w:val="00977AC2"/>
    <w:rsid w:val="009902B2"/>
    <w:rsid w:val="009A0068"/>
    <w:rsid w:val="009A3A33"/>
    <w:rsid w:val="009A57C6"/>
    <w:rsid w:val="009B1868"/>
    <w:rsid w:val="009B3379"/>
    <w:rsid w:val="009C3A14"/>
    <w:rsid w:val="009D20A6"/>
    <w:rsid w:val="00A01A9A"/>
    <w:rsid w:val="00A04DE3"/>
    <w:rsid w:val="00A17D6B"/>
    <w:rsid w:val="00A21402"/>
    <w:rsid w:val="00A314C8"/>
    <w:rsid w:val="00A34493"/>
    <w:rsid w:val="00A3548E"/>
    <w:rsid w:val="00A36202"/>
    <w:rsid w:val="00A40F00"/>
    <w:rsid w:val="00A46AFC"/>
    <w:rsid w:val="00A479AB"/>
    <w:rsid w:val="00A56F5B"/>
    <w:rsid w:val="00A6158A"/>
    <w:rsid w:val="00A64018"/>
    <w:rsid w:val="00A65221"/>
    <w:rsid w:val="00AA0D11"/>
    <w:rsid w:val="00AB306E"/>
    <w:rsid w:val="00AB43DB"/>
    <w:rsid w:val="00AB4926"/>
    <w:rsid w:val="00AD0B04"/>
    <w:rsid w:val="00AE5AE7"/>
    <w:rsid w:val="00AE7E94"/>
    <w:rsid w:val="00B11CFA"/>
    <w:rsid w:val="00B1797A"/>
    <w:rsid w:val="00B31B73"/>
    <w:rsid w:val="00B36509"/>
    <w:rsid w:val="00B40B1A"/>
    <w:rsid w:val="00B50F86"/>
    <w:rsid w:val="00B74BA1"/>
    <w:rsid w:val="00B836EF"/>
    <w:rsid w:val="00B874FC"/>
    <w:rsid w:val="00B907A8"/>
    <w:rsid w:val="00B93201"/>
    <w:rsid w:val="00B9551D"/>
    <w:rsid w:val="00BA51B4"/>
    <w:rsid w:val="00BB4C18"/>
    <w:rsid w:val="00BB7E39"/>
    <w:rsid w:val="00BE5728"/>
    <w:rsid w:val="00C01E8D"/>
    <w:rsid w:val="00C13526"/>
    <w:rsid w:val="00C24DF3"/>
    <w:rsid w:val="00C31DA5"/>
    <w:rsid w:val="00C46A83"/>
    <w:rsid w:val="00C470D4"/>
    <w:rsid w:val="00C5798A"/>
    <w:rsid w:val="00C61494"/>
    <w:rsid w:val="00C629A8"/>
    <w:rsid w:val="00C70504"/>
    <w:rsid w:val="00C7196B"/>
    <w:rsid w:val="00C846B3"/>
    <w:rsid w:val="00C850DC"/>
    <w:rsid w:val="00C85C98"/>
    <w:rsid w:val="00C872A1"/>
    <w:rsid w:val="00CC287B"/>
    <w:rsid w:val="00CD58D7"/>
    <w:rsid w:val="00CE05B7"/>
    <w:rsid w:val="00CE7D60"/>
    <w:rsid w:val="00CF18E0"/>
    <w:rsid w:val="00D1113B"/>
    <w:rsid w:val="00D20A2B"/>
    <w:rsid w:val="00D22488"/>
    <w:rsid w:val="00D35634"/>
    <w:rsid w:val="00D45A4C"/>
    <w:rsid w:val="00D5559B"/>
    <w:rsid w:val="00D80005"/>
    <w:rsid w:val="00DA52FF"/>
    <w:rsid w:val="00DF3E15"/>
    <w:rsid w:val="00E00068"/>
    <w:rsid w:val="00E2618E"/>
    <w:rsid w:val="00E403D0"/>
    <w:rsid w:val="00E531DF"/>
    <w:rsid w:val="00E57B05"/>
    <w:rsid w:val="00E730AB"/>
    <w:rsid w:val="00E770F2"/>
    <w:rsid w:val="00E803AE"/>
    <w:rsid w:val="00EC0E64"/>
    <w:rsid w:val="00ED2903"/>
    <w:rsid w:val="00EF2FB3"/>
    <w:rsid w:val="00F1322C"/>
    <w:rsid w:val="00F15502"/>
    <w:rsid w:val="00F17511"/>
    <w:rsid w:val="00F24CCF"/>
    <w:rsid w:val="00F45D18"/>
    <w:rsid w:val="00F52AF3"/>
    <w:rsid w:val="00F55638"/>
    <w:rsid w:val="00F8576E"/>
    <w:rsid w:val="00F918B1"/>
    <w:rsid w:val="00FB05D3"/>
    <w:rsid w:val="00FB5A05"/>
    <w:rsid w:val="00FC3B10"/>
    <w:rsid w:val="00FF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01F123-CAF7-4142-B7F9-E11C2805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69"/>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2F4982"/>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eastAsia="en-US"/>
    </w:rPr>
  </w:style>
  <w:style w:type="table" w:customStyle="1" w:styleId="TableNormal1">
    <w:name w:val="Table Normal1"/>
    <w:uiPriority w:val="99"/>
    <w:semiHidden/>
    <w:rsid w:val="002F498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11">
    <w:name w:val="toc 1"/>
    <w:basedOn w:val="a"/>
    <w:autoRedefine/>
    <w:uiPriority w:val="99"/>
    <w:semiHidden/>
    <w:rsid w:val="002F4982"/>
    <w:pPr>
      <w:ind w:left="261"/>
    </w:pPr>
    <w:rPr>
      <w:sz w:val="28"/>
      <w:szCs w:val="28"/>
    </w:rPr>
  </w:style>
  <w:style w:type="paragraph" w:styleId="2">
    <w:name w:val="toc 2"/>
    <w:basedOn w:val="a"/>
    <w:autoRedefine/>
    <w:uiPriority w:val="99"/>
    <w:semiHidden/>
    <w:rsid w:val="002F4982"/>
    <w:pPr>
      <w:spacing w:line="322" w:lineRule="exact"/>
      <w:ind w:left="865"/>
    </w:pPr>
    <w:rPr>
      <w:sz w:val="28"/>
      <w:szCs w:val="28"/>
    </w:rPr>
  </w:style>
  <w:style w:type="paragraph" w:styleId="a3">
    <w:name w:val="Body Text"/>
    <w:basedOn w:val="a"/>
    <w:link w:val="a4"/>
    <w:uiPriority w:val="99"/>
    <w:rsid w:val="002F4982"/>
    <w:pPr>
      <w:ind w:left="217"/>
      <w:jc w:val="both"/>
    </w:pPr>
    <w:rPr>
      <w:sz w:val="28"/>
      <w:szCs w:val="28"/>
    </w:rPr>
  </w:style>
  <w:style w:type="character" w:customStyle="1" w:styleId="a4">
    <w:name w:val="Основной текст Знак"/>
    <w:basedOn w:val="a0"/>
    <w:link w:val="a3"/>
    <w:uiPriority w:val="99"/>
    <w:locked/>
    <w:rsid w:val="00443305"/>
    <w:rPr>
      <w:rFonts w:ascii="Times New Roman" w:hAnsi="Times New Roman" w:cs="Times New Roman"/>
      <w:sz w:val="28"/>
      <w:szCs w:val="28"/>
      <w:lang w:val="ru-RU"/>
    </w:rPr>
  </w:style>
  <w:style w:type="paragraph" w:styleId="a5">
    <w:name w:val="List Paragraph"/>
    <w:basedOn w:val="a"/>
    <w:uiPriority w:val="99"/>
    <w:qFormat/>
    <w:rsid w:val="002F4982"/>
    <w:pPr>
      <w:ind w:left="217" w:firstLine="707"/>
      <w:jc w:val="both"/>
    </w:pPr>
  </w:style>
  <w:style w:type="paragraph" w:customStyle="1" w:styleId="TableParagraph">
    <w:name w:val="Table Paragraph"/>
    <w:basedOn w:val="a"/>
    <w:uiPriority w:val="99"/>
    <w:rsid w:val="002F4982"/>
  </w:style>
  <w:style w:type="paragraph" w:customStyle="1" w:styleId="ConsPlusTitle">
    <w:name w:val="ConsPlusTitle"/>
    <w:uiPriority w:val="99"/>
    <w:rsid w:val="00426FFE"/>
    <w:pPr>
      <w:widowControl w:val="0"/>
      <w:autoSpaceDE w:val="0"/>
      <w:autoSpaceDN w:val="0"/>
    </w:pPr>
    <w:rPr>
      <w:rFonts w:eastAsia="Times New Roman" w:cs="Calibri"/>
      <w:b/>
      <w:bCs/>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uiPriority w:val="99"/>
    <w:rsid w:val="00473D8D"/>
    <w:pPr>
      <w:widowControl w:val="0"/>
      <w:autoSpaceDE w:val="0"/>
      <w:autoSpaceDN w:val="0"/>
    </w:pPr>
    <w:rPr>
      <w:rFonts w:cs="Calibri"/>
    </w:rPr>
  </w:style>
  <w:style w:type="character" w:styleId="a8">
    <w:name w:val="Hyperlink"/>
    <w:basedOn w:val="a0"/>
    <w:uiPriority w:val="99"/>
    <w:rsid w:val="008C0525"/>
    <w:rPr>
      <w:color w:val="0000FF"/>
      <w:u w:val="single"/>
    </w:rPr>
  </w:style>
  <w:style w:type="character" w:customStyle="1" w:styleId="ConsPlusNormal0">
    <w:name w:val="ConsPlusNormal Знак"/>
    <w:link w:val="ConsPlusNormal"/>
    <w:uiPriority w:val="99"/>
    <w:locked/>
    <w:rsid w:val="00F15502"/>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08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E9EC13AE95A236CD1DF0BDA50E446E2B7A4E7E7F6559B16338752C86471D306F02AEBE640ED15BD0815727F0362BDFC059C30DAC95TAT4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consultantplus://offline/ref=DAE9EC13AE95A236CD1DF0BDA50E446E2B7A4E7E7F6559B16338752C86471D306F02AEBD6D0FDE538DDB4723B96225C0C346DD0EB295A729TFT4G" TargetMode="External"/><Relationship Id="rId12"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AE9EC13AE95A236CD1DF0BDA50E446E2B7A4E7E7F6559B16338752C86471D306F02AEBE640ED15BD0815727F0362BDFC059C30DAC95TAT4G" TargetMode="External"/><Relationship Id="rId11" Type="http://schemas.openxmlformats.org/officeDocument/2006/relationships/hyperlink" Target="consultantplus://offline/ref=BC640144041317A2B9C7163D180BB8274B9EAAA1E06A6EF8750511EDB585A289083640E9BE05B733CE5888A464XFR5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mobileonline.garant.ru/document?id=3000000&amp;sub=0" TargetMode="External"/><Relationship Id="rId4" Type="http://schemas.openxmlformats.org/officeDocument/2006/relationships/webSettings" Target="webSettings.xml"/><Relationship Id="rId9" Type="http://schemas.openxmlformats.org/officeDocument/2006/relationships/hyperlink" Target="consultantplus://offline/ref=DAE9EC13AE95A236CD1DF0BDA50E446E2B7A4E7E7F6559B16338752C86471D306F02AEBD6D0FDE538DDB4723B96225C0C346DD0EB295A729TFT4G" TargetMode="External"/><Relationship Id="rId14" Type="http://schemas.openxmlformats.org/officeDocument/2006/relationships/hyperlink" Target="consultantplus://offline/ref=B28132E1D1B08201E8F682035910200E5FB8A2E8B146EC179EC28F229504D3AEE13B7EED228A50CE9A9E04297017C86D37F32342F453D67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9397</Words>
  <Characters>53563</Characters>
  <Application>Microsoft Office Word</Application>
  <DocSecurity>0</DocSecurity>
  <Lines>446</Lines>
  <Paragraphs>125</Paragraphs>
  <ScaleCrop>false</ScaleCrop>
  <Company/>
  <LinksUpToDate>false</LinksUpToDate>
  <CharactersWithSpaces>62835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Пользователь Windows</cp:lastModifiedBy>
  <cp:revision>3</cp:revision>
  <cp:lastPrinted>2024-10-02T12:29:00Z</cp:lastPrinted>
  <dcterms:created xsi:type="dcterms:W3CDTF">2024-10-03T05:23:00Z</dcterms:created>
  <dcterms:modified xsi:type="dcterms:W3CDTF">2024-10-03T05:23:00Z</dcterms:modified>
</cp:coreProperties>
</file>