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8F" w:rsidRDefault="00195C8F" w:rsidP="008973F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195C8F" w:rsidRPr="008973FF" w:rsidRDefault="00195C8F" w:rsidP="008973FF">
      <w:pPr>
        <w:tabs>
          <w:tab w:val="left" w:pos="63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95C8F" w:rsidRPr="008973FF" w:rsidRDefault="00195C8F" w:rsidP="008973FF">
      <w:pPr>
        <w:rPr>
          <w:sz w:val="28"/>
          <w:szCs w:val="28"/>
        </w:rPr>
      </w:pPr>
    </w:p>
    <w:p w:rsidR="00195C8F" w:rsidRDefault="00A94B89" w:rsidP="008973FF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-118110</wp:posOffset>
            </wp:positionV>
            <wp:extent cx="537210" cy="685800"/>
            <wp:effectExtent l="19050" t="0" r="0" b="0"/>
            <wp:wrapSquare wrapText="bothSides"/>
            <wp:docPr id="2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5C8F" w:rsidRPr="0090475C" w:rsidRDefault="00195C8F" w:rsidP="008973F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95C8F" w:rsidRDefault="00195C8F" w:rsidP="008973FF">
      <w:pPr>
        <w:keepNext/>
        <w:widowControl/>
        <w:overflowPunct w:val="0"/>
        <w:autoSpaceDE/>
        <w:autoSpaceDN/>
        <w:adjustRightInd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</w:p>
    <w:p w:rsidR="00195C8F" w:rsidRPr="0090475C" w:rsidRDefault="00195C8F" w:rsidP="008973FF">
      <w:pPr>
        <w:keepNext/>
        <w:widowControl/>
        <w:overflowPunct w:val="0"/>
        <w:autoSpaceDE/>
        <w:autoSpaceDN/>
        <w:adjustRightInd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90475C">
        <w:rPr>
          <w:b/>
          <w:bCs/>
          <w:sz w:val="28"/>
          <w:szCs w:val="28"/>
        </w:rPr>
        <w:t>АДМИНИСТРАЦИЯ НОВОЧЕРКАССКОГО СЕЛЬСОВЕТА</w:t>
      </w:r>
    </w:p>
    <w:p w:rsidR="00195C8F" w:rsidRPr="0090475C" w:rsidRDefault="00195C8F" w:rsidP="008973FF">
      <w:pPr>
        <w:widowControl/>
        <w:autoSpaceDE/>
        <w:autoSpaceDN/>
        <w:adjustRightInd/>
        <w:ind w:right="-284"/>
        <w:jc w:val="center"/>
        <w:rPr>
          <w:b/>
          <w:bCs/>
          <w:caps/>
          <w:sz w:val="28"/>
          <w:szCs w:val="28"/>
        </w:rPr>
      </w:pPr>
      <w:r w:rsidRPr="0090475C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195C8F" w:rsidRPr="00036D26" w:rsidRDefault="00195C8F" w:rsidP="008973FF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p w:rsidR="00195C8F" w:rsidRPr="0090475C" w:rsidRDefault="00195C8F" w:rsidP="008973FF">
      <w:pPr>
        <w:widowControl/>
        <w:pBdr>
          <w:bottom w:val="single" w:sz="18" w:space="1" w:color="auto"/>
        </w:pBdr>
        <w:autoSpaceDE/>
        <w:autoSpaceDN/>
        <w:adjustRightInd/>
        <w:ind w:right="-284"/>
        <w:jc w:val="center"/>
        <w:rPr>
          <w:sz w:val="28"/>
          <w:szCs w:val="28"/>
        </w:rPr>
      </w:pPr>
      <w:r w:rsidRPr="0090475C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195C8F" w:rsidRPr="004920E5" w:rsidRDefault="00195C8F" w:rsidP="008973FF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right="-142"/>
        <w:rPr>
          <w:sz w:val="26"/>
          <w:szCs w:val="26"/>
          <w:u w:val="single"/>
        </w:rPr>
      </w:pPr>
      <w:r>
        <w:rPr>
          <w:sz w:val="28"/>
          <w:szCs w:val="28"/>
          <w:u w:val="single"/>
        </w:rPr>
        <w:t>19.07</w:t>
      </w:r>
      <w:r w:rsidRPr="008B1450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8B1450">
        <w:rPr>
          <w:sz w:val="28"/>
          <w:szCs w:val="28"/>
        </w:rPr>
        <w:tab/>
      </w:r>
      <w:r w:rsidRPr="008B1450">
        <w:rPr>
          <w:sz w:val="26"/>
          <w:szCs w:val="26"/>
        </w:rPr>
        <w:t xml:space="preserve">                                    </w:t>
      </w:r>
      <w:r w:rsidRPr="008B1450">
        <w:rPr>
          <w:sz w:val="28"/>
          <w:szCs w:val="28"/>
        </w:rPr>
        <w:t xml:space="preserve">с. Новочеркасск                                        </w:t>
      </w:r>
      <w:r w:rsidRPr="008B1450">
        <w:rPr>
          <w:sz w:val="28"/>
          <w:szCs w:val="28"/>
          <w:u w:val="single"/>
        </w:rPr>
        <w:t>№</w:t>
      </w:r>
      <w:r w:rsidRPr="008B145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37</w:t>
      </w:r>
      <w:r w:rsidRPr="008B1450">
        <w:rPr>
          <w:sz w:val="28"/>
          <w:szCs w:val="28"/>
          <w:u w:val="single"/>
        </w:rPr>
        <w:t>-п</w:t>
      </w:r>
    </w:p>
    <w:p w:rsidR="00195C8F" w:rsidRPr="004920E5" w:rsidRDefault="00195C8F" w:rsidP="008973FF">
      <w:pPr>
        <w:jc w:val="center"/>
        <w:rPr>
          <w:b/>
          <w:bCs/>
          <w:sz w:val="28"/>
          <w:szCs w:val="28"/>
        </w:rPr>
      </w:pPr>
    </w:p>
    <w:p w:rsidR="00195C8F" w:rsidRPr="00142B15" w:rsidRDefault="00195C8F" w:rsidP="008973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 </w:t>
      </w:r>
      <w:r w:rsidRPr="00142B15">
        <w:rPr>
          <w:b/>
          <w:bCs/>
          <w:sz w:val="28"/>
          <w:szCs w:val="28"/>
        </w:rPr>
        <w:t>администрации Новочерк</w:t>
      </w:r>
      <w:r>
        <w:rPr>
          <w:b/>
          <w:bCs/>
          <w:sz w:val="28"/>
          <w:szCs w:val="28"/>
        </w:rPr>
        <w:t>асского сельсовета от 08.11.2022</w:t>
      </w:r>
      <w:r w:rsidRPr="00142B15">
        <w:rPr>
          <w:b/>
          <w:bCs/>
          <w:sz w:val="28"/>
          <w:szCs w:val="28"/>
        </w:rPr>
        <w:t xml:space="preserve"> № 72-п «Об утверждении Указаний о порядке применения целевых статей расходов бюджета муниципального образования Новочеркасский сельсовет Саракташского района Оренбургской области»</w:t>
      </w:r>
    </w:p>
    <w:p w:rsidR="00195C8F" w:rsidRDefault="00195C8F" w:rsidP="008973FF">
      <w:pPr>
        <w:jc w:val="center"/>
        <w:rPr>
          <w:b/>
          <w:bCs/>
          <w:sz w:val="28"/>
          <w:szCs w:val="28"/>
        </w:rPr>
      </w:pPr>
    </w:p>
    <w:p w:rsidR="00195C8F" w:rsidRDefault="00195C8F" w:rsidP="008973FF">
      <w:pPr>
        <w:jc w:val="center"/>
        <w:rPr>
          <w:b/>
          <w:bCs/>
          <w:sz w:val="28"/>
          <w:szCs w:val="28"/>
        </w:rPr>
      </w:pPr>
    </w:p>
    <w:p w:rsidR="00195C8F" w:rsidRDefault="00195C8F" w:rsidP="008973FF">
      <w:pPr>
        <w:ind w:right="-1" w:firstLine="708"/>
        <w:jc w:val="both"/>
        <w:rPr>
          <w:sz w:val="28"/>
          <w:szCs w:val="28"/>
        </w:rPr>
      </w:pPr>
      <w:r w:rsidRPr="000166D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статьями 9 и 21</w:t>
      </w:r>
      <w:r w:rsidRPr="000166D7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0166D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0166D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Уставом  муниципального образования Новочеркасский сельсовет Саракташского района Оренбургской области, администрация Новочеркасского сельсовета, </w:t>
      </w:r>
    </w:p>
    <w:p w:rsidR="00195C8F" w:rsidRDefault="00195C8F" w:rsidP="008973FF">
      <w:pPr>
        <w:ind w:right="-1" w:firstLine="708"/>
        <w:jc w:val="both"/>
        <w:rPr>
          <w:sz w:val="28"/>
          <w:szCs w:val="28"/>
        </w:rPr>
      </w:pPr>
    </w:p>
    <w:p w:rsidR="00195C8F" w:rsidRDefault="00195C8F" w:rsidP="008973F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95C8F" w:rsidRPr="000166D7" w:rsidRDefault="00195C8F" w:rsidP="008973FF">
      <w:pPr>
        <w:ind w:right="-1" w:firstLine="708"/>
        <w:jc w:val="both"/>
        <w:rPr>
          <w:sz w:val="28"/>
          <w:szCs w:val="28"/>
        </w:rPr>
      </w:pPr>
    </w:p>
    <w:p w:rsidR="00195C8F" w:rsidRDefault="00195C8F" w:rsidP="008973FF">
      <w:pPr>
        <w:ind w:left="-284" w:right="-1" w:firstLine="709"/>
        <w:jc w:val="both"/>
        <w:rPr>
          <w:sz w:val="28"/>
          <w:szCs w:val="28"/>
        </w:rPr>
      </w:pPr>
      <w:r w:rsidRPr="000166D7">
        <w:rPr>
          <w:sz w:val="28"/>
          <w:szCs w:val="28"/>
        </w:rPr>
        <w:t>1.</w:t>
      </w:r>
      <w:r>
        <w:rPr>
          <w:sz w:val="28"/>
          <w:szCs w:val="28"/>
        </w:rPr>
        <w:t xml:space="preserve"> В постановление  администрации Новочеркасского сельсовета от 08.11.2022 № 72-п</w:t>
      </w:r>
      <w:r w:rsidRPr="00142B15">
        <w:t xml:space="preserve"> </w:t>
      </w:r>
      <w:r w:rsidRPr="00142B15">
        <w:rPr>
          <w:sz w:val="28"/>
          <w:szCs w:val="28"/>
        </w:rPr>
        <w:t>«Об утверждении Указаний о порядке применения целевых статей расходов бюджета муниципального образования Новочеркасский сельсовет Саракташского района Оренбургской области</w:t>
      </w:r>
      <w:r>
        <w:rPr>
          <w:sz w:val="28"/>
          <w:szCs w:val="28"/>
        </w:rPr>
        <w:t>» внести следующие изменения:</w:t>
      </w:r>
    </w:p>
    <w:p w:rsidR="00195C8F" w:rsidRDefault="00195C8F" w:rsidP="008973FF">
      <w:pPr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Таблицу «</w:t>
      </w:r>
      <w:r w:rsidRPr="0061487F">
        <w:rPr>
          <w:sz w:val="28"/>
          <w:szCs w:val="28"/>
        </w:rPr>
        <w:t>Перечень направлений расходов Новочеркасского  сельсовета, увязываемых с программными (непрограммными) статьями целевых статей расходов бюджета поселения</w:t>
      </w:r>
      <w:r>
        <w:rPr>
          <w:sz w:val="28"/>
          <w:szCs w:val="28"/>
        </w:rPr>
        <w:t>»</w:t>
      </w:r>
      <w:r w:rsidRPr="00142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Приложения № 1</w:t>
      </w:r>
      <w:r w:rsidRPr="00142B15">
        <w:t xml:space="preserve"> </w:t>
      </w:r>
      <w:r>
        <w:rPr>
          <w:sz w:val="28"/>
          <w:szCs w:val="28"/>
        </w:rPr>
        <w:t xml:space="preserve">к </w:t>
      </w:r>
      <w:r w:rsidRPr="000166D7">
        <w:rPr>
          <w:sz w:val="28"/>
          <w:szCs w:val="28"/>
        </w:rPr>
        <w:t>Указани</w:t>
      </w:r>
      <w:r>
        <w:rPr>
          <w:sz w:val="28"/>
          <w:szCs w:val="28"/>
        </w:rPr>
        <w:t>ям</w:t>
      </w:r>
      <w:r w:rsidRPr="000166D7">
        <w:rPr>
          <w:sz w:val="28"/>
          <w:szCs w:val="28"/>
        </w:rPr>
        <w:t xml:space="preserve"> о порядке применения </w:t>
      </w:r>
      <w:r>
        <w:rPr>
          <w:sz w:val="28"/>
          <w:szCs w:val="28"/>
        </w:rPr>
        <w:t xml:space="preserve">кодов </w:t>
      </w:r>
      <w:r w:rsidRPr="000166D7">
        <w:rPr>
          <w:sz w:val="28"/>
          <w:szCs w:val="28"/>
        </w:rPr>
        <w:t>целевых статей расходов бюджета</w:t>
      </w:r>
      <w:r>
        <w:rPr>
          <w:sz w:val="28"/>
          <w:szCs w:val="28"/>
        </w:rPr>
        <w:t xml:space="preserve"> </w:t>
      </w:r>
      <w:r w:rsidRPr="005367E6">
        <w:rPr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  <w:r>
        <w:rPr>
          <w:sz w:val="28"/>
          <w:szCs w:val="28"/>
        </w:rPr>
        <w:t xml:space="preserve">  дополнить строкой  следующего содержания:</w:t>
      </w:r>
    </w:p>
    <w:p w:rsidR="00195C8F" w:rsidRDefault="00195C8F" w:rsidP="008973FF">
      <w:pPr>
        <w:ind w:left="-284" w:right="-1" w:firstLine="709"/>
        <w:jc w:val="both"/>
        <w:rPr>
          <w:sz w:val="28"/>
          <w:szCs w:val="28"/>
        </w:rPr>
      </w:pPr>
    </w:p>
    <w:tbl>
      <w:tblPr>
        <w:tblW w:w="9351" w:type="dxa"/>
        <w:tblInd w:w="-106" w:type="dxa"/>
        <w:tblLook w:val="00A0"/>
      </w:tblPr>
      <w:tblGrid>
        <w:gridCol w:w="1271"/>
        <w:gridCol w:w="8080"/>
      </w:tblGrid>
      <w:tr w:rsidR="00195C8F" w:rsidRPr="00142B1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C8F" w:rsidRPr="008973FF" w:rsidRDefault="00195C8F" w:rsidP="008C739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L5990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C8F" w:rsidRPr="00067DA1" w:rsidRDefault="00195C8F" w:rsidP="008C73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  <w:r w:rsidRPr="0047194D">
              <w:rPr>
                <w:sz w:val="28"/>
                <w:szCs w:val="28"/>
              </w:rPr>
              <w:tab/>
            </w:r>
          </w:p>
        </w:tc>
      </w:tr>
    </w:tbl>
    <w:p w:rsidR="00195C8F" w:rsidRPr="00142B15" w:rsidRDefault="00195C8F" w:rsidP="008973FF">
      <w:pPr>
        <w:ind w:left="-284" w:right="-1" w:firstLine="709"/>
        <w:jc w:val="both"/>
        <w:rPr>
          <w:sz w:val="28"/>
          <w:szCs w:val="28"/>
        </w:rPr>
      </w:pPr>
    </w:p>
    <w:p w:rsidR="00195C8F" w:rsidRPr="00142B15" w:rsidRDefault="00195C8F" w:rsidP="008973FF">
      <w:pPr>
        <w:ind w:left="-284" w:right="-1" w:firstLine="709"/>
        <w:jc w:val="both"/>
        <w:rPr>
          <w:sz w:val="28"/>
          <w:szCs w:val="28"/>
        </w:rPr>
      </w:pPr>
      <w:r w:rsidRPr="00142B15">
        <w:rPr>
          <w:sz w:val="28"/>
          <w:szCs w:val="28"/>
        </w:rPr>
        <w:t xml:space="preserve">1.2. </w:t>
      </w:r>
      <w:r>
        <w:rPr>
          <w:sz w:val="28"/>
          <w:szCs w:val="28"/>
        </w:rPr>
        <w:t>Таблицу «</w:t>
      </w:r>
      <w:r w:rsidRPr="00AB0820">
        <w:rPr>
          <w:sz w:val="28"/>
          <w:szCs w:val="28"/>
        </w:rPr>
        <w:t>Коды целевых статей расходов бюджета Новочеркасского сельсовета</w:t>
      </w:r>
      <w:r>
        <w:rPr>
          <w:sz w:val="28"/>
          <w:szCs w:val="28"/>
        </w:rPr>
        <w:t xml:space="preserve"> </w:t>
      </w:r>
      <w:r w:rsidRPr="00AB0820">
        <w:rPr>
          <w:sz w:val="28"/>
          <w:szCs w:val="28"/>
        </w:rPr>
        <w:t>Саракташского района Оренбургской области</w:t>
      </w:r>
      <w:r>
        <w:rPr>
          <w:sz w:val="28"/>
          <w:szCs w:val="28"/>
        </w:rPr>
        <w:t>»</w:t>
      </w:r>
      <w:r w:rsidRPr="00142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2B1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142B1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42B15">
        <w:rPr>
          <w:sz w:val="28"/>
          <w:szCs w:val="28"/>
        </w:rPr>
        <w:t>2</w:t>
      </w:r>
      <w:r w:rsidRPr="00142B15">
        <w:t xml:space="preserve">  </w:t>
      </w:r>
      <w:r>
        <w:rPr>
          <w:sz w:val="28"/>
          <w:szCs w:val="28"/>
        </w:rPr>
        <w:t xml:space="preserve">к </w:t>
      </w:r>
      <w:r w:rsidRPr="000166D7">
        <w:rPr>
          <w:sz w:val="28"/>
          <w:szCs w:val="28"/>
        </w:rPr>
        <w:t>Указани</w:t>
      </w:r>
      <w:r>
        <w:rPr>
          <w:sz w:val="28"/>
          <w:szCs w:val="28"/>
        </w:rPr>
        <w:t>ям</w:t>
      </w:r>
      <w:r w:rsidRPr="000166D7">
        <w:rPr>
          <w:sz w:val="28"/>
          <w:szCs w:val="28"/>
        </w:rPr>
        <w:t xml:space="preserve"> о порядке применения </w:t>
      </w:r>
      <w:r>
        <w:rPr>
          <w:sz w:val="28"/>
          <w:szCs w:val="28"/>
        </w:rPr>
        <w:t xml:space="preserve">кодов </w:t>
      </w:r>
      <w:r w:rsidRPr="000166D7">
        <w:rPr>
          <w:sz w:val="28"/>
          <w:szCs w:val="28"/>
        </w:rPr>
        <w:t>целевых статей расходов бюджета</w:t>
      </w:r>
      <w:r>
        <w:rPr>
          <w:sz w:val="28"/>
          <w:szCs w:val="28"/>
        </w:rPr>
        <w:t xml:space="preserve"> </w:t>
      </w:r>
      <w:r w:rsidRPr="005367E6">
        <w:rPr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  <w:r>
        <w:rPr>
          <w:sz w:val="28"/>
          <w:szCs w:val="28"/>
        </w:rPr>
        <w:t xml:space="preserve">  дополнить строкой  следующего содержания:</w:t>
      </w:r>
    </w:p>
    <w:p w:rsidR="00195C8F" w:rsidRPr="00142B15" w:rsidRDefault="00195C8F" w:rsidP="008973FF">
      <w:pPr>
        <w:ind w:left="-284" w:right="-1" w:firstLine="709"/>
        <w:jc w:val="both"/>
        <w:rPr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0"/>
        <w:gridCol w:w="7076"/>
      </w:tblGrid>
      <w:tr w:rsidR="00195C8F" w:rsidRPr="00EE28CB">
        <w:trPr>
          <w:trHeight w:val="576"/>
        </w:trPr>
        <w:tc>
          <w:tcPr>
            <w:tcW w:w="2280" w:type="dxa"/>
            <w:noWrap/>
          </w:tcPr>
          <w:p w:rsidR="00195C8F" w:rsidRPr="008973FF" w:rsidRDefault="00195C8F" w:rsidP="008973FF">
            <w:pPr>
              <w:tabs>
                <w:tab w:val="left" w:pos="3180"/>
              </w:tabs>
              <w:rPr>
                <w:sz w:val="28"/>
                <w:szCs w:val="28"/>
                <w:lang w:val="en-US"/>
              </w:rPr>
            </w:pPr>
            <w:r w:rsidRPr="006D0242">
              <w:rPr>
                <w:sz w:val="28"/>
                <w:szCs w:val="28"/>
                <w:lang w:val="en-US"/>
              </w:rPr>
              <w:t>6220000000</w:t>
            </w:r>
          </w:p>
        </w:tc>
        <w:tc>
          <w:tcPr>
            <w:tcW w:w="7076" w:type="dxa"/>
            <w:noWrap/>
          </w:tcPr>
          <w:p w:rsidR="00195C8F" w:rsidRPr="008973FF" w:rsidRDefault="00195C8F" w:rsidP="008C7391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6D0242">
              <w:rPr>
                <w:sz w:val="28"/>
                <w:szCs w:val="28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</w:tr>
      <w:tr w:rsidR="00195C8F" w:rsidRPr="00EE28CB">
        <w:trPr>
          <w:trHeight w:val="576"/>
        </w:trPr>
        <w:tc>
          <w:tcPr>
            <w:tcW w:w="2280" w:type="dxa"/>
            <w:noWrap/>
          </w:tcPr>
          <w:p w:rsidR="00195C8F" w:rsidRPr="006D0242" w:rsidRDefault="00195C8F" w:rsidP="008973FF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6D0242">
              <w:rPr>
                <w:sz w:val="28"/>
                <w:szCs w:val="28"/>
              </w:rPr>
              <w:t>6220300000</w:t>
            </w:r>
          </w:p>
        </w:tc>
        <w:tc>
          <w:tcPr>
            <w:tcW w:w="7076" w:type="dxa"/>
            <w:noWrap/>
          </w:tcPr>
          <w:p w:rsidR="00195C8F" w:rsidRDefault="00195C8F" w:rsidP="008C7391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6D0242">
              <w:rPr>
                <w:sz w:val="28"/>
                <w:szCs w:val="28"/>
              </w:rPr>
              <w:t>Региональный проект «Вовлечение в оборот и комплексная мелиорация земель сельскохозяйственного назначения»</w:t>
            </w:r>
          </w:p>
        </w:tc>
      </w:tr>
      <w:tr w:rsidR="00195C8F" w:rsidRPr="00EE28CB">
        <w:trPr>
          <w:trHeight w:val="269"/>
        </w:trPr>
        <w:tc>
          <w:tcPr>
            <w:tcW w:w="2280" w:type="dxa"/>
            <w:noWrap/>
          </w:tcPr>
          <w:p w:rsidR="00195C8F" w:rsidRPr="008973FF" w:rsidRDefault="00195C8F" w:rsidP="008C7391">
            <w:pPr>
              <w:tabs>
                <w:tab w:val="left" w:pos="3180"/>
              </w:tabs>
              <w:rPr>
                <w:sz w:val="28"/>
                <w:szCs w:val="28"/>
                <w:lang w:val="en-US"/>
              </w:rPr>
            </w:pPr>
            <w:r w:rsidRPr="006D0242">
              <w:rPr>
                <w:sz w:val="28"/>
                <w:szCs w:val="28"/>
              </w:rPr>
              <w:t>62203L5990</w:t>
            </w:r>
          </w:p>
        </w:tc>
        <w:tc>
          <w:tcPr>
            <w:tcW w:w="7076" w:type="dxa"/>
            <w:noWrap/>
          </w:tcPr>
          <w:p w:rsidR="00195C8F" w:rsidRPr="008973FF" w:rsidRDefault="00195C8F" w:rsidP="008C7391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6D0242">
              <w:rPr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</w:tr>
    </w:tbl>
    <w:p w:rsidR="00195C8F" w:rsidRPr="00142B15" w:rsidRDefault="00195C8F" w:rsidP="008973FF">
      <w:pPr>
        <w:ind w:left="-284" w:right="-1" w:firstLine="709"/>
        <w:jc w:val="both"/>
        <w:rPr>
          <w:sz w:val="28"/>
          <w:szCs w:val="28"/>
        </w:rPr>
      </w:pPr>
    </w:p>
    <w:p w:rsidR="00195C8F" w:rsidRDefault="00195C8F" w:rsidP="008973FF">
      <w:pPr>
        <w:ind w:left="-284" w:right="-1" w:firstLine="709"/>
        <w:jc w:val="both"/>
        <w:rPr>
          <w:sz w:val="28"/>
          <w:szCs w:val="28"/>
        </w:rPr>
      </w:pPr>
      <w:r w:rsidRPr="00142B15">
        <w:rPr>
          <w:sz w:val="28"/>
          <w:szCs w:val="28"/>
        </w:rPr>
        <w:t xml:space="preserve">2.  Контроль за </w:t>
      </w:r>
      <w:r>
        <w:rPr>
          <w:sz w:val="28"/>
          <w:szCs w:val="28"/>
        </w:rPr>
        <w:t>исполнением</w:t>
      </w:r>
      <w:r w:rsidRPr="00142B15">
        <w:rPr>
          <w:sz w:val="28"/>
          <w:szCs w:val="28"/>
        </w:rPr>
        <w:t xml:space="preserve"> настоящего постановления оставляю за собо</w:t>
      </w:r>
      <w:r w:rsidRPr="002E7C85">
        <w:rPr>
          <w:sz w:val="28"/>
          <w:szCs w:val="28"/>
        </w:rPr>
        <w:t>й.</w:t>
      </w:r>
    </w:p>
    <w:p w:rsidR="00195C8F" w:rsidRPr="006B3F3A" w:rsidRDefault="00195C8F" w:rsidP="008973FF">
      <w:pPr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Pr="000166D7">
        <w:rPr>
          <w:sz w:val="28"/>
          <w:szCs w:val="28"/>
        </w:rPr>
        <w:t xml:space="preserve"> вступает в силу с момента его подписания</w:t>
      </w:r>
      <w:r>
        <w:rPr>
          <w:sz w:val="28"/>
          <w:szCs w:val="28"/>
        </w:rPr>
        <w:t xml:space="preserve"> и распространяется на правоотношения возникшие с 1 января 2024</w:t>
      </w:r>
      <w:r w:rsidRPr="00142B15">
        <w:rPr>
          <w:sz w:val="28"/>
          <w:szCs w:val="28"/>
        </w:rPr>
        <w:t xml:space="preserve"> года.</w:t>
      </w:r>
    </w:p>
    <w:p w:rsidR="00195C8F" w:rsidRDefault="00195C8F" w:rsidP="008973FF">
      <w:pPr>
        <w:jc w:val="center"/>
        <w:rPr>
          <w:b/>
          <w:bCs/>
          <w:sz w:val="28"/>
          <w:szCs w:val="28"/>
        </w:rPr>
      </w:pPr>
    </w:p>
    <w:p w:rsidR="00195C8F" w:rsidRDefault="00195C8F" w:rsidP="008973FF">
      <w:pPr>
        <w:jc w:val="center"/>
        <w:rPr>
          <w:b/>
          <w:bCs/>
          <w:sz w:val="28"/>
          <w:szCs w:val="28"/>
        </w:rPr>
      </w:pPr>
    </w:p>
    <w:p w:rsidR="00195C8F" w:rsidRPr="000F5E8A" w:rsidRDefault="00195C8F" w:rsidP="008973FF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195C8F" w:rsidRDefault="00195C8F" w:rsidP="008973FF">
      <w:pPr>
        <w:widowControl/>
        <w:autoSpaceDE/>
        <w:autoSpaceDN/>
        <w:adjustRightInd/>
        <w:jc w:val="both"/>
      </w:pPr>
      <w:r w:rsidRPr="0090475C">
        <w:rPr>
          <w:color w:val="000000"/>
          <w:sz w:val="28"/>
          <w:szCs w:val="28"/>
        </w:rPr>
        <w:t xml:space="preserve">Глава сельсовета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90475C">
        <w:rPr>
          <w:color w:val="000000"/>
          <w:sz w:val="28"/>
          <w:szCs w:val="28"/>
        </w:rPr>
        <w:t xml:space="preserve">                            Н.Ф.Суюндуков</w:t>
      </w:r>
    </w:p>
    <w:p w:rsidR="00195C8F" w:rsidRDefault="00195C8F" w:rsidP="008973FF"/>
    <w:p w:rsidR="00195C8F" w:rsidRDefault="00195C8F"/>
    <w:sectPr w:rsidR="00195C8F" w:rsidSect="00C92A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compat/>
  <w:rsids>
    <w:rsidRoot w:val="008973FF"/>
    <w:rsid w:val="000166D7"/>
    <w:rsid w:val="00036D26"/>
    <w:rsid w:val="00067DA1"/>
    <w:rsid w:val="000F5E8A"/>
    <w:rsid w:val="00142B15"/>
    <w:rsid w:val="00195C8F"/>
    <w:rsid w:val="001C7168"/>
    <w:rsid w:val="00203DBF"/>
    <w:rsid w:val="002E7C85"/>
    <w:rsid w:val="0044347D"/>
    <w:rsid w:val="0047194D"/>
    <w:rsid w:val="004920E5"/>
    <w:rsid w:val="005367E6"/>
    <w:rsid w:val="005958E2"/>
    <w:rsid w:val="0061487F"/>
    <w:rsid w:val="006B3F3A"/>
    <w:rsid w:val="006D0242"/>
    <w:rsid w:val="008973FF"/>
    <w:rsid w:val="008B1450"/>
    <w:rsid w:val="008C7391"/>
    <w:rsid w:val="0090475C"/>
    <w:rsid w:val="00991FF4"/>
    <w:rsid w:val="00A40072"/>
    <w:rsid w:val="00A56C21"/>
    <w:rsid w:val="00A94B89"/>
    <w:rsid w:val="00AB0820"/>
    <w:rsid w:val="00C92AFD"/>
    <w:rsid w:val="00EE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F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2024-09-20T12:02:00Z</dcterms:created>
  <dcterms:modified xsi:type="dcterms:W3CDTF">2024-09-20T12:02:00Z</dcterms:modified>
</cp:coreProperties>
</file>