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D8" w:rsidRPr="003652FA" w:rsidRDefault="00BF36D8" w:rsidP="00BF36D8">
      <w:pPr>
        <w:jc w:val="center"/>
        <w:rPr>
          <w:sz w:val="28"/>
          <w:szCs w:val="28"/>
        </w:rPr>
      </w:pPr>
    </w:p>
    <w:p w:rsidR="00BF36D8" w:rsidRDefault="00BF36D8" w:rsidP="00BF36D8">
      <w:pPr>
        <w:rPr>
          <w:sz w:val="28"/>
          <w:szCs w:val="28"/>
        </w:rPr>
      </w:pPr>
    </w:p>
    <w:p w:rsidR="00BF36D8" w:rsidRDefault="00BF36D8" w:rsidP="00BF36D8">
      <w:pPr>
        <w:rPr>
          <w:sz w:val="28"/>
          <w:szCs w:val="28"/>
        </w:rPr>
      </w:pPr>
    </w:p>
    <w:p w:rsidR="00BF36D8" w:rsidRPr="003652FA" w:rsidRDefault="00BF36D8" w:rsidP="00BF36D8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BF36D8" w:rsidRPr="003652FA" w:rsidRDefault="00BF36D8" w:rsidP="00BF36D8">
      <w:pPr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sz w:val="28"/>
          <w:szCs w:val="28"/>
        </w:rPr>
        <w:t>САРАКТАШСКОГО РАЙОНА ОРЕНБУРГСКОЙ ОБЛАСТИ</w:t>
      </w:r>
    </w:p>
    <w:p w:rsidR="00BF36D8" w:rsidRPr="003652FA" w:rsidRDefault="00BF36D8" w:rsidP="00BF36D8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BF36D8" w:rsidRPr="003652FA" w:rsidRDefault="00BF36D8" w:rsidP="00BF36D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BF36D8" w:rsidRPr="003009BA" w:rsidRDefault="00BF36D8" w:rsidP="00BF36D8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0</w:t>
      </w:r>
      <w:r w:rsidR="00AC675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.12</w:t>
      </w:r>
      <w:r w:rsidRPr="003009B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23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Pr="003009BA">
        <w:rPr>
          <w:sz w:val="26"/>
          <w:szCs w:val="26"/>
        </w:rPr>
        <w:t xml:space="preserve">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89-п</w:t>
      </w:r>
    </w:p>
    <w:p w:rsidR="00BF36D8" w:rsidRDefault="00BF36D8" w:rsidP="00BF36D8">
      <w:pPr>
        <w:jc w:val="center"/>
        <w:rPr>
          <w:sz w:val="28"/>
          <w:szCs w:val="28"/>
          <w:highlight w:val="yellow"/>
        </w:rPr>
      </w:pPr>
    </w:p>
    <w:p w:rsidR="00784B0F" w:rsidRDefault="00784B0F" w:rsidP="00BF36D8">
      <w:pPr>
        <w:jc w:val="center"/>
        <w:rPr>
          <w:sz w:val="28"/>
          <w:szCs w:val="28"/>
          <w:highlight w:val="yellow"/>
        </w:rPr>
      </w:pPr>
    </w:p>
    <w:p w:rsidR="00AC675F" w:rsidRPr="00D25126" w:rsidRDefault="00AC675F" w:rsidP="00AC675F">
      <w:pPr>
        <w:pStyle w:val="NraWb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D25126">
        <w:rPr>
          <w:sz w:val="28"/>
          <w:szCs w:val="28"/>
        </w:rPr>
        <w:tab/>
      </w:r>
      <w:r w:rsidRPr="00D25126">
        <w:rPr>
          <w:bCs/>
          <w:color w:val="000000"/>
          <w:sz w:val="28"/>
          <w:szCs w:val="28"/>
        </w:rPr>
        <w:t xml:space="preserve">Об утверждении программы </w:t>
      </w:r>
      <w:r w:rsidRPr="00D25126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</w:t>
      </w:r>
      <w:r w:rsidRPr="00D25126">
        <w:rPr>
          <w:bCs/>
          <w:spacing w:val="2"/>
          <w:sz w:val="28"/>
          <w:szCs w:val="28"/>
        </w:rPr>
        <w:t xml:space="preserve">дорожном хозяйстве </w:t>
      </w:r>
      <w:r w:rsidRPr="00D25126">
        <w:rPr>
          <w:bCs/>
          <w:sz w:val="28"/>
          <w:szCs w:val="28"/>
        </w:rPr>
        <w:t>на 202</w:t>
      </w:r>
      <w:r w:rsidR="00784B0F">
        <w:rPr>
          <w:bCs/>
          <w:sz w:val="28"/>
          <w:szCs w:val="28"/>
        </w:rPr>
        <w:t>4</w:t>
      </w:r>
      <w:r w:rsidRPr="00D25126">
        <w:rPr>
          <w:bCs/>
          <w:sz w:val="28"/>
          <w:szCs w:val="28"/>
        </w:rPr>
        <w:t xml:space="preserve"> год</w:t>
      </w:r>
    </w:p>
    <w:p w:rsidR="00AC675F" w:rsidRPr="00EF6FBF" w:rsidRDefault="00AC675F" w:rsidP="00AC675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AC675F" w:rsidRPr="004011C2" w:rsidRDefault="00AC675F" w:rsidP="00AC675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A37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ценностям», </w:t>
      </w:r>
      <w:r w:rsidRPr="00A37D39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A37D3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C675F" w:rsidRDefault="00AC675F" w:rsidP="00AC675F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AC675F" w:rsidRPr="00513FB2" w:rsidRDefault="00AC675F" w:rsidP="00AC675F">
      <w:pPr>
        <w:pStyle w:val="NraWb"/>
        <w:spacing w:before="0" w:beforeAutospacing="0" w:after="0"/>
        <w:ind w:firstLine="720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Pr="00EF6FBF">
        <w:rPr>
          <w:color w:val="000000"/>
          <w:sz w:val="28"/>
          <w:szCs w:val="28"/>
        </w:rPr>
        <w:t xml:space="preserve">программы </w:t>
      </w:r>
      <w:r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>
        <w:rPr>
          <w:sz w:val="28"/>
          <w:szCs w:val="28"/>
        </w:rPr>
        <w:t xml:space="preserve">муниципального контроля в </w:t>
      </w:r>
      <w:r>
        <w:rPr>
          <w:spacing w:val="2"/>
          <w:sz w:val="28"/>
          <w:szCs w:val="28"/>
        </w:rPr>
        <w:t>дорожном хозяйстве</w:t>
      </w:r>
      <w:r w:rsidRPr="00EF6FBF">
        <w:rPr>
          <w:spacing w:val="2"/>
          <w:sz w:val="28"/>
          <w:szCs w:val="28"/>
        </w:rPr>
        <w:t xml:space="preserve"> на территории</w:t>
      </w:r>
      <w:r w:rsidRPr="00EF6FBF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Новочеркасский</w:t>
      </w:r>
      <w:r w:rsidRPr="00EF6FBF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784B0F">
        <w:rPr>
          <w:sz w:val="28"/>
          <w:szCs w:val="28"/>
        </w:rPr>
        <w:t>4</w:t>
      </w:r>
      <w:r w:rsidRPr="00EF6F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>
        <w:rPr>
          <w:color w:val="000000"/>
          <w:sz w:val="28"/>
          <w:szCs w:val="28"/>
          <w:shd w:val="clear" w:color="auto" w:fill="FFFFFF"/>
        </w:rPr>
        <w:t>постановлению</w:t>
      </w:r>
      <w:r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AC675F" w:rsidRPr="002833DF" w:rsidRDefault="00AC675F" w:rsidP="00AC675F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>Новочеркасский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AC675F" w:rsidRPr="00513FB2" w:rsidRDefault="00AC675F" w:rsidP="00AC675F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513FB2">
        <w:rPr>
          <w:color w:val="000000"/>
          <w:sz w:val="28"/>
          <w:szCs w:val="28"/>
          <w:shd w:val="clear" w:color="auto" w:fill="FFFFFF"/>
        </w:rPr>
        <w:t>вступает в силу с 1 января 202</w:t>
      </w:r>
      <w:r w:rsidR="00784B0F">
        <w:rPr>
          <w:color w:val="000000"/>
          <w:sz w:val="28"/>
          <w:szCs w:val="28"/>
          <w:shd w:val="clear" w:color="auto" w:fill="FFFFFF"/>
        </w:rPr>
        <w:t>4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AC675F" w:rsidRPr="00513FB2" w:rsidRDefault="00AC675F" w:rsidP="00AC675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  </w:t>
      </w:r>
    </w:p>
    <w:p w:rsidR="00AC675F" w:rsidRPr="00513FB2" w:rsidRDefault="00AC675F" w:rsidP="00AC675F">
      <w:pPr>
        <w:pStyle w:val="formattexttopleveltextinden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513FB2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</w:t>
      </w:r>
      <w:r w:rsidRPr="00513FB2">
        <w:rPr>
          <w:sz w:val="28"/>
          <w:szCs w:val="28"/>
        </w:rPr>
        <w:t xml:space="preserve"> </w:t>
      </w:r>
      <w:r w:rsidR="00784B0F">
        <w:rPr>
          <w:sz w:val="28"/>
          <w:szCs w:val="28"/>
        </w:rPr>
        <w:t>оставляю за собой.</w:t>
      </w:r>
    </w:p>
    <w:p w:rsidR="00AC675F" w:rsidRPr="00513FB2" w:rsidRDefault="00AC675F" w:rsidP="00AC675F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AC675F" w:rsidRPr="00D25126" w:rsidRDefault="00AC675F" w:rsidP="00AC675F">
      <w:pPr>
        <w:pStyle w:val="NraWb"/>
        <w:spacing w:after="0"/>
        <w:jc w:val="both"/>
        <w:rPr>
          <w:bCs/>
          <w:sz w:val="28"/>
          <w:szCs w:val="28"/>
        </w:rPr>
      </w:pPr>
      <w:r w:rsidRPr="00D25126">
        <w:rPr>
          <w:bCs/>
          <w:sz w:val="28"/>
          <w:szCs w:val="28"/>
        </w:rPr>
        <w:t xml:space="preserve">   Глава сельсовета</w:t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</w:r>
      <w:r w:rsidRPr="00D25126">
        <w:rPr>
          <w:bCs/>
          <w:sz w:val="28"/>
          <w:szCs w:val="28"/>
        </w:rPr>
        <w:tab/>
        <w:t>Н.Ф.Суюндуков</w:t>
      </w:r>
    </w:p>
    <w:p w:rsidR="00AC675F" w:rsidRPr="00CF73F0" w:rsidRDefault="00AC675F" w:rsidP="00AC675F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lastRenderedPageBreak/>
        <w:t>Приложение</w:t>
      </w:r>
    </w:p>
    <w:p w:rsidR="00AC675F" w:rsidRPr="00CF73F0" w:rsidRDefault="00AC675F" w:rsidP="00AC675F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к постановлению администрации </w:t>
      </w:r>
    </w:p>
    <w:p w:rsidR="00AC675F" w:rsidRPr="00CF73F0" w:rsidRDefault="00AC675F" w:rsidP="00AC675F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</w:rPr>
        <w:t>Новочеркасского</w:t>
      </w:r>
      <w:r w:rsidRPr="00CF73F0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AC675F" w:rsidRPr="00CF73F0" w:rsidRDefault="00AC675F" w:rsidP="00AC675F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F73F0">
        <w:rPr>
          <w:color w:val="000000"/>
          <w:sz w:val="28"/>
          <w:szCs w:val="28"/>
          <w:shd w:val="clear" w:color="auto" w:fill="FFFFFF"/>
        </w:rPr>
        <w:t>Саракташского района</w:t>
      </w:r>
    </w:p>
    <w:p w:rsidR="00AC675F" w:rsidRPr="00CF73F0" w:rsidRDefault="00AC675F" w:rsidP="00AC675F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AC675F" w:rsidRPr="00CF73F0" w:rsidRDefault="00AC675F" w:rsidP="00AC675F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CF73F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="00784B0F">
        <w:rPr>
          <w:color w:val="000000"/>
          <w:sz w:val="28"/>
          <w:szCs w:val="28"/>
        </w:rPr>
        <w:t>5</w:t>
      </w:r>
      <w:r w:rsidRPr="00CF73F0">
        <w:rPr>
          <w:color w:val="000000"/>
          <w:sz w:val="28"/>
          <w:szCs w:val="28"/>
        </w:rPr>
        <w:t>.12.202</w:t>
      </w:r>
      <w:r w:rsidR="00784B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8</w:t>
      </w:r>
      <w:r w:rsidR="00784B0F">
        <w:rPr>
          <w:color w:val="000000"/>
          <w:sz w:val="28"/>
          <w:szCs w:val="28"/>
        </w:rPr>
        <w:t>9</w:t>
      </w:r>
      <w:r w:rsidRPr="00CF73F0">
        <w:rPr>
          <w:color w:val="000000"/>
          <w:sz w:val="28"/>
          <w:szCs w:val="28"/>
        </w:rPr>
        <w:t>-п</w:t>
      </w:r>
    </w:p>
    <w:p w:rsidR="00AC675F" w:rsidRPr="00A37D39" w:rsidRDefault="00AC675F" w:rsidP="00AC675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675F" w:rsidRPr="00A37D39" w:rsidRDefault="00AC675F" w:rsidP="00AC675F">
      <w:pPr>
        <w:jc w:val="center"/>
        <w:outlineLvl w:val="0"/>
        <w:rPr>
          <w:b/>
          <w:bCs/>
          <w:sz w:val="28"/>
          <w:szCs w:val="28"/>
        </w:rPr>
      </w:pPr>
      <w:r w:rsidRPr="00A37D39">
        <w:rPr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в </w:t>
      </w:r>
      <w:r w:rsidRPr="00A37D39">
        <w:rPr>
          <w:b/>
          <w:bCs/>
          <w:spacing w:val="2"/>
          <w:sz w:val="28"/>
          <w:szCs w:val="28"/>
        </w:rPr>
        <w:t xml:space="preserve">дорожном хозяйстве </w:t>
      </w:r>
      <w:r w:rsidRPr="00A37D39">
        <w:rPr>
          <w:b/>
          <w:bCs/>
          <w:sz w:val="28"/>
          <w:szCs w:val="28"/>
        </w:rPr>
        <w:t>на 202</w:t>
      </w:r>
      <w:r w:rsidR="00784B0F">
        <w:rPr>
          <w:b/>
          <w:bCs/>
          <w:sz w:val="28"/>
          <w:szCs w:val="28"/>
        </w:rPr>
        <w:t>4</w:t>
      </w:r>
      <w:r w:rsidRPr="00A37D39">
        <w:rPr>
          <w:b/>
          <w:bCs/>
          <w:sz w:val="28"/>
          <w:szCs w:val="28"/>
        </w:rPr>
        <w:t xml:space="preserve"> год</w:t>
      </w:r>
    </w:p>
    <w:p w:rsidR="00AC675F" w:rsidRPr="00A37D39" w:rsidRDefault="00AC675F" w:rsidP="00AC675F">
      <w:pPr>
        <w:jc w:val="center"/>
        <w:outlineLvl w:val="0"/>
        <w:rPr>
          <w:b/>
          <w:bCs/>
          <w:sz w:val="28"/>
          <w:szCs w:val="28"/>
        </w:rPr>
      </w:pPr>
    </w:p>
    <w:p w:rsidR="00AC675F" w:rsidRPr="00A37D39" w:rsidRDefault="00AC675F" w:rsidP="00AC675F">
      <w:pPr>
        <w:ind w:firstLine="567"/>
        <w:jc w:val="both"/>
        <w:outlineLvl w:val="0"/>
        <w:rPr>
          <w:sz w:val="28"/>
          <w:szCs w:val="28"/>
        </w:rPr>
      </w:pPr>
      <w:r w:rsidRPr="00A37D3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A37D39">
        <w:rPr>
          <w:spacing w:val="2"/>
          <w:sz w:val="28"/>
          <w:szCs w:val="28"/>
        </w:rPr>
        <w:t xml:space="preserve">в дорожном хозяйстве </w:t>
      </w:r>
      <w:r w:rsidRPr="00A37D39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675F" w:rsidRPr="00A37D39" w:rsidRDefault="00AC675F" w:rsidP="00AC6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sz w:val="28"/>
          <w:szCs w:val="28"/>
        </w:rPr>
        <w:t>Новочеркасский</w:t>
      </w:r>
      <w:r w:rsidRPr="00A37D39">
        <w:rPr>
          <w:sz w:val="28"/>
          <w:szCs w:val="28"/>
        </w:rPr>
        <w:t xml:space="preserve"> сельсовет Саракташского района Оренбургской области (далее по тексту – администрация).</w:t>
      </w:r>
    </w:p>
    <w:p w:rsidR="00AC675F" w:rsidRPr="00A37D39" w:rsidRDefault="00AC675F" w:rsidP="00AC675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AC675F" w:rsidRPr="00A37D39" w:rsidRDefault="00AC675F" w:rsidP="00AC675F">
      <w:pPr>
        <w:jc w:val="center"/>
        <w:rPr>
          <w:b/>
          <w:bCs/>
          <w:sz w:val="28"/>
          <w:szCs w:val="28"/>
        </w:rPr>
      </w:pPr>
      <w:r w:rsidRPr="00A37D39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A37D39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A37D39">
        <w:rPr>
          <w:sz w:val="28"/>
          <w:szCs w:val="28"/>
        </w:rPr>
        <w:t>границах населенных пунктов.</w:t>
      </w:r>
    </w:p>
    <w:p w:rsidR="00AC675F" w:rsidRPr="00A37D39" w:rsidRDefault="00AC675F" w:rsidP="00AC6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39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AC675F" w:rsidRPr="00A37D39" w:rsidRDefault="00AC675F" w:rsidP="00AC675F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AC675F" w:rsidRPr="00A37D39" w:rsidRDefault="00AC675F" w:rsidP="00AC675F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A37D39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C675F" w:rsidRPr="00A37D39" w:rsidRDefault="00AC675F" w:rsidP="00AC675F">
      <w:pPr>
        <w:ind w:left="-57" w:right="-1" w:firstLine="766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A37D39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675F" w:rsidRPr="00A37D39" w:rsidRDefault="00AC675F" w:rsidP="00AC675F">
      <w:pPr>
        <w:ind w:firstLine="708"/>
        <w:jc w:val="both"/>
        <w:rPr>
          <w:sz w:val="28"/>
          <w:szCs w:val="28"/>
        </w:rPr>
      </w:pPr>
      <w:r w:rsidRPr="00A37D39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C675F" w:rsidRDefault="00AC675F" w:rsidP="00AC675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39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AC675F" w:rsidRPr="00A37D39" w:rsidRDefault="00AC675F" w:rsidP="00AC675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C675F" w:rsidRPr="00A37D39" w:rsidRDefault="00AC675F" w:rsidP="00AC675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C675F" w:rsidRPr="00A37D39" w:rsidRDefault="00AC675F" w:rsidP="00AC675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C675F" w:rsidRPr="00A37D39" w:rsidRDefault="00AC675F" w:rsidP="00AC675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C675F" w:rsidRPr="00A37D39" w:rsidRDefault="00AC675F" w:rsidP="00AC67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За </w:t>
      </w:r>
      <w:r>
        <w:rPr>
          <w:sz w:val="28"/>
          <w:szCs w:val="28"/>
        </w:rPr>
        <w:t>10</w:t>
      </w:r>
      <w:r w:rsidRPr="00A37D39">
        <w:rPr>
          <w:sz w:val="28"/>
          <w:szCs w:val="28"/>
        </w:rPr>
        <w:t xml:space="preserve"> месяцев  202</w:t>
      </w:r>
      <w:r w:rsidR="00784B0F">
        <w:rPr>
          <w:sz w:val="28"/>
          <w:szCs w:val="28"/>
        </w:rPr>
        <w:t>3</w:t>
      </w:r>
      <w:r w:rsidRPr="00A37D39">
        <w:rPr>
          <w:sz w:val="28"/>
          <w:szCs w:val="28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</w:p>
    <w:p w:rsidR="00AC675F" w:rsidRPr="00A37D39" w:rsidRDefault="00AC675F" w:rsidP="00AC675F">
      <w:pPr>
        <w:jc w:val="center"/>
        <w:rPr>
          <w:b/>
          <w:bCs/>
          <w:sz w:val="28"/>
          <w:szCs w:val="28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2.1. Целями профилактической работы являются: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5) снижение административной нагрузки на контролируемых лиц;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2.2. Задачами профилактической работы являются: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C675F" w:rsidRPr="00A37D39" w:rsidRDefault="00AC675F" w:rsidP="00AC675F">
      <w:pPr>
        <w:ind w:firstLine="567"/>
        <w:jc w:val="both"/>
        <w:rPr>
          <w:sz w:val="28"/>
          <w:szCs w:val="28"/>
        </w:rPr>
      </w:pPr>
      <w:r w:rsidRPr="00A37D39">
        <w:rPr>
          <w:sz w:val="28"/>
          <w:szCs w:val="28"/>
        </w:rPr>
        <w:t>В положении о виде контроля с</w:t>
      </w:r>
      <w:r w:rsidRPr="00A37D3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AC675F" w:rsidRPr="00A37D39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675F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C675F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784B0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784B0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 xml:space="preserve">Должностные лица Администрации </w:t>
            </w:r>
          </w:p>
        </w:tc>
      </w:tr>
      <w:tr w:rsidR="00784B0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Должностные лица Администрации</w:t>
            </w:r>
          </w:p>
        </w:tc>
      </w:tr>
      <w:tr w:rsidR="00784B0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B0F" w:rsidRDefault="00784B0F" w:rsidP="004940ED">
            <w:pPr>
              <w:widowControl w:val="0"/>
              <w:autoSpaceDE w:val="0"/>
              <w:jc w:val="center"/>
            </w:pPr>
            <w:r>
              <w:t>Должностные лица Администрации</w:t>
            </w:r>
          </w:p>
        </w:tc>
      </w:tr>
    </w:tbl>
    <w:p w:rsidR="00784B0F" w:rsidRDefault="00784B0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675F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7D39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C675F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C675F" w:rsidRPr="00A37D39" w:rsidRDefault="00AC675F" w:rsidP="00AC675F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080"/>
        <w:gridCol w:w="2700"/>
      </w:tblGrid>
      <w:tr w:rsidR="00AC675F" w:rsidRPr="00A37D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№</w:t>
            </w:r>
          </w:p>
          <w:p w:rsidR="00AC675F" w:rsidRPr="00A37D39" w:rsidRDefault="00AC675F" w:rsidP="00492380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п/п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ind w:right="213"/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jc w:val="center"/>
              <w:rPr>
                <w:b/>
                <w:bCs/>
              </w:rPr>
            </w:pPr>
            <w:r w:rsidRPr="00A37D39">
              <w:rPr>
                <w:b/>
                <w:bCs/>
              </w:rPr>
              <w:t>Величина</w:t>
            </w:r>
          </w:p>
        </w:tc>
      </w:tr>
      <w:tr w:rsidR="00AC675F" w:rsidRPr="00A37D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ind w:firstLine="567"/>
              <w:jc w:val="center"/>
            </w:pPr>
            <w:r w:rsidRPr="00A37D39">
              <w:t>11.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pStyle w:val="ConsPlusNormal"/>
              <w:ind w:right="21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37D39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jc w:val="center"/>
            </w:pPr>
            <w:r w:rsidRPr="00A37D39">
              <w:t>100%</w:t>
            </w:r>
          </w:p>
        </w:tc>
      </w:tr>
      <w:tr w:rsidR="00AC675F" w:rsidRPr="00A37D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ind w:firstLine="567"/>
              <w:jc w:val="center"/>
            </w:pPr>
            <w:r w:rsidRPr="00A37D39">
              <w:t>22.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autoSpaceDE w:val="0"/>
              <w:autoSpaceDN w:val="0"/>
              <w:adjustRightInd w:val="0"/>
              <w:ind w:right="213" w:firstLine="119"/>
              <w:jc w:val="both"/>
            </w:pPr>
            <w:r w:rsidRPr="00A37D39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C675F" w:rsidRPr="00A37D39" w:rsidRDefault="00AC675F" w:rsidP="00492380">
            <w:pPr>
              <w:ind w:right="213" w:firstLine="567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5F" w:rsidRDefault="00AC675F" w:rsidP="00492380">
            <w:pPr>
              <w:jc w:val="center"/>
            </w:pPr>
            <w:r w:rsidRPr="00A37D39">
              <w:t xml:space="preserve">Исполнено / </w:t>
            </w:r>
          </w:p>
          <w:p w:rsidR="00AC675F" w:rsidRPr="00A37D39" w:rsidRDefault="00AC675F" w:rsidP="00492380">
            <w:pPr>
              <w:jc w:val="center"/>
            </w:pPr>
            <w:r w:rsidRPr="00A37D39">
              <w:t>Не исполнено</w:t>
            </w:r>
          </w:p>
        </w:tc>
      </w:tr>
      <w:tr w:rsidR="00AC675F" w:rsidRPr="00A37D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widowControl w:val="0"/>
              <w:jc w:val="center"/>
              <w:rPr>
                <w:color w:val="000000"/>
              </w:rPr>
            </w:pPr>
            <w:r w:rsidRPr="00A37D39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pStyle w:val="ConsPlusNormal"/>
              <w:ind w:right="213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jc w:val="center"/>
            </w:pPr>
            <w:r w:rsidRPr="00A37D39">
              <w:t>20% и более</w:t>
            </w:r>
          </w:p>
        </w:tc>
      </w:tr>
      <w:tr w:rsidR="00AC675F" w:rsidRPr="00A37D3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widowControl w:val="0"/>
              <w:ind w:left="220"/>
            </w:pPr>
            <w:r w:rsidRPr="00A37D39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widowControl w:val="0"/>
              <w:ind w:right="213"/>
              <w:jc w:val="both"/>
            </w:pPr>
            <w:r w:rsidRPr="00A37D39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C675F" w:rsidRPr="00A37D39" w:rsidRDefault="00AC675F" w:rsidP="00492380">
            <w:pPr>
              <w:widowControl w:val="0"/>
              <w:ind w:right="213" w:firstLine="44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5F" w:rsidRPr="00A37D39" w:rsidRDefault="00AC675F" w:rsidP="00492380">
            <w:pPr>
              <w:widowControl w:val="0"/>
              <w:jc w:val="center"/>
            </w:pPr>
            <w:r w:rsidRPr="00A37D39">
              <w:t>100%</w:t>
            </w:r>
          </w:p>
        </w:tc>
      </w:tr>
    </w:tbl>
    <w:p w:rsidR="00936A6E" w:rsidRDefault="00936A6E" w:rsidP="00AC675F">
      <w:pPr>
        <w:jc w:val="center"/>
      </w:pPr>
    </w:p>
    <w:sectPr w:rsidR="00936A6E" w:rsidSect="00AC675F">
      <w:pgSz w:w="11906" w:h="16838"/>
      <w:pgMar w:top="1134" w:right="926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BC" w:rsidRDefault="003512BC">
      <w:r>
        <w:separator/>
      </w:r>
    </w:p>
  </w:endnote>
  <w:endnote w:type="continuationSeparator" w:id="1">
    <w:p w:rsidR="003512BC" w:rsidRDefault="0035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BC" w:rsidRDefault="003512BC">
      <w:r>
        <w:separator/>
      </w:r>
    </w:p>
  </w:footnote>
  <w:footnote w:type="continuationSeparator" w:id="1">
    <w:p w:rsidR="003512BC" w:rsidRDefault="0035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FE4C44"/>
    <w:multiLevelType w:val="multilevel"/>
    <w:tmpl w:val="08E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6D8"/>
    <w:rsid w:val="000443E0"/>
    <w:rsid w:val="000545AD"/>
    <w:rsid w:val="000629A6"/>
    <w:rsid w:val="00072BFA"/>
    <w:rsid w:val="00172D96"/>
    <w:rsid w:val="001D2F64"/>
    <w:rsid w:val="0026223B"/>
    <w:rsid w:val="0027781A"/>
    <w:rsid w:val="002B46BB"/>
    <w:rsid w:val="002F7EFF"/>
    <w:rsid w:val="003169F4"/>
    <w:rsid w:val="003428EF"/>
    <w:rsid w:val="003512BC"/>
    <w:rsid w:val="00384892"/>
    <w:rsid w:val="003B56D0"/>
    <w:rsid w:val="003C4BEA"/>
    <w:rsid w:val="00404E95"/>
    <w:rsid w:val="0047544D"/>
    <w:rsid w:val="00492380"/>
    <w:rsid w:val="004940ED"/>
    <w:rsid w:val="004C3B4A"/>
    <w:rsid w:val="004C7E47"/>
    <w:rsid w:val="0057313D"/>
    <w:rsid w:val="00581D12"/>
    <w:rsid w:val="005C08CC"/>
    <w:rsid w:val="005D7B7F"/>
    <w:rsid w:val="00640489"/>
    <w:rsid w:val="006E0253"/>
    <w:rsid w:val="00733D77"/>
    <w:rsid w:val="00765103"/>
    <w:rsid w:val="00784B0F"/>
    <w:rsid w:val="007D2279"/>
    <w:rsid w:val="008D059C"/>
    <w:rsid w:val="00936A6E"/>
    <w:rsid w:val="00990F47"/>
    <w:rsid w:val="009C1B6A"/>
    <w:rsid w:val="009E3EA6"/>
    <w:rsid w:val="009E5159"/>
    <w:rsid w:val="00AC675F"/>
    <w:rsid w:val="00B0750D"/>
    <w:rsid w:val="00B61D75"/>
    <w:rsid w:val="00BB2AD2"/>
    <w:rsid w:val="00BF36D8"/>
    <w:rsid w:val="00BF70B2"/>
    <w:rsid w:val="00C427B5"/>
    <w:rsid w:val="00C43B8F"/>
    <w:rsid w:val="00C51C01"/>
    <w:rsid w:val="00D07789"/>
    <w:rsid w:val="00D6059D"/>
    <w:rsid w:val="00DA4122"/>
    <w:rsid w:val="00DC0733"/>
    <w:rsid w:val="00DD1EDD"/>
    <w:rsid w:val="00EC7571"/>
    <w:rsid w:val="00F8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6D8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F36D8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Strong"/>
    <w:basedOn w:val="a0"/>
    <w:qFormat/>
    <w:rsid w:val="00BF36D8"/>
    <w:rPr>
      <w:b/>
      <w:bCs/>
    </w:rPr>
  </w:style>
  <w:style w:type="table" w:styleId="a4">
    <w:name w:val="Table Grid"/>
    <w:basedOn w:val="a1"/>
    <w:rsid w:val="00BF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C6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C675F"/>
    <w:rPr>
      <w:rFonts w:ascii="Arial" w:hAnsi="Arial" w:cs="Arial"/>
      <w:lang w:val="ru-RU" w:eastAsia="ru-RU" w:bidi="ar-SA"/>
    </w:rPr>
  </w:style>
  <w:style w:type="paragraph" w:customStyle="1" w:styleId="Nra">
    <w:name w:val="N*r*a*"/>
    <w:rsid w:val="00AC675F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rsid w:val="00AC675F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formattexttopleveltextindenttext">
    <w:name w:val="formattext topleveltext indenttext"/>
    <w:basedOn w:val="a"/>
    <w:rsid w:val="00AC675F"/>
    <w:pPr>
      <w:spacing w:before="100" w:beforeAutospacing="1" w:after="100" w:afterAutospacing="1"/>
    </w:pPr>
  </w:style>
  <w:style w:type="paragraph" w:styleId="a5">
    <w:name w:val="Normal (Web)"/>
    <w:basedOn w:val="a"/>
    <w:rsid w:val="00AC675F"/>
    <w:pPr>
      <w:spacing w:before="100" w:beforeAutospacing="1" w:after="100" w:afterAutospacing="1"/>
    </w:pPr>
    <w:rPr>
      <w:rFonts w:ascii="Calibri" w:hAnsi="Calibri" w:cs="Calibri"/>
    </w:rPr>
  </w:style>
  <w:style w:type="paragraph" w:styleId="HTML">
    <w:name w:val="HTML Preformatted"/>
    <w:basedOn w:val="a"/>
    <w:link w:val="HTML0"/>
    <w:rsid w:val="00AC6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C675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2023-12-29T06:16:00Z</dcterms:created>
  <dcterms:modified xsi:type="dcterms:W3CDTF">2023-12-29T06:16:00Z</dcterms:modified>
</cp:coreProperties>
</file>