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C6F" w:rsidRDefault="00F41C6F" w:rsidP="00F41C6F">
      <w:pPr>
        <w:rPr>
          <w:sz w:val="28"/>
          <w:szCs w:val="28"/>
        </w:rPr>
      </w:pPr>
    </w:p>
    <w:p w:rsidR="00F41C6F" w:rsidRPr="003336FA" w:rsidRDefault="00F41C6F" w:rsidP="00F41C6F">
      <w:pPr>
        <w:rPr>
          <w:sz w:val="28"/>
          <w:szCs w:val="28"/>
        </w:rPr>
      </w:pPr>
    </w:p>
    <w:p w:rsidR="00F41C6F" w:rsidRDefault="00F41C6F" w:rsidP="00F41C6F"/>
    <w:p w:rsidR="00F41C6F" w:rsidRPr="002A38CE" w:rsidRDefault="0062064C" w:rsidP="00F41C6F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19100" cy="685800"/>
            <wp:effectExtent l="19050" t="0" r="0" b="0"/>
            <wp:docPr id="1" name="Рисунок 5" descr="novo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novoc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C6F" w:rsidRPr="002A38CE" w:rsidRDefault="00F41C6F" w:rsidP="00F41C6F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28"/>
          <w:szCs w:val="28"/>
        </w:rPr>
      </w:pPr>
      <w:r w:rsidRPr="002A38CE">
        <w:rPr>
          <w:b/>
          <w:bCs/>
          <w:sz w:val="28"/>
          <w:szCs w:val="28"/>
        </w:rPr>
        <w:t>АДМИНИСТРАЦИЯ НОВОЧЕРКАССКОГО СЕЛЬСОВЕТА</w:t>
      </w:r>
    </w:p>
    <w:p w:rsidR="00F41C6F" w:rsidRPr="002A38CE" w:rsidRDefault="00F41C6F" w:rsidP="00F41C6F">
      <w:pPr>
        <w:autoSpaceDE w:val="0"/>
        <w:autoSpaceDN w:val="0"/>
        <w:adjustRightInd w:val="0"/>
        <w:ind w:right="-284"/>
        <w:jc w:val="center"/>
        <w:rPr>
          <w:b/>
          <w:bCs/>
          <w:caps/>
          <w:sz w:val="28"/>
          <w:szCs w:val="28"/>
        </w:rPr>
      </w:pPr>
      <w:r w:rsidRPr="002A38CE">
        <w:rPr>
          <w:b/>
          <w:bCs/>
          <w:caps/>
          <w:sz w:val="28"/>
          <w:szCs w:val="28"/>
        </w:rPr>
        <w:t>САРАКТАШСКОГО РАЙОНА ОРЕНБУРГСКОЙ ОБЛАСТИ</w:t>
      </w:r>
    </w:p>
    <w:p w:rsidR="00F41C6F" w:rsidRPr="002A38CE" w:rsidRDefault="00F41C6F" w:rsidP="00F41C6F">
      <w:pPr>
        <w:jc w:val="center"/>
        <w:rPr>
          <w:b/>
          <w:bCs/>
          <w:sz w:val="32"/>
          <w:szCs w:val="32"/>
        </w:rPr>
      </w:pPr>
      <w:r w:rsidRPr="002A38CE">
        <w:rPr>
          <w:b/>
          <w:bCs/>
          <w:sz w:val="32"/>
          <w:szCs w:val="32"/>
        </w:rPr>
        <w:t>П О С Т А Н О В Л Е Н И Е</w:t>
      </w:r>
    </w:p>
    <w:p w:rsidR="00F41C6F" w:rsidRPr="002A38CE" w:rsidRDefault="00F41C6F" w:rsidP="00F41C6F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</w:p>
    <w:p w:rsidR="00F41C6F" w:rsidRPr="0043658C" w:rsidRDefault="00F56DED" w:rsidP="00F41C6F">
      <w:pPr>
        <w:jc w:val="center"/>
        <w:rPr>
          <w:sz w:val="28"/>
          <w:szCs w:val="28"/>
        </w:rPr>
      </w:pPr>
      <w:r>
        <w:rPr>
          <w:sz w:val="28"/>
          <w:szCs w:val="28"/>
        </w:rPr>
        <w:t>07</w:t>
      </w:r>
      <w:r w:rsidR="00F41C6F" w:rsidRPr="00F507EF">
        <w:rPr>
          <w:sz w:val="28"/>
          <w:szCs w:val="28"/>
        </w:rPr>
        <w:t>.11.202</w:t>
      </w:r>
      <w:r w:rsidR="00F41C6F">
        <w:rPr>
          <w:sz w:val="28"/>
          <w:szCs w:val="28"/>
        </w:rPr>
        <w:t>3</w:t>
      </w:r>
      <w:r w:rsidR="00F41C6F" w:rsidRPr="00F507EF">
        <w:rPr>
          <w:sz w:val="28"/>
          <w:szCs w:val="28"/>
        </w:rPr>
        <w:t xml:space="preserve">                             с. Новочеркасск                                       №</w:t>
      </w:r>
      <w:r w:rsidR="00F41C6F">
        <w:rPr>
          <w:sz w:val="28"/>
          <w:szCs w:val="28"/>
        </w:rPr>
        <w:t xml:space="preserve"> 77</w:t>
      </w:r>
      <w:r w:rsidR="00F41C6F" w:rsidRPr="00F507EF">
        <w:rPr>
          <w:sz w:val="28"/>
          <w:szCs w:val="28"/>
        </w:rPr>
        <w:t xml:space="preserve"> -</w:t>
      </w:r>
      <w:r w:rsidR="00F41C6F">
        <w:rPr>
          <w:sz w:val="28"/>
          <w:szCs w:val="28"/>
        </w:rPr>
        <w:t xml:space="preserve"> </w:t>
      </w:r>
      <w:r w:rsidR="00F41C6F" w:rsidRPr="00F507EF">
        <w:rPr>
          <w:sz w:val="28"/>
          <w:szCs w:val="28"/>
        </w:rPr>
        <w:t>п</w:t>
      </w:r>
    </w:p>
    <w:p w:rsidR="00F41C6F" w:rsidRPr="00830AC8" w:rsidRDefault="00F41C6F" w:rsidP="00F41C6F">
      <w:pPr>
        <w:pStyle w:val="14"/>
        <w:jc w:val="center"/>
        <w:rPr>
          <w:rFonts w:ascii="Times New Roman" w:hAnsi="Times New Roman" w:cs="Times New Roman"/>
          <w:sz w:val="28"/>
          <w:szCs w:val="28"/>
        </w:rPr>
      </w:pPr>
    </w:p>
    <w:p w:rsidR="00F41C6F" w:rsidRDefault="00F41C6F" w:rsidP="00F41C6F">
      <w:pPr>
        <w:rPr>
          <w:b/>
          <w:bCs/>
          <w:sz w:val="28"/>
          <w:szCs w:val="28"/>
        </w:rPr>
      </w:pPr>
    </w:p>
    <w:p w:rsidR="00F41C6F" w:rsidRPr="00183F3C" w:rsidRDefault="00F41C6F" w:rsidP="00F41C6F">
      <w:pPr>
        <w:keepNext/>
        <w:jc w:val="center"/>
        <w:outlineLvl w:val="0"/>
        <w:rPr>
          <w:sz w:val="28"/>
          <w:szCs w:val="28"/>
        </w:rPr>
      </w:pPr>
      <w:r w:rsidRPr="00183F3C">
        <w:rPr>
          <w:sz w:val="28"/>
          <w:szCs w:val="28"/>
        </w:rPr>
        <w:t>Об утверждении предварительных  итогов</w:t>
      </w:r>
    </w:p>
    <w:p w:rsidR="00F41C6F" w:rsidRPr="00183F3C" w:rsidRDefault="00F41C6F" w:rsidP="00F41C6F">
      <w:pPr>
        <w:keepNext/>
        <w:jc w:val="center"/>
        <w:outlineLvl w:val="0"/>
        <w:rPr>
          <w:sz w:val="28"/>
          <w:szCs w:val="28"/>
        </w:rPr>
      </w:pPr>
      <w:r w:rsidRPr="00183F3C">
        <w:rPr>
          <w:sz w:val="28"/>
          <w:szCs w:val="28"/>
        </w:rPr>
        <w:t>социально – экономического развития за 20</w:t>
      </w:r>
      <w:r>
        <w:rPr>
          <w:sz w:val="28"/>
          <w:szCs w:val="28"/>
        </w:rPr>
        <w:t>23</w:t>
      </w:r>
      <w:r w:rsidRPr="00183F3C">
        <w:rPr>
          <w:sz w:val="28"/>
          <w:szCs w:val="28"/>
        </w:rPr>
        <w:t xml:space="preserve"> год</w:t>
      </w:r>
    </w:p>
    <w:p w:rsidR="00F41C6F" w:rsidRPr="00183F3C" w:rsidRDefault="00F41C6F" w:rsidP="00F41C6F">
      <w:pPr>
        <w:keepNext/>
        <w:jc w:val="center"/>
        <w:outlineLvl w:val="0"/>
        <w:rPr>
          <w:sz w:val="28"/>
          <w:szCs w:val="28"/>
        </w:rPr>
      </w:pPr>
      <w:r w:rsidRPr="00183F3C">
        <w:rPr>
          <w:sz w:val="28"/>
          <w:szCs w:val="28"/>
        </w:rPr>
        <w:t>и прогноза социально-экономического развития</w:t>
      </w:r>
    </w:p>
    <w:p w:rsidR="00F41C6F" w:rsidRDefault="00F41C6F" w:rsidP="00F41C6F">
      <w:pPr>
        <w:keepNext/>
        <w:jc w:val="center"/>
        <w:outlineLvl w:val="0"/>
        <w:rPr>
          <w:sz w:val="28"/>
          <w:szCs w:val="28"/>
        </w:rPr>
      </w:pPr>
      <w:r w:rsidRPr="00FC56A4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муниципального образования Новочеркасский</w:t>
      </w:r>
      <w:r w:rsidRPr="00FC56A4">
        <w:rPr>
          <w:sz w:val="28"/>
          <w:szCs w:val="28"/>
        </w:rPr>
        <w:t xml:space="preserve"> сельсовет Саракташского района Оренбургской области</w:t>
      </w:r>
      <w:r>
        <w:rPr>
          <w:sz w:val="28"/>
          <w:szCs w:val="28"/>
        </w:rPr>
        <w:t xml:space="preserve">  </w:t>
      </w:r>
    </w:p>
    <w:p w:rsidR="00F41C6F" w:rsidRDefault="00F41C6F" w:rsidP="00F41C6F">
      <w:pPr>
        <w:keepNext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на 2024 год и плановый период 2025-2026 гг.</w:t>
      </w:r>
    </w:p>
    <w:p w:rsidR="00F41C6F" w:rsidRDefault="00F41C6F" w:rsidP="00F41C6F">
      <w:pPr>
        <w:keepNext/>
        <w:jc w:val="center"/>
        <w:outlineLvl w:val="0"/>
        <w:rPr>
          <w:sz w:val="28"/>
          <w:szCs w:val="28"/>
        </w:rPr>
      </w:pPr>
    </w:p>
    <w:p w:rsidR="00F41C6F" w:rsidRDefault="00F41C6F" w:rsidP="00F41C6F">
      <w:pPr>
        <w:pStyle w:val="1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74C6">
        <w:rPr>
          <w:rFonts w:ascii="Times New Roman" w:hAnsi="Times New Roman" w:cs="Times New Roman"/>
          <w:sz w:val="28"/>
          <w:szCs w:val="28"/>
        </w:rPr>
        <w:t xml:space="preserve"> Руководствуясь статьями 169, 173 Бюджетного Кодекса Российской Федерации, пунктом 17 разделом 3 Положения о бюджетном процессе  в  муниципальном образовании  Новочеркасский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4C6">
        <w:rPr>
          <w:rFonts w:ascii="Times New Roman" w:hAnsi="Times New Roman" w:cs="Times New Roman"/>
          <w:sz w:val="28"/>
          <w:szCs w:val="28"/>
        </w:rPr>
        <w:t xml:space="preserve">Саракташского района Оренбургской области от </w:t>
      </w:r>
      <w:r>
        <w:rPr>
          <w:rFonts w:ascii="Times New Roman" w:hAnsi="Times New Roman" w:cs="Times New Roman"/>
          <w:sz w:val="28"/>
          <w:szCs w:val="28"/>
        </w:rPr>
        <w:t>27.12</w:t>
      </w:r>
      <w:r w:rsidRPr="00B474C6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474C6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B474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C6F" w:rsidRPr="00B474C6" w:rsidRDefault="00F41C6F" w:rsidP="00F41C6F">
      <w:pPr>
        <w:pStyle w:val="14"/>
        <w:jc w:val="both"/>
        <w:rPr>
          <w:rFonts w:ascii="Times New Roman" w:hAnsi="Times New Roman" w:cs="Times New Roman"/>
        </w:rPr>
      </w:pPr>
    </w:p>
    <w:p w:rsidR="00F41C6F" w:rsidRPr="00183F3C" w:rsidRDefault="00F41C6F" w:rsidP="00F41C6F">
      <w:pPr>
        <w:keepNex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</w:r>
      <w:r w:rsidRPr="00FC56A4">
        <w:rPr>
          <w:sz w:val="28"/>
          <w:szCs w:val="28"/>
        </w:rPr>
        <w:t>Утвердить</w:t>
      </w:r>
      <w:r w:rsidRPr="00183F3C">
        <w:rPr>
          <w:sz w:val="28"/>
          <w:szCs w:val="28"/>
        </w:rPr>
        <w:t xml:space="preserve"> предварительны</w:t>
      </w:r>
      <w:r>
        <w:rPr>
          <w:sz w:val="28"/>
          <w:szCs w:val="28"/>
        </w:rPr>
        <w:t>е</w:t>
      </w:r>
      <w:r w:rsidRPr="00183F3C">
        <w:rPr>
          <w:sz w:val="28"/>
          <w:szCs w:val="28"/>
        </w:rPr>
        <w:t xml:space="preserve">  итог</w:t>
      </w:r>
      <w:r>
        <w:rPr>
          <w:sz w:val="28"/>
          <w:szCs w:val="28"/>
        </w:rPr>
        <w:t xml:space="preserve">и </w:t>
      </w:r>
      <w:r w:rsidRPr="00183F3C">
        <w:rPr>
          <w:sz w:val="28"/>
          <w:szCs w:val="28"/>
        </w:rPr>
        <w:t xml:space="preserve">социально – экономического развития </w:t>
      </w:r>
      <w:r w:rsidRPr="00FC56A4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муниципального образования Новочеркасский</w:t>
      </w:r>
      <w:r w:rsidRPr="00FC56A4">
        <w:rPr>
          <w:sz w:val="28"/>
          <w:szCs w:val="28"/>
        </w:rPr>
        <w:t xml:space="preserve"> сельсовет Саракташского района Оренбургской области</w:t>
      </w:r>
      <w:r w:rsidRPr="008F0123">
        <w:rPr>
          <w:sz w:val="28"/>
          <w:szCs w:val="28"/>
        </w:rPr>
        <w:t xml:space="preserve"> </w:t>
      </w:r>
      <w:r>
        <w:rPr>
          <w:sz w:val="28"/>
          <w:szCs w:val="28"/>
        </w:rPr>
        <w:t>за 2023</w:t>
      </w:r>
      <w:r w:rsidRPr="00183F3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(Приложение 1);</w:t>
      </w:r>
    </w:p>
    <w:p w:rsidR="00F41C6F" w:rsidRDefault="00F41C6F" w:rsidP="00F41C6F">
      <w:pPr>
        <w:keepNex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C56A4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прогноз</w:t>
      </w:r>
      <w:r w:rsidRPr="00183F3C">
        <w:rPr>
          <w:sz w:val="28"/>
          <w:szCs w:val="28"/>
        </w:rPr>
        <w:t xml:space="preserve"> социально-экономического развития</w:t>
      </w:r>
      <w:r>
        <w:rPr>
          <w:sz w:val="28"/>
          <w:szCs w:val="28"/>
        </w:rPr>
        <w:t xml:space="preserve"> </w:t>
      </w:r>
      <w:r w:rsidRPr="00FC56A4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муниципального образования Новочеркасский </w:t>
      </w:r>
      <w:r w:rsidRPr="00FC56A4">
        <w:rPr>
          <w:sz w:val="28"/>
          <w:szCs w:val="28"/>
        </w:rPr>
        <w:t>сельсовет Саракташского района Оренбургской области</w:t>
      </w:r>
      <w:r>
        <w:rPr>
          <w:sz w:val="28"/>
          <w:szCs w:val="28"/>
        </w:rPr>
        <w:t xml:space="preserve"> на период 2024 год и плановый период 2025-2026 гг. (Приложение 2,3)</w:t>
      </w:r>
    </w:p>
    <w:p w:rsidR="00F41C6F" w:rsidRDefault="00F41C6F" w:rsidP="00F41C6F">
      <w:pPr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83F3C">
        <w:rPr>
          <w:sz w:val="28"/>
          <w:szCs w:val="28"/>
        </w:rPr>
        <w:t xml:space="preserve"> </w:t>
      </w:r>
      <w:r w:rsidRPr="0038079D">
        <w:rPr>
          <w:sz w:val="28"/>
          <w:szCs w:val="28"/>
        </w:rPr>
        <w:t xml:space="preserve">Обнародовать настоящее постановление и разместить на официальном сайте </w:t>
      </w:r>
      <w:r>
        <w:rPr>
          <w:sz w:val="28"/>
          <w:szCs w:val="28"/>
        </w:rPr>
        <w:t>муниципального образования Новочеркасский сельсовет</w:t>
      </w:r>
      <w:r w:rsidRPr="0038079D">
        <w:rPr>
          <w:sz w:val="28"/>
          <w:szCs w:val="28"/>
        </w:rPr>
        <w:t>.</w:t>
      </w:r>
    </w:p>
    <w:p w:rsidR="00F41C6F" w:rsidRPr="0038079D" w:rsidRDefault="00F41C6F" w:rsidP="00F41C6F">
      <w:pPr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К</w:t>
      </w:r>
      <w:r w:rsidRPr="0038079D">
        <w:rPr>
          <w:sz w:val="28"/>
          <w:szCs w:val="28"/>
        </w:rPr>
        <w:t>онтроль за исполнением настоящего постановления оставляю за собой.</w:t>
      </w:r>
    </w:p>
    <w:p w:rsidR="00F41C6F" w:rsidRDefault="00F41C6F" w:rsidP="00F41C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8079D">
        <w:rPr>
          <w:sz w:val="28"/>
          <w:szCs w:val="28"/>
        </w:rPr>
        <w:t>. Постановление вступает в силу</w:t>
      </w:r>
      <w:r>
        <w:rPr>
          <w:sz w:val="28"/>
          <w:szCs w:val="28"/>
        </w:rPr>
        <w:t xml:space="preserve"> со дня его</w:t>
      </w:r>
      <w:r w:rsidRPr="0038079D">
        <w:rPr>
          <w:sz w:val="28"/>
          <w:szCs w:val="28"/>
        </w:rPr>
        <w:t xml:space="preserve"> подписания.</w:t>
      </w:r>
    </w:p>
    <w:p w:rsidR="00F41C6F" w:rsidRDefault="00F41C6F" w:rsidP="00F41C6F">
      <w:pPr>
        <w:rPr>
          <w:sz w:val="28"/>
          <w:szCs w:val="28"/>
        </w:rPr>
      </w:pPr>
    </w:p>
    <w:p w:rsidR="00F41C6F" w:rsidRDefault="00F41C6F" w:rsidP="00F41C6F">
      <w:pPr>
        <w:rPr>
          <w:sz w:val="28"/>
          <w:szCs w:val="28"/>
        </w:rPr>
      </w:pPr>
    </w:p>
    <w:p w:rsidR="00F41C6F" w:rsidRDefault="00F41C6F" w:rsidP="00F41C6F">
      <w:pPr>
        <w:rPr>
          <w:sz w:val="28"/>
          <w:szCs w:val="28"/>
        </w:rPr>
      </w:pPr>
    </w:p>
    <w:p w:rsidR="00F41C6F" w:rsidRPr="006D28D3" w:rsidRDefault="00F41C6F" w:rsidP="00F41C6F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        Н.Ф. Суюндуков </w:t>
      </w:r>
    </w:p>
    <w:p w:rsidR="00F41C6F" w:rsidRDefault="00F41C6F" w:rsidP="00F41C6F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41C6F" w:rsidRDefault="00F41C6F" w:rsidP="00F41C6F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F41C6F" w:rsidRPr="006D28D3" w:rsidRDefault="00F41C6F" w:rsidP="00F41C6F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F41C6F" w:rsidRPr="006D28D3" w:rsidRDefault="00F41C6F" w:rsidP="00F41C6F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6D28D3">
        <w:rPr>
          <w:rFonts w:ascii="Times New Roman" w:hAnsi="Times New Roman"/>
          <w:sz w:val="28"/>
          <w:szCs w:val="28"/>
        </w:rPr>
        <w:t>Разослано: прокурору района, финансовый отдел администрации Саракташского района, официальный сайт, в дело.</w:t>
      </w:r>
    </w:p>
    <w:p w:rsidR="00F41C6F" w:rsidRPr="003D7FB0" w:rsidRDefault="00F41C6F" w:rsidP="00F41C6F">
      <w:pPr>
        <w:jc w:val="right"/>
        <w:rPr>
          <w:sz w:val="28"/>
          <w:szCs w:val="28"/>
        </w:rPr>
      </w:pPr>
      <w:r w:rsidRPr="003D7FB0">
        <w:rPr>
          <w:sz w:val="28"/>
          <w:szCs w:val="28"/>
        </w:rPr>
        <w:t xml:space="preserve">Приложение № 1  </w:t>
      </w:r>
    </w:p>
    <w:p w:rsidR="00F41C6F" w:rsidRPr="00977CBD" w:rsidRDefault="00F41C6F" w:rsidP="00F41C6F">
      <w:pPr>
        <w:jc w:val="right"/>
        <w:rPr>
          <w:sz w:val="28"/>
          <w:szCs w:val="28"/>
        </w:rPr>
      </w:pPr>
      <w:r w:rsidRPr="003D7FB0">
        <w:rPr>
          <w:sz w:val="28"/>
          <w:szCs w:val="28"/>
        </w:rPr>
        <w:t xml:space="preserve">           </w:t>
      </w:r>
      <w:r w:rsidRPr="00977CBD">
        <w:rPr>
          <w:sz w:val="28"/>
          <w:szCs w:val="28"/>
        </w:rPr>
        <w:t>к постановлению администрации</w:t>
      </w:r>
    </w:p>
    <w:p w:rsidR="00F41C6F" w:rsidRPr="00977CBD" w:rsidRDefault="00F41C6F" w:rsidP="00F41C6F">
      <w:pPr>
        <w:jc w:val="right"/>
        <w:rPr>
          <w:sz w:val="28"/>
          <w:szCs w:val="28"/>
        </w:rPr>
      </w:pPr>
      <w:r w:rsidRPr="00977CBD">
        <w:rPr>
          <w:sz w:val="28"/>
          <w:szCs w:val="28"/>
        </w:rPr>
        <w:t xml:space="preserve">Новочеркасского сельсовета </w:t>
      </w:r>
    </w:p>
    <w:p w:rsidR="00F41C6F" w:rsidRPr="003D7FB0" w:rsidRDefault="00F41C6F" w:rsidP="00F41C6F">
      <w:pPr>
        <w:jc w:val="center"/>
        <w:rPr>
          <w:sz w:val="28"/>
          <w:szCs w:val="28"/>
        </w:rPr>
      </w:pPr>
      <w:r w:rsidRPr="00977CBD">
        <w:rPr>
          <w:sz w:val="28"/>
          <w:szCs w:val="28"/>
        </w:rPr>
        <w:t xml:space="preserve">                                                                                       </w:t>
      </w:r>
      <w:r w:rsidRPr="00F507EF">
        <w:rPr>
          <w:sz w:val="28"/>
          <w:szCs w:val="28"/>
        </w:rPr>
        <w:t xml:space="preserve">от </w:t>
      </w:r>
      <w:r w:rsidR="00F56DED">
        <w:rPr>
          <w:sz w:val="28"/>
          <w:szCs w:val="28"/>
        </w:rPr>
        <w:t>07</w:t>
      </w:r>
      <w:r w:rsidRPr="00F507EF">
        <w:rPr>
          <w:sz w:val="28"/>
          <w:szCs w:val="28"/>
        </w:rPr>
        <w:t>.11.202</w:t>
      </w:r>
      <w:r>
        <w:rPr>
          <w:sz w:val="28"/>
          <w:szCs w:val="28"/>
        </w:rPr>
        <w:t>3</w:t>
      </w:r>
      <w:r w:rsidRPr="00F507EF">
        <w:rPr>
          <w:sz w:val="28"/>
          <w:szCs w:val="28"/>
        </w:rPr>
        <w:t xml:space="preserve"> № </w:t>
      </w:r>
      <w:r>
        <w:rPr>
          <w:sz w:val="28"/>
          <w:szCs w:val="28"/>
        </w:rPr>
        <w:t>77</w:t>
      </w:r>
      <w:r w:rsidRPr="00F507EF">
        <w:rPr>
          <w:sz w:val="28"/>
          <w:szCs w:val="28"/>
        </w:rPr>
        <w:t>-п</w:t>
      </w:r>
    </w:p>
    <w:p w:rsidR="00F41C6F" w:rsidRDefault="00F41C6F" w:rsidP="00F41C6F">
      <w:pPr>
        <w:jc w:val="center"/>
        <w:rPr>
          <w:sz w:val="28"/>
          <w:szCs w:val="28"/>
        </w:rPr>
      </w:pPr>
    </w:p>
    <w:p w:rsidR="00F41C6F" w:rsidRPr="003D7FB0" w:rsidRDefault="00F41C6F" w:rsidP="00F41C6F">
      <w:pPr>
        <w:jc w:val="center"/>
        <w:rPr>
          <w:sz w:val="28"/>
          <w:szCs w:val="28"/>
        </w:rPr>
      </w:pPr>
    </w:p>
    <w:p w:rsidR="00F41C6F" w:rsidRPr="00922236" w:rsidRDefault="00F41C6F" w:rsidP="00F41C6F">
      <w:pPr>
        <w:jc w:val="center"/>
        <w:rPr>
          <w:sz w:val="28"/>
          <w:szCs w:val="28"/>
        </w:rPr>
      </w:pPr>
      <w:r w:rsidRPr="00922236">
        <w:rPr>
          <w:sz w:val="28"/>
          <w:szCs w:val="28"/>
        </w:rPr>
        <w:t>Предварительные итоги</w:t>
      </w:r>
    </w:p>
    <w:p w:rsidR="00F41C6F" w:rsidRPr="00922236" w:rsidRDefault="00F41C6F" w:rsidP="00F41C6F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922236">
        <w:rPr>
          <w:sz w:val="28"/>
          <w:szCs w:val="28"/>
        </w:rPr>
        <w:t>оциально</w:t>
      </w:r>
      <w:r>
        <w:rPr>
          <w:sz w:val="28"/>
          <w:szCs w:val="28"/>
        </w:rPr>
        <w:t xml:space="preserve"> </w:t>
      </w:r>
      <w:r w:rsidRPr="00922236">
        <w:rPr>
          <w:sz w:val="28"/>
          <w:szCs w:val="28"/>
        </w:rPr>
        <w:t>- экономического развития</w:t>
      </w:r>
    </w:p>
    <w:p w:rsidR="00F41C6F" w:rsidRPr="00922236" w:rsidRDefault="00F41C6F" w:rsidP="00F41C6F">
      <w:pPr>
        <w:jc w:val="center"/>
        <w:rPr>
          <w:sz w:val="28"/>
          <w:szCs w:val="28"/>
        </w:rPr>
      </w:pPr>
      <w:r w:rsidRPr="00922236">
        <w:rPr>
          <w:sz w:val="28"/>
          <w:szCs w:val="28"/>
        </w:rPr>
        <w:t xml:space="preserve">администрации муниципального образования </w:t>
      </w:r>
      <w:r>
        <w:rPr>
          <w:sz w:val="28"/>
          <w:szCs w:val="28"/>
        </w:rPr>
        <w:t xml:space="preserve">Новочеркасский </w:t>
      </w:r>
      <w:r w:rsidRPr="00922236">
        <w:rPr>
          <w:sz w:val="28"/>
          <w:szCs w:val="28"/>
        </w:rPr>
        <w:t xml:space="preserve"> сельсовет Саракташского </w:t>
      </w:r>
      <w:r>
        <w:rPr>
          <w:sz w:val="28"/>
          <w:szCs w:val="28"/>
        </w:rPr>
        <w:t xml:space="preserve">района Оренбургской области за </w:t>
      </w:r>
      <w:r w:rsidRPr="00922236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922236">
        <w:rPr>
          <w:sz w:val="28"/>
          <w:szCs w:val="28"/>
        </w:rPr>
        <w:t xml:space="preserve"> год</w:t>
      </w:r>
    </w:p>
    <w:p w:rsidR="00F41C6F" w:rsidRPr="00922236" w:rsidRDefault="00F41C6F" w:rsidP="00F41C6F">
      <w:pPr>
        <w:jc w:val="center"/>
      </w:pPr>
    </w:p>
    <w:p w:rsidR="00F41C6F" w:rsidRPr="00922236" w:rsidRDefault="00F41C6F" w:rsidP="00F41C6F">
      <w:pPr>
        <w:numPr>
          <w:ilvl w:val="0"/>
          <w:numId w:val="11"/>
        </w:numPr>
        <w:jc w:val="both"/>
        <w:rPr>
          <w:sz w:val="28"/>
          <w:szCs w:val="28"/>
        </w:rPr>
      </w:pPr>
      <w:r w:rsidRPr="00922236">
        <w:rPr>
          <w:sz w:val="28"/>
          <w:szCs w:val="28"/>
        </w:rPr>
        <w:t xml:space="preserve">Предварительные итоги социально - экономического развития администрации муниципального образования </w:t>
      </w:r>
      <w:r>
        <w:rPr>
          <w:sz w:val="28"/>
          <w:szCs w:val="28"/>
        </w:rPr>
        <w:t>Новочеркасский</w:t>
      </w:r>
      <w:r w:rsidRPr="00922236">
        <w:rPr>
          <w:sz w:val="28"/>
          <w:szCs w:val="28"/>
        </w:rPr>
        <w:t xml:space="preserve"> сельсовет Саракташского района Оренбургской области за </w:t>
      </w:r>
      <w:r>
        <w:rPr>
          <w:sz w:val="28"/>
          <w:szCs w:val="28"/>
        </w:rPr>
        <w:t>2023</w:t>
      </w:r>
      <w:r w:rsidRPr="00922236">
        <w:rPr>
          <w:sz w:val="28"/>
          <w:szCs w:val="28"/>
        </w:rPr>
        <w:t xml:space="preserve"> год.</w:t>
      </w:r>
    </w:p>
    <w:p w:rsidR="00F41C6F" w:rsidRPr="00922236" w:rsidRDefault="00F41C6F" w:rsidP="00F41C6F">
      <w:pPr>
        <w:jc w:val="both"/>
        <w:rPr>
          <w:sz w:val="28"/>
          <w:szCs w:val="28"/>
        </w:rPr>
      </w:pPr>
    </w:p>
    <w:p w:rsidR="00F41C6F" w:rsidRPr="00922236" w:rsidRDefault="00F41C6F" w:rsidP="00F41C6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15102">
        <w:rPr>
          <w:sz w:val="28"/>
          <w:szCs w:val="28"/>
        </w:rPr>
        <w:t>План социально - экономического развития администрации муниципального образования Новочеркасский сельсовет Саракташского района Оренбургской области на 202</w:t>
      </w:r>
      <w:r>
        <w:rPr>
          <w:sz w:val="28"/>
          <w:szCs w:val="28"/>
        </w:rPr>
        <w:t>3</w:t>
      </w:r>
      <w:r w:rsidRPr="00B15102">
        <w:rPr>
          <w:sz w:val="28"/>
          <w:szCs w:val="28"/>
        </w:rPr>
        <w:t xml:space="preserve"> год, направлен на повышение уровня и качества жизни населения через осуществление полномочий по решению вопросов местного значения в соответствии с Федеральным з</w:t>
      </w:r>
      <w:r>
        <w:rPr>
          <w:sz w:val="28"/>
          <w:szCs w:val="28"/>
        </w:rPr>
        <w:t>аконом от 06.10.2003 № 131-ФЗ «</w:t>
      </w:r>
      <w:r w:rsidRPr="00B15102">
        <w:rPr>
          <w:sz w:val="28"/>
          <w:szCs w:val="28"/>
        </w:rPr>
        <w:t>Об общих принципах организации местного самоуправления в РФ», разработан в соответствии с прогнозом социально-экономического развития территории.</w:t>
      </w:r>
      <w:r w:rsidRPr="00922236"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F41C6F" w:rsidRDefault="00F41C6F" w:rsidP="00F41C6F">
      <w:pPr>
        <w:jc w:val="both"/>
        <w:rPr>
          <w:i/>
          <w:iCs/>
          <w:sz w:val="28"/>
          <w:szCs w:val="28"/>
        </w:rPr>
      </w:pPr>
    </w:p>
    <w:p w:rsidR="00F41C6F" w:rsidRPr="00C60DEF" w:rsidRDefault="00F41C6F" w:rsidP="00F41C6F">
      <w:pPr>
        <w:jc w:val="both"/>
        <w:rPr>
          <w:b/>
          <w:bCs/>
          <w:sz w:val="28"/>
          <w:szCs w:val="28"/>
          <w:u w:val="single"/>
        </w:rPr>
      </w:pPr>
      <w:r w:rsidRPr="00C60DEF">
        <w:rPr>
          <w:b/>
          <w:bCs/>
          <w:sz w:val="28"/>
          <w:szCs w:val="28"/>
          <w:u w:val="single"/>
        </w:rPr>
        <w:t xml:space="preserve">Бюджетная и налоговая политика. </w:t>
      </w:r>
    </w:p>
    <w:p w:rsidR="00F41C6F" w:rsidRDefault="00F41C6F" w:rsidP="00F41C6F">
      <w:pPr>
        <w:jc w:val="both"/>
        <w:rPr>
          <w:sz w:val="28"/>
          <w:szCs w:val="28"/>
        </w:rPr>
      </w:pPr>
      <w:r w:rsidRPr="00183F3C">
        <w:rPr>
          <w:sz w:val="28"/>
          <w:szCs w:val="28"/>
        </w:rPr>
        <w:t xml:space="preserve">Поступление  налогов за </w:t>
      </w:r>
      <w:r>
        <w:rPr>
          <w:sz w:val="28"/>
          <w:szCs w:val="28"/>
        </w:rPr>
        <w:t xml:space="preserve">10 месяцев </w:t>
      </w:r>
      <w:r w:rsidRPr="00183F3C">
        <w:rPr>
          <w:sz w:val="28"/>
          <w:szCs w:val="28"/>
        </w:rPr>
        <w:t>20</w:t>
      </w:r>
      <w:r>
        <w:rPr>
          <w:sz w:val="28"/>
          <w:szCs w:val="28"/>
        </w:rPr>
        <w:t>23 года (</w:t>
      </w:r>
      <w:r w:rsidRPr="00183F3C">
        <w:rPr>
          <w:sz w:val="28"/>
          <w:szCs w:val="28"/>
        </w:rPr>
        <w:t>руб.)</w:t>
      </w:r>
    </w:p>
    <w:tbl>
      <w:tblPr>
        <w:tblW w:w="10348" w:type="dxa"/>
        <w:tblInd w:w="108" w:type="dxa"/>
        <w:tblLayout w:type="fixed"/>
        <w:tblLook w:val="00A0"/>
      </w:tblPr>
      <w:tblGrid>
        <w:gridCol w:w="6805"/>
        <w:gridCol w:w="1750"/>
        <w:gridCol w:w="1793"/>
      </w:tblGrid>
      <w:tr w:rsidR="00F41C6F" w:rsidRPr="00D23474">
        <w:trPr>
          <w:trHeight w:val="1248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1C6F" w:rsidRPr="00D23474" w:rsidRDefault="00F41C6F" w:rsidP="00F41C6F">
            <w:pPr>
              <w:jc w:val="center"/>
              <w:rPr>
                <w:color w:val="000000"/>
              </w:rPr>
            </w:pPr>
            <w:r w:rsidRPr="00D23474">
              <w:rPr>
                <w:color w:val="000000"/>
              </w:rPr>
              <w:t>Наименование показателя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41C6F" w:rsidRPr="00D23474" w:rsidRDefault="00F41C6F" w:rsidP="00F41C6F">
            <w:pPr>
              <w:jc w:val="center"/>
              <w:rPr>
                <w:color w:val="000000"/>
              </w:rPr>
            </w:pPr>
            <w:r w:rsidRPr="00D23474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41C6F" w:rsidRPr="00D23474" w:rsidRDefault="00F41C6F" w:rsidP="00F41C6F">
            <w:pPr>
              <w:jc w:val="center"/>
              <w:rPr>
                <w:color w:val="000000"/>
              </w:rPr>
            </w:pPr>
            <w:r w:rsidRPr="00D23474">
              <w:rPr>
                <w:color w:val="000000"/>
              </w:rPr>
              <w:t>Исполнено на 01.11.2023</w:t>
            </w:r>
          </w:p>
        </w:tc>
      </w:tr>
      <w:tr w:rsidR="00F41C6F" w:rsidRPr="00D23474">
        <w:trPr>
          <w:trHeight w:val="26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Pr="00D23474" w:rsidRDefault="00F41C6F" w:rsidP="00F41C6F">
            <w:pPr>
              <w:jc w:val="center"/>
              <w:rPr>
                <w:color w:val="000000"/>
              </w:rPr>
            </w:pPr>
            <w:r w:rsidRPr="00D23474">
              <w:rPr>
                <w:color w:val="000000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Pr="00D23474" w:rsidRDefault="00F41C6F" w:rsidP="00F41C6F">
            <w:pPr>
              <w:jc w:val="center"/>
              <w:rPr>
                <w:color w:val="000000"/>
              </w:rPr>
            </w:pPr>
            <w:r w:rsidRPr="00D23474">
              <w:rPr>
                <w:color w:val="000000"/>
              </w:rPr>
              <w:t>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Pr="00D23474" w:rsidRDefault="00F41C6F" w:rsidP="00F41C6F">
            <w:pPr>
              <w:jc w:val="center"/>
              <w:rPr>
                <w:color w:val="000000"/>
              </w:rPr>
            </w:pPr>
            <w:r w:rsidRPr="00D23474">
              <w:rPr>
                <w:color w:val="000000"/>
              </w:rPr>
              <w:t>3</w:t>
            </w:r>
          </w:p>
        </w:tc>
      </w:tr>
      <w:tr w:rsidR="00F41C6F" w:rsidRPr="00D23474">
        <w:trPr>
          <w:trHeight w:val="264"/>
        </w:trPr>
        <w:tc>
          <w:tcPr>
            <w:tcW w:w="6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1C6F" w:rsidRPr="00D23474" w:rsidRDefault="00F41C6F" w:rsidP="00F41C6F">
            <w:pPr>
              <w:rPr>
                <w:color w:val="000000"/>
              </w:rPr>
            </w:pPr>
            <w:r w:rsidRPr="00D23474">
              <w:rPr>
                <w:color w:val="000000"/>
              </w:rPr>
              <w:t>Доходы бюджета - всего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F41C6F" w:rsidRPr="00D23474" w:rsidRDefault="00F41C6F" w:rsidP="00F41C6F">
            <w:pPr>
              <w:jc w:val="right"/>
              <w:rPr>
                <w:color w:val="000000"/>
              </w:rPr>
            </w:pPr>
            <w:r w:rsidRPr="00D23474">
              <w:rPr>
                <w:color w:val="000000"/>
              </w:rPr>
              <w:t>21 246 677,22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F41C6F" w:rsidRPr="00D23474" w:rsidRDefault="00F41C6F" w:rsidP="00F41C6F">
            <w:pPr>
              <w:jc w:val="right"/>
              <w:rPr>
                <w:color w:val="000000"/>
              </w:rPr>
            </w:pPr>
            <w:r w:rsidRPr="00D23474">
              <w:rPr>
                <w:color w:val="000000"/>
              </w:rPr>
              <w:t>16</w:t>
            </w:r>
            <w:r>
              <w:rPr>
                <w:color w:val="000000"/>
              </w:rPr>
              <w:t> </w:t>
            </w:r>
            <w:r w:rsidRPr="00D23474">
              <w:rPr>
                <w:color w:val="000000"/>
              </w:rPr>
              <w:t>029</w:t>
            </w:r>
            <w:r>
              <w:rPr>
                <w:color w:val="000000"/>
              </w:rPr>
              <w:t xml:space="preserve"> </w:t>
            </w:r>
            <w:r w:rsidRPr="00D23474">
              <w:rPr>
                <w:color w:val="000000"/>
              </w:rPr>
              <w:t>196,66</w:t>
            </w:r>
          </w:p>
        </w:tc>
      </w:tr>
      <w:tr w:rsidR="00F41C6F" w:rsidRPr="00D23474">
        <w:trPr>
          <w:trHeight w:val="26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D23474" w:rsidRDefault="00F41C6F" w:rsidP="00F41C6F">
            <w:pPr>
              <w:rPr>
                <w:color w:val="000000"/>
              </w:rPr>
            </w:pPr>
            <w:r w:rsidRPr="00D23474">
              <w:rPr>
                <w:color w:val="000000"/>
              </w:rPr>
              <w:t>в том числе: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1C6F" w:rsidRPr="00D23474" w:rsidRDefault="00F41C6F" w:rsidP="00F41C6F">
            <w:pPr>
              <w:jc w:val="right"/>
              <w:rPr>
                <w:color w:val="000000"/>
              </w:rPr>
            </w:pPr>
            <w:r w:rsidRPr="00D23474">
              <w:rPr>
                <w:color w:val="000000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1C6F" w:rsidRPr="00D23474" w:rsidRDefault="00F41C6F" w:rsidP="00F41C6F">
            <w:pPr>
              <w:jc w:val="right"/>
              <w:rPr>
                <w:color w:val="000000"/>
              </w:rPr>
            </w:pPr>
            <w:r w:rsidRPr="00D23474">
              <w:rPr>
                <w:color w:val="000000"/>
              </w:rPr>
              <w:t> </w:t>
            </w:r>
          </w:p>
        </w:tc>
      </w:tr>
      <w:tr w:rsidR="00F41C6F" w:rsidRPr="00D23474">
        <w:trPr>
          <w:trHeight w:val="264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D23474" w:rsidRDefault="00F41C6F" w:rsidP="00F41C6F">
            <w:pPr>
              <w:rPr>
                <w:color w:val="000000"/>
              </w:rPr>
            </w:pPr>
            <w:r w:rsidRPr="00D23474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1C6F" w:rsidRPr="00D23474" w:rsidRDefault="00F41C6F" w:rsidP="00F41C6F">
            <w:pPr>
              <w:jc w:val="right"/>
              <w:rPr>
                <w:color w:val="000000"/>
              </w:rPr>
            </w:pPr>
            <w:r w:rsidRPr="00D23474">
              <w:rPr>
                <w:color w:val="000000"/>
              </w:rPr>
              <w:t>8 443 000,00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1C6F" w:rsidRPr="00D23474" w:rsidRDefault="00F41C6F" w:rsidP="00F41C6F">
            <w:pPr>
              <w:jc w:val="right"/>
              <w:rPr>
                <w:color w:val="000000"/>
              </w:rPr>
            </w:pPr>
            <w:r w:rsidRPr="00D23474">
              <w:rPr>
                <w:color w:val="000000"/>
              </w:rPr>
              <w:t>5 847 291,62</w:t>
            </w:r>
          </w:p>
        </w:tc>
      </w:tr>
      <w:tr w:rsidR="00F41C6F" w:rsidRPr="00D23474">
        <w:trPr>
          <w:trHeight w:val="264"/>
        </w:trPr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6F" w:rsidRPr="00D23474" w:rsidRDefault="00F41C6F" w:rsidP="00F41C6F">
            <w:pPr>
              <w:rPr>
                <w:color w:val="000000"/>
              </w:rPr>
            </w:pPr>
            <w:r w:rsidRPr="00D23474">
              <w:rPr>
                <w:color w:val="000000"/>
              </w:rPr>
              <w:t>НАЛОГИ НА ПРИБЫЛЬ, ДОХОДЫ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1C6F" w:rsidRPr="00D23474" w:rsidRDefault="00F41C6F" w:rsidP="00F41C6F">
            <w:pPr>
              <w:jc w:val="right"/>
              <w:rPr>
                <w:color w:val="000000"/>
              </w:rPr>
            </w:pPr>
            <w:r w:rsidRPr="00D23474">
              <w:rPr>
                <w:color w:val="000000"/>
              </w:rPr>
              <w:t>4 038 000,00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1C6F" w:rsidRPr="00D23474" w:rsidRDefault="00F41C6F" w:rsidP="00F41C6F">
            <w:pPr>
              <w:jc w:val="right"/>
              <w:rPr>
                <w:color w:val="000000"/>
              </w:rPr>
            </w:pPr>
            <w:r w:rsidRPr="00D23474">
              <w:rPr>
                <w:color w:val="000000"/>
              </w:rPr>
              <w:t>3 496 330,37</w:t>
            </w:r>
          </w:p>
        </w:tc>
      </w:tr>
      <w:tr w:rsidR="00F41C6F" w:rsidRPr="00D23474">
        <w:trPr>
          <w:trHeight w:val="264"/>
        </w:trPr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6F" w:rsidRPr="00D23474" w:rsidRDefault="00F41C6F" w:rsidP="00F41C6F">
            <w:pPr>
              <w:rPr>
                <w:color w:val="000000"/>
              </w:rPr>
            </w:pPr>
            <w:r w:rsidRPr="00D23474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1C6F" w:rsidRPr="00D23474" w:rsidRDefault="00F41C6F" w:rsidP="00F41C6F">
            <w:pPr>
              <w:jc w:val="right"/>
              <w:rPr>
                <w:color w:val="000000"/>
              </w:rPr>
            </w:pPr>
            <w:r w:rsidRPr="00D23474">
              <w:rPr>
                <w:color w:val="000000"/>
              </w:rPr>
              <w:t>4 038 000,00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1C6F" w:rsidRPr="00D23474" w:rsidRDefault="00F41C6F" w:rsidP="00F41C6F">
            <w:pPr>
              <w:jc w:val="right"/>
              <w:rPr>
                <w:color w:val="000000"/>
              </w:rPr>
            </w:pPr>
            <w:r w:rsidRPr="00D23474">
              <w:rPr>
                <w:color w:val="000000"/>
              </w:rPr>
              <w:t>3 496 330,37</w:t>
            </w:r>
          </w:p>
        </w:tc>
      </w:tr>
      <w:tr w:rsidR="00F41C6F" w:rsidRPr="00D23474">
        <w:trPr>
          <w:trHeight w:val="816"/>
        </w:trPr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6F" w:rsidRPr="00D23474" w:rsidRDefault="00F41C6F" w:rsidP="00F41C6F">
            <w:pPr>
              <w:rPr>
                <w:color w:val="000000"/>
              </w:rPr>
            </w:pPr>
            <w:r w:rsidRPr="00D23474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1C6F" w:rsidRPr="00D23474" w:rsidRDefault="00F41C6F" w:rsidP="00F41C6F">
            <w:pPr>
              <w:jc w:val="right"/>
              <w:rPr>
                <w:color w:val="000000"/>
              </w:rPr>
            </w:pPr>
            <w:r w:rsidRPr="00D23474">
              <w:rPr>
                <w:color w:val="000000"/>
              </w:rPr>
              <w:t>4 020 000,00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1C6F" w:rsidRPr="00D23474" w:rsidRDefault="00F41C6F" w:rsidP="00F41C6F">
            <w:pPr>
              <w:jc w:val="right"/>
              <w:rPr>
                <w:color w:val="000000"/>
              </w:rPr>
            </w:pPr>
            <w:r w:rsidRPr="00D23474">
              <w:rPr>
                <w:color w:val="000000"/>
              </w:rPr>
              <w:t>3 379 907,37</w:t>
            </w:r>
          </w:p>
        </w:tc>
      </w:tr>
      <w:tr w:rsidR="00F41C6F" w:rsidRPr="00D23474">
        <w:trPr>
          <w:trHeight w:val="1224"/>
        </w:trPr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6F" w:rsidRPr="00D23474" w:rsidRDefault="00F41C6F" w:rsidP="00F41C6F">
            <w:pPr>
              <w:rPr>
                <w:color w:val="000000"/>
              </w:rPr>
            </w:pPr>
            <w:r w:rsidRPr="00D23474">
              <w:rPr>
                <w:color w:val="000000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1C6F" w:rsidRPr="00D23474" w:rsidRDefault="00F41C6F" w:rsidP="00F41C6F">
            <w:pPr>
              <w:jc w:val="right"/>
              <w:rPr>
                <w:color w:val="000000"/>
              </w:rPr>
            </w:pPr>
            <w:r w:rsidRPr="00D23474">
              <w:rPr>
                <w:color w:val="000000"/>
              </w:rPr>
              <w:t>4 020 000,00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1C6F" w:rsidRPr="00D23474" w:rsidRDefault="00F41C6F" w:rsidP="00F41C6F">
            <w:pPr>
              <w:jc w:val="right"/>
              <w:rPr>
                <w:color w:val="000000"/>
              </w:rPr>
            </w:pPr>
            <w:r w:rsidRPr="00D23474">
              <w:rPr>
                <w:color w:val="000000"/>
              </w:rPr>
              <w:t>3 379 656,81</w:t>
            </w:r>
          </w:p>
        </w:tc>
      </w:tr>
      <w:tr w:rsidR="00F41C6F" w:rsidRPr="00D23474">
        <w:trPr>
          <w:trHeight w:val="1224"/>
        </w:trPr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6F" w:rsidRPr="00D23474" w:rsidRDefault="00F41C6F" w:rsidP="00F41C6F">
            <w:pPr>
              <w:rPr>
                <w:color w:val="000000"/>
              </w:rPr>
            </w:pPr>
            <w:r w:rsidRPr="00D23474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1C6F" w:rsidRPr="00D23474" w:rsidRDefault="00F41C6F" w:rsidP="00F41C6F">
            <w:pPr>
              <w:jc w:val="right"/>
              <w:rPr>
                <w:color w:val="000000"/>
              </w:rPr>
            </w:pPr>
            <w:r w:rsidRPr="00D23474">
              <w:rPr>
                <w:color w:val="000000"/>
              </w:rPr>
              <w:t>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1C6F" w:rsidRPr="00D23474" w:rsidRDefault="00F41C6F" w:rsidP="00F41C6F">
            <w:pPr>
              <w:jc w:val="right"/>
              <w:rPr>
                <w:color w:val="000000"/>
              </w:rPr>
            </w:pPr>
            <w:r w:rsidRPr="00D23474">
              <w:rPr>
                <w:color w:val="000000"/>
              </w:rPr>
              <w:t>250,56</w:t>
            </w:r>
          </w:p>
        </w:tc>
      </w:tr>
      <w:tr w:rsidR="00F41C6F" w:rsidRPr="00D23474">
        <w:trPr>
          <w:trHeight w:val="1020"/>
        </w:trPr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6F" w:rsidRPr="00D23474" w:rsidRDefault="00F41C6F" w:rsidP="00F41C6F">
            <w:pPr>
              <w:rPr>
                <w:color w:val="000000"/>
              </w:rPr>
            </w:pPr>
            <w:r w:rsidRPr="00D23474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1C6F" w:rsidRPr="00D23474" w:rsidRDefault="00F41C6F" w:rsidP="00F41C6F">
            <w:pPr>
              <w:jc w:val="right"/>
              <w:rPr>
                <w:color w:val="000000"/>
              </w:rPr>
            </w:pPr>
            <w:r w:rsidRPr="00D23474">
              <w:rPr>
                <w:color w:val="000000"/>
              </w:rPr>
              <w:t>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1C6F" w:rsidRPr="00D23474" w:rsidRDefault="00F41C6F" w:rsidP="00F41C6F">
            <w:pPr>
              <w:jc w:val="right"/>
              <w:rPr>
                <w:color w:val="000000"/>
              </w:rPr>
            </w:pPr>
            <w:r w:rsidRPr="00D23474">
              <w:rPr>
                <w:color w:val="000000"/>
              </w:rPr>
              <w:t>-43,05</w:t>
            </w:r>
          </w:p>
        </w:tc>
      </w:tr>
      <w:tr w:rsidR="00F41C6F" w:rsidRPr="00D23474">
        <w:trPr>
          <w:trHeight w:val="1224"/>
        </w:trPr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6F" w:rsidRPr="00D23474" w:rsidRDefault="00F41C6F" w:rsidP="00F41C6F">
            <w:pPr>
              <w:rPr>
                <w:color w:val="000000"/>
              </w:rPr>
            </w:pPr>
            <w:r w:rsidRPr="00D23474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1C6F" w:rsidRPr="00D23474" w:rsidRDefault="00F41C6F" w:rsidP="00F41C6F">
            <w:pPr>
              <w:jc w:val="right"/>
              <w:rPr>
                <w:color w:val="000000"/>
              </w:rPr>
            </w:pPr>
            <w:r w:rsidRPr="00D23474">
              <w:rPr>
                <w:color w:val="000000"/>
              </w:rPr>
              <w:t>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1C6F" w:rsidRPr="00D23474" w:rsidRDefault="00F41C6F" w:rsidP="00F41C6F">
            <w:pPr>
              <w:jc w:val="right"/>
              <w:rPr>
                <w:color w:val="000000"/>
              </w:rPr>
            </w:pPr>
            <w:r w:rsidRPr="00D23474">
              <w:rPr>
                <w:color w:val="000000"/>
              </w:rPr>
              <w:t>-43,05</w:t>
            </w:r>
          </w:p>
        </w:tc>
      </w:tr>
      <w:tr w:rsidR="00F41C6F" w:rsidRPr="00D23474">
        <w:trPr>
          <w:trHeight w:val="408"/>
        </w:trPr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6F" w:rsidRPr="00D23474" w:rsidRDefault="00F41C6F" w:rsidP="00F41C6F">
            <w:pPr>
              <w:rPr>
                <w:color w:val="000000"/>
              </w:rPr>
            </w:pPr>
            <w:r w:rsidRPr="00D23474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1C6F" w:rsidRPr="00D23474" w:rsidRDefault="00F41C6F" w:rsidP="00F41C6F">
            <w:pPr>
              <w:jc w:val="right"/>
              <w:rPr>
                <w:color w:val="000000"/>
              </w:rPr>
            </w:pPr>
            <w:r w:rsidRPr="00D23474">
              <w:rPr>
                <w:color w:val="000000"/>
              </w:rPr>
              <w:t>18 000,00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1C6F" w:rsidRPr="00D23474" w:rsidRDefault="00F41C6F" w:rsidP="00F41C6F">
            <w:pPr>
              <w:jc w:val="right"/>
              <w:rPr>
                <w:color w:val="000000"/>
              </w:rPr>
            </w:pPr>
            <w:r w:rsidRPr="00D23474">
              <w:rPr>
                <w:color w:val="000000"/>
              </w:rPr>
              <w:t>116 465,73</w:t>
            </w:r>
          </w:p>
        </w:tc>
      </w:tr>
      <w:tr w:rsidR="00F41C6F" w:rsidRPr="00D23474">
        <w:trPr>
          <w:trHeight w:val="612"/>
        </w:trPr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6F" w:rsidRPr="00D23474" w:rsidRDefault="00F41C6F" w:rsidP="00F41C6F">
            <w:pPr>
              <w:rPr>
                <w:color w:val="000000"/>
              </w:rPr>
            </w:pPr>
            <w:r w:rsidRPr="00D23474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1C6F" w:rsidRPr="00D23474" w:rsidRDefault="00F41C6F" w:rsidP="00F41C6F">
            <w:pPr>
              <w:jc w:val="right"/>
              <w:rPr>
                <w:color w:val="000000"/>
              </w:rPr>
            </w:pPr>
            <w:r w:rsidRPr="00D23474">
              <w:rPr>
                <w:color w:val="000000"/>
              </w:rPr>
              <w:t>18 000,00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1C6F" w:rsidRPr="00D23474" w:rsidRDefault="00F41C6F" w:rsidP="00F41C6F">
            <w:pPr>
              <w:jc w:val="right"/>
              <w:rPr>
                <w:color w:val="000000"/>
              </w:rPr>
            </w:pPr>
            <w:r w:rsidRPr="00D23474">
              <w:rPr>
                <w:color w:val="000000"/>
              </w:rPr>
              <w:t>115 378,23</w:t>
            </w:r>
          </w:p>
        </w:tc>
      </w:tr>
      <w:tr w:rsidR="00F41C6F" w:rsidRPr="00D23474">
        <w:trPr>
          <w:trHeight w:val="612"/>
        </w:trPr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6F" w:rsidRPr="00D23474" w:rsidRDefault="00F41C6F" w:rsidP="00F41C6F">
            <w:pPr>
              <w:rPr>
                <w:color w:val="000000"/>
              </w:rPr>
            </w:pPr>
            <w:r w:rsidRPr="00D23474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1C6F" w:rsidRPr="00D23474" w:rsidRDefault="00F41C6F" w:rsidP="00F41C6F">
            <w:pPr>
              <w:jc w:val="right"/>
              <w:rPr>
                <w:color w:val="000000"/>
              </w:rPr>
            </w:pPr>
            <w:r w:rsidRPr="00D23474">
              <w:rPr>
                <w:color w:val="000000"/>
              </w:rPr>
              <w:t>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1C6F" w:rsidRPr="00D23474" w:rsidRDefault="00F41C6F" w:rsidP="00F41C6F">
            <w:pPr>
              <w:jc w:val="right"/>
              <w:rPr>
                <w:color w:val="000000"/>
              </w:rPr>
            </w:pPr>
            <w:r w:rsidRPr="00D23474">
              <w:rPr>
                <w:color w:val="000000"/>
              </w:rPr>
              <w:t>1 087,50</w:t>
            </w:r>
          </w:p>
        </w:tc>
      </w:tr>
      <w:tr w:rsidR="00F41C6F" w:rsidRPr="00D23474">
        <w:trPr>
          <w:trHeight w:val="408"/>
        </w:trPr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6F" w:rsidRPr="00D23474" w:rsidRDefault="00F41C6F" w:rsidP="00F41C6F">
            <w:pPr>
              <w:rPr>
                <w:color w:val="000000"/>
              </w:rPr>
            </w:pPr>
            <w:r w:rsidRPr="00D23474">
              <w:rPr>
                <w:color w:val="00000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1C6F" w:rsidRPr="00D23474" w:rsidRDefault="00F41C6F" w:rsidP="00F41C6F">
            <w:pPr>
              <w:jc w:val="right"/>
              <w:rPr>
                <w:color w:val="000000"/>
              </w:rPr>
            </w:pPr>
            <w:r w:rsidRPr="00D23474">
              <w:rPr>
                <w:color w:val="000000"/>
              </w:rPr>
              <w:t>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1C6F" w:rsidRPr="00D23474" w:rsidRDefault="00F41C6F" w:rsidP="00F41C6F">
            <w:pPr>
              <w:jc w:val="right"/>
              <w:rPr>
                <w:color w:val="000000"/>
              </w:rPr>
            </w:pPr>
            <w:r w:rsidRPr="00D23474">
              <w:rPr>
                <w:color w:val="000000"/>
              </w:rPr>
              <w:t>0,30</w:t>
            </w:r>
          </w:p>
        </w:tc>
      </w:tr>
      <w:tr w:rsidR="00F41C6F" w:rsidRPr="00D23474">
        <w:trPr>
          <w:trHeight w:val="816"/>
        </w:trPr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6F" w:rsidRPr="00D23474" w:rsidRDefault="00F41C6F" w:rsidP="00F41C6F">
            <w:pPr>
              <w:rPr>
                <w:color w:val="000000"/>
              </w:rPr>
            </w:pPr>
            <w:r w:rsidRPr="00D23474">
              <w:rPr>
                <w:color w:val="000000"/>
              </w:rPr>
              <w:lastRenderedPageBreak/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1C6F" w:rsidRPr="00D23474" w:rsidRDefault="00F41C6F" w:rsidP="00F41C6F">
            <w:pPr>
              <w:jc w:val="right"/>
              <w:rPr>
                <w:color w:val="000000"/>
              </w:rPr>
            </w:pPr>
            <w:r w:rsidRPr="00D23474">
              <w:rPr>
                <w:color w:val="000000"/>
              </w:rPr>
              <w:t>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1C6F" w:rsidRPr="00D23474" w:rsidRDefault="00F41C6F" w:rsidP="00F41C6F">
            <w:pPr>
              <w:jc w:val="right"/>
              <w:rPr>
                <w:color w:val="000000"/>
              </w:rPr>
            </w:pPr>
            <w:r w:rsidRPr="00D23474">
              <w:rPr>
                <w:color w:val="000000"/>
              </w:rPr>
              <w:t>0,30</w:t>
            </w:r>
          </w:p>
        </w:tc>
      </w:tr>
      <w:tr w:rsidR="00F41C6F" w:rsidRPr="00D23474">
        <w:trPr>
          <w:trHeight w:val="408"/>
        </w:trPr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6F" w:rsidRPr="00D23474" w:rsidRDefault="00F41C6F" w:rsidP="00F41C6F">
            <w:pPr>
              <w:rPr>
                <w:color w:val="000000"/>
              </w:rPr>
            </w:pPr>
            <w:r w:rsidRPr="00D23474">
              <w:rPr>
                <w:color w:val="00000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1C6F" w:rsidRPr="00D23474" w:rsidRDefault="00F41C6F" w:rsidP="00F41C6F">
            <w:pPr>
              <w:jc w:val="right"/>
              <w:rPr>
                <w:color w:val="000000"/>
              </w:rPr>
            </w:pPr>
            <w:r w:rsidRPr="00D23474">
              <w:rPr>
                <w:color w:val="000000"/>
              </w:rPr>
              <w:t>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1C6F" w:rsidRPr="00D23474" w:rsidRDefault="00F41C6F" w:rsidP="00F41C6F">
            <w:pPr>
              <w:jc w:val="right"/>
              <w:rPr>
                <w:color w:val="000000"/>
              </w:rPr>
            </w:pPr>
            <w:r w:rsidRPr="00D23474">
              <w:rPr>
                <w:color w:val="000000"/>
              </w:rPr>
              <w:t>0,02</w:t>
            </w:r>
          </w:p>
        </w:tc>
      </w:tr>
      <w:tr w:rsidR="00F41C6F" w:rsidRPr="00D23474">
        <w:trPr>
          <w:trHeight w:val="816"/>
        </w:trPr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6F" w:rsidRPr="00D23474" w:rsidRDefault="00F41C6F" w:rsidP="00F41C6F">
            <w:pPr>
              <w:rPr>
                <w:color w:val="000000"/>
              </w:rPr>
            </w:pPr>
            <w:r w:rsidRPr="00D23474">
              <w:rPr>
                <w:color w:val="00000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1C6F" w:rsidRPr="00D23474" w:rsidRDefault="00F41C6F" w:rsidP="00F41C6F">
            <w:pPr>
              <w:jc w:val="right"/>
              <w:rPr>
                <w:color w:val="000000"/>
              </w:rPr>
            </w:pPr>
            <w:r w:rsidRPr="00D23474">
              <w:rPr>
                <w:color w:val="000000"/>
              </w:rPr>
              <w:t>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1C6F" w:rsidRPr="00D23474" w:rsidRDefault="00F41C6F" w:rsidP="00F41C6F">
            <w:pPr>
              <w:jc w:val="right"/>
              <w:rPr>
                <w:color w:val="000000"/>
              </w:rPr>
            </w:pPr>
            <w:r w:rsidRPr="00D23474">
              <w:rPr>
                <w:color w:val="000000"/>
              </w:rPr>
              <w:t>0,02</w:t>
            </w:r>
          </w:p>
        </w:tc>
      </w:tr>
      <w:tr w:rsidR="00F41C6F" w:rsidRPr="00D23474">
        <w:trPr>
          <w:trHeight w:val="408"/>
        </w:trPr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6F" w:rsidRPr="00D23474" w:rsidRDefault="00F41C6F" w:rsidP="00F41C6F">
            <w:pPr>
              <w:rPr>
                <w:color w:val="000000"/>
              </w:rPr>
            </w:pPr>
            <w:r w:rsidRPr="00D23474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1C6F" w:rsidRPr="00D23474" w:rsidRDefault="00F41C6F" w:rsidP="00F41C6F">
            <w:pPr>
              <w:jc w:val="right"/>
              <w:rPr>
                <w:color w:val="000000"/>
              </w:rPr>
            </w:pPr>
            <w:r w:rsidRPr="00D23474">
              <w:rPr>
                <w:color w:val="000000"/>
              </w:rPr>
              <w:t>1 440 000,00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1C6F" w:rsidRPr="00D23474" w:rsidRDefault="00F41C6F" w:rsidP="00F41C6F">
            <w:pPr>
              <w:jc w:val="right"/>
              <w:rPr>
                <w:color w:val="000000"/>
              </w:rPr>
            </w:pPr>
            <w:r w:rsidRPr="00D23474">
              <w:rPr>
                <w:color w:val="000000"/>
              </w:rPr>
              <w:t>1 373 442,71</w:t>
            </w:r>
          </w:p>
        </w:tc>
      </w:tr>
      <w:tr w:rsidR="00F41C6F" w:rsidRPr="00D23474">
        <w:trPr>
          <w:trHeight w:val="264"/>
        </w:trPr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6F" w:rsidRPr="00D23474" w:rsidRDefault="00F41C6F" w:rsidP="00F41C6F">
            <w:pPr>
              <w:rPr>
                <w:color w:val="000000"/>
              </w:rPr>
            </w:pPr>
            <w:r w:rsidRPr="00D23474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1C6F" w:rsidRPr="00D23474" w:rsidRDefault="00F41C6F" w:rsidP="00F41C6F">
            <w:pPr>
              <w:jc w:val="right"/>
              <w:rPr>
                <w:color w:val="000000"/>
              </w:rPr>
            </w:pPr>
            <w:r w:rsidRPr="00D23474">
              <w:rPr>
                <w:color w:val="000000"/>
              </w:rPr>
              <w:t>1 440 000,00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1C6F" w:rsidRPr="00D23474" w:rsidRDefault="00F41C6F" w:rsidP="00F41C6F">
            <w:pPr>
              <w:jc w:val="right"/>
              <w:rPr>
                <w:color w:val="000000"/>
              </w:rPr>
            </w:pPr>
            <w:r w:rsidRPr="00D23474">
              <w:rPr>
                <w:color w:val="000000"/>
              </w:rPr>
              <w:t>1 373 442,71</w:t>
            </w:r>
          </w:p>
        </w:tc>
      </w:tr>
      <w:tr w:rsidR="00F41C6F" w:rsidRPr="00D23474">
        <w:trPr>
          <w:trHeight w:val="612"/>
        </w:trPr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6F" w:rsidRPr="00D23474" w:rsidRDefault="00F41C6F" w:rsidP="00F41C6F">
            <w:pPr>
              <w:rPr>
                <w:color w:val="000000"/>
              </w:rPr>
            </w:pPr>
            <w:r w:rsidRPr="00D23474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1C6F" w:rsidRPr="00D23474" w:rsidRDefault="00F41C6F" w:rsidP="00F41C6F">
            <w:pPr>
              <w:jc w:val="right"/>
              <w:rPr>
                <w:color w:val="000000"/>
              </w:rPr>
            </w:pPr>
            <w:r w:rsidRPr="00D23474">
              <w:rPr>
                <w:color w:val="000000"/>
              </w:rPr>
              <w:t>682 000,00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1C6F" w:rsidRPr="00D23474" w:rsidRDefault="00F41C6F" w:rsidP="00F41C6F">
            <w:pPr>
              <w:jc w:val="right"/>
              <w:rPr>
                <w:color w:val="000000"/>
              </w:rPr>
            </w:pPr>
            <w:r w:rsidRPr="00D23474">
              <w:rPr>
                <w:color w:val="000000"/>
              </w:rPr>
              <w:t>706 192,50</w:t>
            </w:r>
          </w:p>
        </w:tc>
      </w:tr>
      <w:tr w:rsidR="00F41C6F" w:rsidRPr="00D23474">
        <w:trPr>
          <w:trHeight w:val="1020"/>
        </w:trPr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6F" w:rsidRPr="00D23474" w:rsidRDefault="00F41C6F" w:rsidP="00F41C6F">
            <w:pPr>
              <w:rPr>
                <w:color w:val="000000"/>
              </w:rPr>
            </w:pPr>
            <w:r w:rsidRPr="00D23474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1C6F" w:rsidRPr="00D23474" w:rsidRDefault="00F41C6F" w:rsidP="00F41C6F">
            <w:pPr>
              <w:jc w:val="right"/>
              <w:rPr>
                <w:color w:val="000000"/>
              </w:rPr>
            </w:pPr>
            <w:r w:rsidRPr="00D23474">
              <w:rPr>
                <w:color w:val="000000"/>
              </w:rPr>
              <w:t>682 000,00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1C6F" w:rsidRPr="00D23474" w:rsidRDefault="00F41C6F" w:rsidP="00F41C6F">
            <w:pPr>
              <w:jc w:val="right"/>
              <w:rPr>
                <w:color w:val="000000"/>
              </w:rPr>
            </w:pPr>
            <w:r w:rsidRPr="00D23474">
              <w:rPr>
                <w:color w:val="000000"/>
              </w:rPr>
              <w:t>706 192,50</w:t>
            </w:r>
          </w:p>
        </w:tc>
      </w:tr>
      <w:tr w:rsidR="00F41C6F" w:rsidRPr="00D23474">
        <w:trPr>
          <w:trHeight w:val="816"/>
        </w:trPr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6F" w:rsidRPr="00D23474" w:rsidRDefault="00F41C6F" w:rsidP="00F41C6F">
            <w:pPr>
              <w:rPr>
                <w:color w:val="000000"/>
              </w:rPr>
            </w:pPr>
            <w:r w:rsidRPr="00D23474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1C6F" w:rsidRPr="00D23474" w:rsidRDefault="00F41C6F" w:rsidP="00F41C6F">
            <w:pPr>
              <w:jc w:val="right"/>
              <w:rPr>
                <w:color w:val="000000"/>
              </w:rPr>
            </w:pPr>
            <w:r w:rsidRPr="00D23474">
              <w:rPr>
                <w:color w:val="000000"/>
              </w:rPr>
              <w:t>5 000,00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1C6F" w:rsidRPr="00D23474" w:rsidRDefault="00F41C6F" w:rsidP="00F41C6F">
            <w:pPr>
              <w:jc w:val="right"/>
              <w:rPr>
                <w:color w:val="000000"/>
              </w:rPr>
            </w:pPr>
            <w:r w:rsidRPr="00D23474">
              <w:rPr>
                <w:color w:val="000000"/>
              </w:rPr>
              <w:t>3 739,69</w:t>
            </w:r>
          </w:p>
        </w:tc>
      </w:tr>
      <w:tr w:rsidR="00F41C6F" w:rsidRPr="00D23474">
        <w:trPr>
          <w:trHeight w:val="1020"/>
        </w:trPr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6F" w:rsidRPr="00D23474" w:rsidRDefault="00F41C6F" w:rsidP="00F41C6F">
            <w:pPr>
              <w:rPr>
                <w:color w:val="000000"/>
              </w:rPr>
            </w:pPr>
            <w:r w:rsidRPr="00D23474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1C6F" w:rsidRPr="00D23474" w:rsidRDefault="00F41C6F" w:rsidP="00F41C6F">
            <w:pPr>
              <w:jc w:val="right"/>
              <w:rPr>
                <w:color w:val="000000"/>
              </w:rPr>
            </w:pPr>
            <w:r w:rsidRPr="00D23474">
              <w:rPr>
                <w:color w:val="000000"/>
              </w:rPr>
              <w:t>5 000,00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1C6F" w:rsidRPr="00D23474" w:rsidRDefault="00F41C6F" w:rsidP="00F41C6F">
            <w:pPr>
              <w:jc w:val="right"/>
              <w:rPr>
                <w:color w:val="000000"/>
              </w:rPr>
            </w:pPr>
            <w:r w:rsidRPr="00D23474">
              <w:rPr>
                <w:color w:val="000000"/>
              </w:rPr>
              <w:t>3 739,69</w:t>
            </w:r>
          </w:p>
        </w:tc>
      </w:tr>
      <w:tr w:rsidR="00F41C6F" w:rsidRPr="00D23474">
        <w:trPr>
          <w:trHeight w:val="612"/>
        </w:trPr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6F" w:rsidRPr="00D23474" w:rsidRDefault="00F41C6F" w:rsidP="00F41C6F">
            <w:pPr>
              <w:rPr>
                <w:color w:val="000000"/>
              </w:rPr>
            </w:pPr>
            <w:r w:rsidRPr="00D23474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1C6F" w:rsidRPr="00D23474" w:rsidRDefault="00F41C6F" w:rsidP="00F41C6F">
            <w:pPr>
              <w:jc w:val="right"/>
              <w:rPr>
                <w:color w:val="000000"/>
              </w:rPr>
            </w:pPr>
            <w:r w:rsidRPr="00D23474">
              <w:rPr>
                <w:color w:val="000000"/>
              </w:rPr>
              <w:t>843 000,00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1C6F" w:rsidRPr="00D23474" w:rsidRDefault="00F41C6F" w:rsidP="00F41C6F">
            <w:pPr>
              <w:jc w:val="right"/>
              <w:rPr>
                <w:color w:val="000000"/>
              </w:rPr>
            </w:pPr>
            <w:r w:rsidRPr="00D23474">
              <w:rPr>
                <w:color w:val="000000"/>
              </w:rPr>
              <w:t>742 753,71</w:t>
            </w:r>
          </w:p>
        </w:tc>
      </w:tr>
      <w:tr w:rsidR="00F41C6F" w:rsidRPr="00D23474">
        <w:trPr>
          <w:trHeight w:val="1020"/>
        </w:trPr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6F" w:rsidRPr="00D23474" w:rsidRDefault="00F41C6F" w:rsidP="00F41C6F">
            <w:pPr>
              <w:rPr>
                <w:color w:val="000000"/>
              </w:rPr>
            </w:pPr>
            <w:r w:rsidRPr="00D23474">
              <w:rPr>
                <w:color w:val="00000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1C6F" w:rsidRPr="00D23474" w:rsidRDefault="00F41C6F" w:rsidP="00F41C6F">
            <w:pPr>
              <w:jc w:val="right"/>
              <w:rPr>
                <w:color w:val="000000"/>
              </w:rPr>
            </w:pPr>
            <w:r w:rsidRPr="00D23474">
              <w:rPr>
                <w:color w:val="000000"/>
              </w:rPr>
              <w:t>843 000,00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1C6F" w:rsidRPr="00D23474" w:rsidRDefault="00F41C6F" w:rsidP="00F41C6F">
            <w:pPr>
              <w:jc w:val="right"/>
              <w:rPr>
                <w:color w:val="000000"/>
              </w:rPr>
            </w:pPr>
            <w:r w:rsidRPr="00D23474">
              <w:rPr>
                <w:color w:val="000000"/>
              </w:rPr>
              <w:t>742 753,71</w:t>
            </w:r>
          </w:p>
        </w:tc>
      </w:tr>
      <w:tr w:rsidR="00F41C6F" w:rsidRPr="00D23474">
        <w:trPr>
          <w:trHeight w:val="612"/>
        </w:trPr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6F" w:rsidRPr="00D23474" w:rsidRDefault="00F41C6F" w:rsidP="00F41C6F">
            <w:pPr>
              <w:rPr>
                <w:color w:val="000000"/>
              </w:rPr>
            </w:pPr>
            <w:r w:rsidRPr="00D23474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1C6F" w:rsidRPr="00D23474" w:rsidRDefault="00F41C6F" w:rsidP="00F41C6F">
            <w:pPr>
              <w:jc w:val="right"/>
              <w:rPr>
                <w:color w:val="000000"/>
              </w:rPr>
            </w:pPr>
            <w:r w:rsidRPr="00D23474">
              <w:rPr>
                <w:color w:val="000000"/>
              </w:rPr>
              <w:t>-90 000,00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1C6F" w:rsidRPr="00D23474" w:rsidRDefault="00F41C6F" w:rsidP="00F41C6F">
            <w:pPr>
              <w:jc w:val="right"/>
              <w:rPr>
                <w:color w:val="000000"/>
              </w:rPr>
            </w:pPr>
            <w:r w:rsidRPr="00D23474">
              <w:rPr>
                <w:color w:val="000000"/>
              </w:rPr>
              <w:t>-79 243,19</w:t>
            </w:r>
          </w:p>
        </w:tc>
      </w:tr>
      <w:tr w:rsidR="00F41C6F" w:rsidRPr="00D23474">
        <w:trPr>
          <w:trHeight w:val="1020"/>
        </w:trPr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6F" w:rsidRPr="00D23474" w:rsidRDefault="00F41C6F" w:rsidP="00F41C6F">
            <w:pPr>
              <w:rPr>
                <w:color w:val="000000"/>
              </w:rPr>
            </w:pPr>
            <w:r w:rsidRPr="00D23474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1C6F" w:rsidRPr="00D23474" w:rsidRDefault="00F41C6F" w:rsidP="00F41C6F">
            <w:pPr>
              <w:jc w:val="right"/>
              <w:rPr>
                <w:color w:val="000000"/>
              </w:rPr>
            </w:pPr>
            <w:r w:rsidRPr="00D23474">
              <w:rPr>
                <w:color w:val="000000"/>
              </w:rPr>
              <w:t>-90 000,00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1C6F" w:rsidRPr="00D23474" w:rsidRDefault="00F41C6F" w:rsidP="00F41C6F">
            <w:pPr>
              <w:jc w:val="right"/>
              <w:rPr>
                <w:color w:val="000000"/>
              </w:rPr>
            </w:pPr>
            <w:r w:rsidRPr="00D23474">
              <w:rPr>
                <w:color w:val="000000"/>
              </w:rPr>
              <w:t>-79 243,19</w:t>
            </w:r>
          </w:p>
        </w:tc>
      </w:tr>
      <w:tr w:rsidR="00F41C6F" w:rsidRPr="00D23474">
        <w:trPr>
          <w:trHeight w:val="264"/>
        </w:trPr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6F" w:rsidRPr="00D23474" w:rsidRDefault="00F41C6F" w:rsidP="00F41C6F">
            <w:pPr>
              <w:rPr>
                <w:color w:val="000000"/>
              </w:rPr>
            </w:pPr>
            <w:r w:rsidRPr="00D23474">
              <w:rPr>
                <w:color w:val="000000"/>
              </w:rPr>
              <w:t>НАЛОГИ НА СОВОКУПНЫЙ ДОХОД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1C6F" w:rsidRPr="00D23474" w:rsidRDefault="00F41C6F" w:rsidP="00F41C6F">
            <w:pPr>
              <w:jc w:val="right"/>
              <w:rPr>
                <w:color w:val="000000"/>
              </w:rPr>
            </w:pPr>
            <w:r w:rsidRPr="00D23474">
              <w:rPr>
                <w:color w:val="000000"/>
              </w:rPr>
              <w:t>530 000,00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1C6F" w:rsidRPr="00D23474" w:rsidRDefault="00F41C6F" w:rsidP="00F41C6F">
            <w:pPr>
              <w:jc w:val="right"/>
              <w:rPr>
                <w:color w:val="000000"/>
              </w:rPr>
            </w:pPr>
            <w:r w:rsidRPr="00D23474">
              <w:rPr>
                <w:color w:val="000000"/>
              </w:rPr>
              <w:t>302 971,21</w:t>
            </w:r>
          </w:p>
        </w:tc>
      </w:tr>
      <w:tr w:rsidR="00F41C6F" w:rsidRPr="00D23474">
        <w:trPr>
          <w:trHeight w:val="264"/>
        </w:trPr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6F" w:rsidRPr="00D23474" w:rsidRDefault="00F41C6F" w:rsidP="00F41C6F">
            <w:pPr>
              <w:rPr>
                <w:color w:val="000000"/>
              </w:rPr>
            </w:pPr>
            <w:r w:rsidRPr="00D23474"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1C6F" w:rsidRPr="00D23474" w:rsidRDefault="00F41C6F" w:rsidP="00F41C6F">
            <w:pPr>
              <w:jc w:val="right"/>
              <w:rPr>
                <w:color w:val="000000"/>
              </w:rPr>
            </w:pPr>
            <w:r w:rsidRPr="00D23474">
              <w:rPr>
                <w:color w:val="000000"/>
              </w:rPr>
              <w:t>330 000,00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1C6F" w:rsidRPr="00D23474" w:rsidRDefault="00F41C6F" w:rsidP="00F41C6F">
            <w:pPr>
              <w:jc w:val="right"/>
              <w:rPr>
                <w:color w:val="000000"/>
              </w:rPr>
            </w:pPr>
            <w:r w:rsidRPr="00D23474">
              <w:rPr>
                <w:color w:val="000000"/>
              </w:rPr>
              <w:t>198 677,71</w:t>
            </w:r>
          </w:p>
        </w:tc>
      </w:tr>
      <w:tr w:rsidR="00F41C6F" w:rsidRPr="00D23474">
        <w:trPr>
          <w:trHeight w:val="264"/>
        </w:trPr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6F" w:rsidRPr="00D23474" w:rsidRDefault="00F41C6F" w:rsidP="00F41C6F">
            <w:pPr>
              <w:rPr>
                <w:color w:val="000000"/>
              </w:rPr>
            </w:pPr>
            <w:r w:rsidRPr="00D23474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1C6F" w:rsidRPr="00D23474" w:rsidRDefault="00F41C6F" w:rsidP="00F41C6F">
            <w:pPr>
              <w:jc w:val="right"/>
              <w:rPr>
                <w:color w:val="000000"/>
              </w:rPr>
            </w:pPr>
            <w:r w:rsidRPr="00D23474">
              <w:rPr>
                <w:color w:val="000000"/>
              </w:rPr>
              <w:t>30 000,00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1C6F" w:rsidRPr="00D23474" w:rsidRDefault="00F41C6F" w:rsidP="00F41C6F">
            <w:pPr>
              <w:jc w:val="right"/>
              <w:rPr>
                <w:color w:val="000000"/>
              </w:rPr>
            </w:pPr>
            <w:r w:rsidRPr="00D23474">
              <w:rPr>
                <w:color w:val="000000"/>
              </w:rPr>
              <w:t>35 519,50</w:t>
            </w:r>
          </w:p>
        </w:tc>
      </w:tr>
      <w:tr w:rsidR="00F41C6F" w:rsidRPr="00D23474">
        <w:trPr>
          <w:trHeight w:val="264"/>
        </w:trPr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6F" w:rsidRPr="00D23474" w:rsidRDefault="00F41C6F" w:rsidP="00F41C6F">
            <w:pPr>
              <w:rPr>
                <w:color w:val="000000"/>
              </w:rPr>
            </w:pPr>
            <w:r w:rsidRPr="00D23474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1C6F" w:rsidRPr="00D23474" w:rsidRDefault="00F41C6F" w:rsidP="00F41C6F">
            <w:pPr>
              <w:jc w:val="right"/>
              <w:rPr>
                <w:color w:val="000000"/>
              </w:rPr>
            </w:pPr>
            <w:r w:rsidRPr="00D23474">
              <w:rPr>
                <w:color w:val="000000"/>
              </w:rPr>
              <w:t>30 000,00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1C6F" w:rsidRPr="00D23474" w:rsidRDefault="00F41C6F" w:rsidP="00F41C6F">
            <w:pPr>
              <w:jc w:val="right"/>
              <w:rPr>
                <w:color w:val="000000"/>
              </w:rPr>
            </w:pPr>
            <w:r w:rsidRPr="00D23474">
              <w:rPr>
                <w:color w:val="000000"/>
              </w:rPr>
              <w:t>35 519,50</w:t>
            </w:r>
          </w:p>
        </w:tc>
      </w:tr>
      <w:tr w:rsidR="00F41C6F" w:rsidRPr="00D23474">
        <w:trPr>
          <w:trHeight w:val="612"/>
        </w:trPr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6F" w:rsidRPr="00D23474" w:rsidRDefault="00F41C6F" w:rsidP="00F41C6F">
            <w:pPr>
              <w:rPr>
                <w:color w:val="000000"/>
              </w:rPr>
            </w:pPr>
            <w:r w:rsidRPr="00D23474">
              <w:rPr>
                <w:color w:val="000000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1C6F" w:rsidRPr="00D23474" w:rsidRDefault="00F41C6F" w:rsidP="00F41C6F">
            <w:pPr>
              <w:jc w:val="right"/>
              <w:rPr>
                <w:color w:val="000000"/>
              </w:rPr>
            </w:pPr>
            <w:r w:rsidRPr="00D23474">
              <w:rPr>
                <w:color w:val="000000"/>
              </w:rPr>
              <w:t>30 000,00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1C6F" w:rsidRPr="00D23474" w:rsidRDefault="00F41C6F" w:rsidP="00F41C6F">
            <w:pPr>
              <w:jc w:val="right"/>
              <w:rPr>
                <w:color w:val="000000"/>
              </w:rPr>
            </w:pPr>
            <w:r w:rsidRPr="00D23474">
              <w:rPr>
                <w:color w:val="000000"/>
              </w:rPr>
              <w:t>35 469,50</w:t>
            </w:r>
          </w:p>
        </w:tc>
      </w:tr>
      <w:tr w:rsidR="00F41C6F" w:rsidRPr="00D23474">
        <w:trPr>
          <w:trHeight w:val="612"/>
        </w:trPr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6F" w:rsidRPr="00D23474" w:rsidRDefault="00F41C6F" w:rsidP="00F41C6F">
            <w:pPr>
              <w:rPr>
                <w:color w:val="000000"/>
              </w:rPr>
            </w:pPr>
            <w:r w:rsidRPr="00D23474">
              <w:rPr>
                <w:color w:val="000000"/>
              </w:rPr>
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1C6F" w:rsidRPr="00D23474" w:rsidRDefault="00F41C6F" w:rsidP="00F41C6F">
            <w:pPr>
              <w:jc w:val="right"/>
              <w:rPr>
                <w:color w:val="000000"/>
              </w:rPr>
            </w:pPr>
            <w:r w:rsidRPr="00D23474">
              <w:rPr>
                <w:color w:val="000000"/>
              </w:rPr>
              <w:t>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1C6F" w:rsidRPr="00D23474" w:rsidRDefault="00F41C6F" w:rsidP="00F41C6F">
            <w:pPr>
              <w:jc w:val="right"/>
              <w:rPr>
                <w:color w:val="000000"/>
              </w:rPr>
            </w:pPr>
            <w:r w:rsidRPr="00D23474">
              <w:rPr>
                <w:color w:val="000000"/>
              </w:rPr>
              <w:t>50,00</w:t>
            </w:r>
          </w:p>
        </w:tc>
      </w:tr>
      <w:tr w:rsidR="00F41C6F" w:rsidRPr="00D23474">
        <w:trPr>
          <w:trHeight w:val="408"/>
        </w:trPr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6F" w:rsidRPr="00D23474" w:rsidRDefault="00F41C6F" w:rsidP="00F41C6F">
            <w:pPr>
              <w:rPr>
                <w:color w:val="000000"/>
              </w:rPr>
            </w:pPr>
            <w:r w:rsidRPr="00D23474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1C6F" w:rsidRPr="00D23474" w:rsidRDefault="00F41C6F" w:rsidP="00F41C6F">
            <w:pPr>
              <w:jc w:val="right"/>
              <w:rPr>
                <w:color w:val="000000"/>
              </w:rPr>
            </w:pPr>
            <w:r w:rsidRPr="00D23474">
              <w:rPr>
                <w:color w:val="000000"/>
              </w:rPr>
              <w:t>300 000,00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1C6F" w:rsidRPr="00D23474" w:rsidRDefault="00F41C6F" w:rsidP="00F41C6F">
            <w:pPr>
              <w:jc w:val="right"/>
              <w:rPr>
                <w:color w:val="000000"/>
              </w:rPr>
            </w:pPr>
            <w:r w:rsidRPr="00D23474">
              <w:rPr>
                <w:color w:val="000000"/>
              </w:rPr>
              <w:t>163 158,21</w:t>
            </w:r>
          </w:p>
        </w:tc>
      </w:tr>
      <w:tr w:rsidR="00F41C6F" w:rsidRPr="00D23474">
        <w:trPr>
          <w:trHeight w:val="612"/>
        </w:trPr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6F" w:rsidRPr="00D23474" w:rsidRDefault="00F41C6F" w:rsidP="00F41C6F">
            <w:pPr>
              <w:rPr>
                <w:color w:val="000000"/>
              </w:rPr>
            </w:pPr>
            <w:r w:rsidRPr="00D23474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1C6F" w:rsidRPr="00D23474" w:rsidRDefault="00F41C6F" w:rsidP="00F41C6F">
            <w:pPr>
              <w:jc w:val="right"/>
              <w:rPr>
                <w:color w:val="000000"/>
              </w:rPr>
            </w:pPr>
            <w:r w:rsidRPr="00D23474">
              <w:rPr>
                <w:color w:val="000000"/>
              </w:rPr>
              <w:t>300 000,00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1C6F" w:rsidRPr="00D23474" w:rsidRDefault="00F41C6F" w:rsidP="00F41C6F">
            <w:pPr>
              <w:jc w:val="right"/>
              <w:rPr>
                <w:color w:val="000000"/>
              </w:rPr>
            </w:pPr>
            <w:r w:rsidRPr="00D23474">
              <w:rPr>
                <w:color w:val="000000"/>
              </w:rPr>
              <w:t>163 158,21</w:t>
            </w:r>
          </w:p>
        </w:tc>
      </w:tr>
      <w:tr w:rsidR="00F41C6F" w:rsidRPr="00D23474">
        <w:trPr>
          <w:trHeight w:val="816"/>
        </w:trPr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6F" w:rsidRPr="00D23474" w:rsidRDefault="00F41C6F" w:rsidP="00F41C6F">
            <w:pPr>
              <w:rPr>
                <w:color w:val="000000"/>
              </w:rPr>
            </w:pPr>
            <w:r w:rsidRPr="00D23474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1C6F" w:rsidRPr="00D23474" w:rsidRDefault="00F41C6F" w:rsidP="00F41C6F">
            <w:pPr>
              <w:jc w:val="right"/>
              <w:rPr>
                <w:color w:val="000000"/>
              </w:rPr>
            </w:pPr>
            <w:r w:rsidRPr="00D23474">
              <w:rPr>
                <w:color w:val="000000"/>
              </w:rPr>
              <w:t>300 000,00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1C6F" w:rsidRPr="00D23474" w:rsidRDefault="00F41C6F" w:rsidP="00F41C6F">
            <w:pPr>
              <w:jc w:val="right"/>
              <w:rPr>
                <w:color w:val="000000"/>
              </w:rPr>
            </w:pPr>
            <w:r w:rsidRPr="00D23474">
              <w:rPr>
                <w:color w:val="000000"/>
              </w:rPr>
              <w:t>163 158,21</w:t>
            </w:r>
          </w:p>
        </w:tc>
      </w:tr>
      <w:tr w:rsidR="00F41C6F" w:rsidRPr="00D23474">
        <w:trPr>
          <w:trHeight w:val="264"/>
        </w:trPr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6F" w:rsidRPr="00D23474" w:rsidRDefault="00F41C6F" w:rsidP="00F41C6F">
            <w:pPr>
              <w:rPr>
                <w:color w:val="000000"/>
              </w:rPr>
            </w:pPr>
            <w:r w:rsidRPr="00D23474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1C6F" w:rsidRPr="00D23474" w:rsidRDefault="00F41C6F" w:rsidP="00F41C6F">
            <w:pPr>
              <w:jc w:val="right"/>
              <w:rPr>
                <w:color w:val="000000"/>
              </w:rPr>
            </w:pPr>
            <w:r w:rsidRPr="00D23474">
              <w:rPr>
                <w:color w:val="000000"/>
              </w:rPr>
              <w:t>200 000,00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1C6F" w:rsidRPr="00D23474" w:rsidRDefault="00F41C6F" w:rsidP="00F41C6F">
            <w:pPr>
              <w:jc w:val="right"/>
              <w:rPr>
                <w:color w:val="000000"/>
              </w:rPr>
            </w:pPr>
            <w:r w:rsidRPr="00D23474">
              <w:rPr>
                <w:color w:val="000000"/>
              </w:rPr>
              <w:t>104 293,50</w:t>
            </w:r>
          </w:p>
        </w:tc>
      </w:tr>
      <w:tr w:rsidR="00F41C6F" w:rsidRPr="00D23474">
        <w:trPr>
          <w:trHeight w:val="264"/>
        </w:trPr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6F" w:rsidRPr="00D23474" w:rsidRDefault="00F41C6F" w:rsidP="00F41C6F">
            <w:pPr>
              <w:rPr>
                <w:color w:val="000000"/>
              </w:rPr>
            </w:pPr>
            <w:r w:rsidRPr="00D23474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1C6F" w:rsidRPr="00D23474" w:rsidRDefault="00F41C6F" w:rsidP="00F41C6F">
            <w:pPr>
              <w:jc w:val="right"/>
              <w:rPr>
                <w:color w:val="000000"/>
              </w:rPr>
            </w:pPr>
            <w:r w:rsidRPr="00D23474">
              <w:rPr>
                <w:color w:val="000000"/>
              </w:rPr>
              <w:t>200 000,00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1C6F" w:rsidRPr="00D23474" w:rsidRDefault="00F41C6F" w:rsidP="00F41C6F">
            <w:pPr>
              <w:jc w:val="right"/>
              <w:rPr>
                <w:color w:val="000000"/>
              </w:rPr>
            </w:pPr>
            <w:r w:rsidRPr="00D23474">
              <w:rPr>
                <w:color w:val="000000"/>
              </w:rPr>
              <w:t>104 293,50</w:t>
            </w:r>
          </w:p>
        </w:tc>
      </w:tr>
      <w:tr w:rsidR="00F41C6F" w:rsidRPr="00D23474">
        <w:trPr>
          <w:trHeight w:val="408"/>
        </w:trPr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6F" w:rsidRPr="00D23474" w:rsidRDefault="00F41C6F" w:rsidP="00F41C6F">
            <w:pPr>
              <w:rPr>
                <w:color w:val="000000"/>
              </w:rPr>
            </w:pPr>
            <w:r w:rsidRPr="00D23474">
              <w:rPr>
                <w:color w:val="000000"/>
              </w:rPr>
              <w:lastRenderedPageBreak/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1C6F" w:rsidRPr="00D23474" w:rsidRDefault="00F41C6F" w:rsidP="00F41C6F">
            <w:pPr>
              <w:jc w:val="right"/>
              <w:rPr>
                <w:color w:val="000000"/>
              </w:rPr>
            </w:pPr>
            <w:r w:rsidRPr="00D23474">
              <w:rPr>
                <w:color w:val="000000"/>
              </w:rPr>
              <w:t>200 000,00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1C6F" w:rsidRPr="00D23474" w:rsidRDefault="00F41C6F" w:rsidP="00F41C6F">
            <w:pPr>
              <w:jc w:val="right"/>
              <w:rPr>
                <w:color w:val="000000"/>
              </w:rPr>
            </w:pPr>
            <w:r w:rsidRPr="00D23474">
              <w:rPr>
                <w:color w:val="000000"/>
              </w:rPr>
              <w:t>104 293,50</w:t>
            </w:r>
          </w:p>
        </w:tc>
      </w:tr>
      <w:tr w:rsidR="00F41C6F" w:rsidRPr="00D23474">
        <w:trPr>
          <w:trHeight w:val="264"/>
        </w:trPr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6F" w:rsidRPr="00D23474" w:rsidRDefault="00F41C6F" w:rsidP="00F41C6F">
            <w:pPr>
              <w:rPr>
                <w:color w:val="000000"/>
              </w:rPr>
            </w:pPr>
            <w:r w:rsidRPr="00D23474">
              <w:rPr>
                <w:color w:val="000000"/>
              </w:rPr>
              <w:t>НАЛОГИ НА ИМУЩЕСТВО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1C6F" w:rsidRPr="00D23474" w:rsidRDefault="00F41C6F" w:rsidP="00F41C6F">
            <w:pPr>
              <w:jc w:val="right"/>
              <w:rPr>
                <w:color w:val="000000"/>
              </w:rPr>
            </w:pPr>
            <w:r w:rsidRPr="00D23474">
              <w:rPr>
                <w:color w:val="000000"/>
              </w:rPr>
              <w:t>2 255 000,00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1C6F" w:rsidRPr="00D23474" w:rsidRDefault="00F41C6F" w:rsidP="00F41C6F">
            <w:pPr>
              <w:jc w:val="right"/>
              <w:rPr>
                <w:color w:val="000000"/>
              </w:rPr>
            </w:pPr>
            <w:r w:rsidRPr="00D23474">
              <w:rPr>
                <w:color w:val="000000"/>
              </w:rPr>
              <w:t>494 371,89</w:t>
            </w:r>
          </w:p>
        </w:tc>
      </w:tr>
      <w:tr w:rsidR="00F41C6F" w:rsidRPr="00D23474">
        <w:trPr>
          <w:trHeight w:val="264"/>
        </w:trPr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6F" w:rsidRPr="00D23474" w:rsidRDefault="00F41C6F" w:rsidP="00F41C6F">
            <w:pPr>
              <w:rPr>
                <w:color w:val="000000"/>
              </w:rPr>
            </w:pPr>
            <w:r w:rsidRPr="00D23474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1C6F" w:rsidRPr="00D23474" w:rsidRDefault="00F41C6F" w:rsidP="00F41C6F">
            <w:pPr>
              <w:jc w:val="right"/>
              <w:rPr>
                <w:color w:val="000000"/>
              </w:rPr>
            </w:pPr>
            <w:r w:rsidRPr="00D23474">
              <w:rPr>
                <w:color w:val="000000"/>
              </w:rPr>
              <w:t>69 000,00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1C6F" w:rsidRPr="00D23474" w:rsidRDefault="00F41C6F" w:rsidP="00F41C6F">
            <w:pPr>
              <w:jc w:val="right"/>
              <w:rPr>
                <w:color w:val="000000"/>
              </w:rPr>
            </w:pPr>
            <w:r w:rsidRPr="00D23474">
              <w:rPr>
                <w:color w:val="000000"/>
              </w:rPr>
              <w:t>26 189,78</w:t>
            </w:r>
          </w:p>
        </w:tc>
      </w:tr>
      <w:tr w:rsidR="00F41C6F" w:rsidRPr="00D23474">
        <w:trPr>
          <w:trHeight w:val="408"/>
        </w:trPr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6F" w:rsidRPr="00D23474" w:rsidRDefault="00F41C6F" w:rsidP="00F41C6F">
            <w:pPr>
              <w:rPr>
                <w:color w:val="000000"/>
              </w:rPr>
            </w:pPr>
            <w:r w:rsidRPr="00D23474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1C6F" w:rsidRPr="00D23474" w:rsidRDefault="00F41C6F" w:rsidP="00F41C6F">
            <w:pPr>
              <w:jc w:val="right"/>
              <w:rPr>
                <w:color w:val="000000"/>
              </w:rPr>
            </w:pPr>
            <w:r w:rsidRPr="00D23474">
              <w:rPr>
                <w:color w:val="000000"/>
              </w:rPr>
              <w:t>69 000,00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1C6F" w:rsidRPr="00D23474" w:rsidRDefault="00F41C6F" w:rsidP="00F41C6F">
            <w:pPr>
              <w:jc w:val="right"/>
              <w:rPr>
                <w:color w:val="000000"/>
              </w:rPr>
            </w:pPr>
            <w:r w:rsidRPr="00D23474">
              <w:rPr>
                <w:color w:val="000000"/>
              </w:rPr>
              <w:t>26 189,78</w:t>
            </w:r>
          </w:p>
        </w:tc>
      </w:tr>
      <w:tr w:rsidR="00F41C6F" w:rsidRPr="00D23474">
        <w:trPr>
          <w:trHeight w:val="612"/>
        </w:trPr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6F" w:rsidRPr="00D23474" w:rsidRDefault="00F41C6F" w:rsidP="00F41C6F">
            <w:pPr>
              <w:rPr>
                <w:color w:val="000000"/>
              </w:rPr>
            </w:pPr>
            <w:r w:rsidRPr="00D23474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1C6F" w:rsidRPr="00D23474" w:rsidRDefault="00F41C6F" w:rsidP="00F41C6F">
            <w:pPr>
              <w:jc w:val="right"/>
              <w:rPr>
                <w:color w:val="000000"/>
              </w:rPr>
            </w:pPr>
            <w:r w:rsidRPr="00D23474">
              <w:rPr>
                <w:color w:val="000000"/>
              </w:rPr>
              <w:t>69 000,00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1C6F" w:rsidRPr="00D23474" w:rsidRDefault="00F41C6F" w:rsidP="00F41C6F">
            <w:pPr>
              <w:jc w:val="right"/>
              <w:rPr>
                <w:color w:val="000000"/>
              </w:rPr>
            </w:pPr>
            <w:r w:rsidRPr="00D23474">
              <w:rPr>
                <w:color w:val="000000"/>
              </w:rPr>
              <w:t>26 189,78</w:t>
            </w:r>
          </w:p>
        </w:tc>
      </w:tr>
      <w:tr w:rsidR="00F41C6F" w:rsidRPr="00D23474">
        <w:trPr>
          <w:trHeight w:val="264"/>
        </w:trPr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6F" w:rsidRPr="00D23474" w:rsidRDefault="00F41C6F" w:rsidP="00F41C6F">
            <w:pPr>
              <w:rPr>
                <w:color w:val="000000"/>
              </w:rPr>
            </w:pPr>
            <w:r w:rsidRPr="00D23474">
              <w:rPr>
                <w:color w:val="000000"/>
              </w:rPr>
              <w:t>Земельный налог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1C6F" w:rsidRPr="00D23474" w:rsidRDefault="00F41C6F" w:rsidP="00F41C6F">
            <w:pPr>
              <w:jc w:val="right"/>
              <w:rPr>
                <w:color w:val="000000"/>
              </w:rPr>
            </w:pPr>
            <w:r w:rsidRPr="00D23474">
              <w:rPr>
                <w:color w:val="000000"/>
              </w:rPr>
              <w:t>2 186 000,00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1C6F" w:rsidRPr="00D23474" w:rsidRDefault="00F41C6F" w:rsidP="00F41C6F">
            <w:pPr>
              <w:jc w:val="right"/>
              <w:rPr>
                <w:color w:val="000000"/>
              </w:rPr>
            </w:pPr>
            <w:r w:rsidRPr="00D23474">
              <w:rPr>
                <w:color w:val="000000"/>
              </w:rPr>
              <w:t>468 182,11</w:t>
            </w:r>
          </w:p>
        </w:tc>
      </w:tr>
      <w:tr w:rsidR="00F41C6F" w:rsidRPr="00D23474">
        <w:trPr>
          <w:trHeight w:val="264"/>
        </w:trPr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6F" w:rsidRPr="00D23474" w:rsidRDefault="00F41C6F" w:rsidP="00F41C6F">
            <w:pPr>
              <w:rPr>
                <w:color w:val="000000"/>
              </w:rPr>
            </w:pPr>
            <w:r w:rsidRPr="00D23474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1C6F" w:rsidRPr="00D23474" w:rsidRDefault="00F41C6F" w:rsidP="00F41C6F">
            <w:pPr>
              <w:jc w:val="right"/>
              <w:rPr>
                <w:color w:val="000000"/>
              </w:rPr>
            </w:pPr>
            <w:r w:rsidRPr="00D23474">
              <w:rPr>
                <w:color w:val="000000"/>
              </w:rPr>
              <w:t>554 000,00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1C6F" w:rsidRPr="00D23474" w:rsidRDefault="00F41C6F" w:rsidP="00F41C6F">
            <w:pPr>
              <w:jc w:val="right"/>
              <w:rPr>
                <w:color w:val="000000"/>
              </w:rPr>
            </w:pPr>
            <w:r w:rsidRPr="00D23474">
              <w:rPr>
                <w:color w:val="000000"/>
              </w:rPr>
              <w:t>223 378,55</w:t>
            </w:r>
          </w:p>
        </w:tc>
      </w:tr>
      <w:tr w:rsidR="00F41C6F" w:rsidRPr="00D23474">
        <w:trPr>
          <w:trHeight w:val="408"/>
        </w:trPr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6F" w:rsidRPr="00D23474" w:rsidRDefault="00F41C6F" w:rsidP="00F41C6F">
            <w:pPr>
              <w:rPr>
                <w:color w:val="000000"/>
              </w:rPr>
            </w:pPr>
            <w:r w:rsidRPr="00D23474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1C6F" w:rsidRPr="00D23474" w:rsidRDefault="00F41C6F" w:rsidP="00F41C6F">
            <w:pPr>
              <w:jc w:val="right"/>
              <w:rPr>
                <w:color w:val="000000"/>
              </w:rPr>
            </w:pPr>
            <w:r w:rsidRPr="00D23474">
              <w:rPr>
                <w:color w:val="000000"/>
              </w:rPr>
              <w:t>554 000,00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1C6F" w:rsidRPr="00D23474" w:rsidRDefault="00F41C6F" w:rsidP="00F41C6F">
            <w:pPr>
              <w:jc w:val="right"/>
              <w:rPr>
                <w:color w:val="000000"/>
              </w:rPr>
            </w:pPr>
            <w:r w:rsidRPr="00D23474">
              <w:rPr>
                <w:color w:val="000000"/>
              </w:rPr>
              <w:t>223 378,55</w:t>
            </w:r>
          </w:p>
        </w:tc>
      </w:tr>
      <w:tr w:rsidR="00F41C6F" w:rsidRPr="00D23474">
        <w:trPr>
          <w:trHeight w:val="612"/>
        </w:trPr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6F" w:rsidRPr="00D23474" w:rsidRDefault="00F41C6F" w:rsidP="00F41C6F">
            <w:pPr>
              <w:rPr>
                <w:color w:val="000000"/>
              </w:rPr>
            </w:pPr>
            <w:r w:rsidRPr="00D23474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1C6F" w:rsidRPr="00D23474" w:rsidRDefault="00F41C6F" w:rsidP="00F41C6F">
            <w:pPr>
              <w:jc w:val="right"/>
              <w:rPr>
                <w:color w:val="000000"/>
              </w:rPr>
            </w:pPr>
            <w:r w:rsidRPr="00D23474">
              <w:rPr>
                <w:color w:val="000000"/>
              </w:rPr>
              <w:t>554 000,00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1C6F" w:rsidRPr="00D23474" w:rsidRDefault="00F41C6F" w:rsidP="00F41C6F">
            <w:pPr>
              <w:jc w:val="right"/>
              <w:rPr>
                <w:color w:val="000000"/>
              </w:rPr>
            </w:pPr>
            <w:r w:rsidRPr="00D23474">
              <w:rPr>
                <w:color w:val="000000"/>
              </w:rPr>
              <w:t>223 378,55</w:t>
            </w:r>
          </w:p>
        </w:tc>
      </w:tr>
      <w:tr w:rsidR="00F41C6F" w:rsidRPr="00D23474">
        <w:trPr>
          <w:trHeight w:val="264"/>
        </w:trPr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6F" w:rsidRPr="00D23474" w:rsidRDefault="00F41C6F" w:rsidP="00F41C6F">
            <w:pPr>
              <w:rPr>
                <w:color w:val="000000"/>
              </w:rPr>
            </w:pPr>
            <w:r w:rsidRPr="00D23474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1C6F" w:rsidRPr="00D23474" w:rsidRDefault="00F41C6F" w:rsidP="00F41C6F">
            <w:pPr>
              <w:jc w:val="right"/>
              <w:rPr>
                <w:color w:val="000000"/>
              </w:rPr>
            </w:pPr>
            <w:r w:rsidRPr="00D23474">
              <w:rPr>
                <w:color w:val="000000"/>
              </w:rPr>
              <w:t>1 632 000,00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1C6F" w:rsidRPr="00D23474" w:rsidRDefault="00F41C6F" w:rsidP="00F41C6F">
            <w:pPr>
              <w:jc w:val="right"/>
              <w:rPr>
                <w:color w:val="000000"/>
              </w:rPr>
            </w:pPr>
            <w:r w:rsidRPr="00D23474">
              <w:rPr>
                <w:color w:val="000000"/>
              </w:rPr>
              <w:t>244 803,56</w:t>
            </w:r>
          </w:p>
        </w:tc>
      </w:tr>
      <w:tr w:rsidR="00F41C6F" w:rsidRPr="00D23474">
        <w:trPr>
          <w:trHeight w:val="408"/>
        </w:trPr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6F" w:rsidRPr="00D23474" w:rsidRDefault="00F41C6F" w:rsidP="00F41C6F">
            <w:pPr>
              <w:rPr>
                <w:color w:val="000000"/>
              </w:rPr>
            </w:pPr>
            <w:r w:rsidRPr="00D23474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1C6F" w:rsidRPr="00D23474" w:rsidRDefault="00F41C6F" w:rsidP="00F41C6F">
            <w:pPr>
              <w:jc w:val="right"/>
              <w:rPr>
                <w:color w:val="000000"/>
              </w:rPr>
            </w:pPr>
            <w:r w:rsidRPr="00D23474">
              <w:rPr>
                <w:color w:val="000000"/>
              </w:rPr>
              <w:t>1 632 000,00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1C6F" w:rsidRPr="00D23474" w:rsidRDefault="00F41C6F" w:rsidP="00F41C6F">
            <w:pPr>
              <w:jc w:val="right"/>
              <w:rPr>
                <w:color w:val="000000"/>
              </w:rPr>
            </w:pPr>
            <w:r w:rsidRPr="00D23474">
              <w:rPr>
                <w:color w:val="000000"/>
              </w:rPr>
              <w:t>244 803,56</w:t>
            </w:r>
          </w:p>
        </w:tc>
      </w:tr>
      <w:tr w:rsidR="00F41C6F" w:rsidRPr="00D23474">
        <w:trPr>
          <w:trHeight w:val="612"/>
        </w:trPr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6F" w:rsidRPr="00D23474" w:rsidRDefault="00F41C6F" w:rsidP="00F41C6F">
            <w:pPr>
              <w:rPr>
                <w:color w:val="000000"/>
              </w:rPr>
            </w:pPr>
            <w:r w:rsidRPr="00D23474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1C6F" w:rsidRPr="00D23474" w:rsidRDefault="00F41C6F" w:rsidP="00F41C6F">
            <w:pPr>
              <w:jc w:val="right"/>
              <w:rPr>
                <w:color w:val="000000"/>
              </w:rPr>
            </w:pPr>
            <w:r w:rsidRPr="00D23474">
              <w:rPr>
                <w:color w:val="000000"/>
              </w:rPr>
              <w:t>1 632 000,00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1C6F" w:rsidRPr="00D23474" w:rsidRDefault="00F41C6F" w:rsidP="00F41C6F">
            <w:pPr>
              <w:jc w:val="right"/>
              <w:rPr>
                <w:color w:val="000000"/>
              </w:rPr>
            </w:pPr>
            <w:r w:rsidRPr="00D23474">
              <w:rPr>
                <w:color w:val="000000"/>
              </w:rPr>
              <w:t>244 803,56</w:t>
            </w:r>
          </w:p>
        </w:tc>
      </w:tr>
      <w:tr w:rsidR="00F41C6F" w:rsidRPr="00D23474">
        <w:trPr>
          <w:trHeight w:val="264"/>
        </w:trPr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6F" w:rsidRPr="00D23474" w:rsidRDefault="00F41C6F" w:rsidP="00F41C6F">
            <w:pPr>
              <w:rPr>
                <w:color w:val="000000"/>
              </w:rPr>
            </w:pPr>
            <w:r w:rsidRPr="00D23474">
              <w:rPr>
                <w:color w:val="000000"/>
              </w:rPr>
              <w:t>ГОСУДАРСТВЕННАЯ ПОШЛИНА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1C6F" w:rsidRPr="00D23474" w:rsidRDefault="00F41C6F" w:rsidP="00F41C6F">
            <w:pPr>
              <w:jc w:val="right"/>
              <w:rPr>
                <w:color w:val="000000"/>
              </w:rPr>
            </w:pPr>
            <w:r w:rsidRPr="00D23474">
              <w:rPr>
                <w:color w:val="000000"/>
              </w:rPr>
              <w:t>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1C6F" w:rsidRPr="00D23474" w:rsidRDefault="00F41C6F" w:rsidP="00F41C6F">
            <w:pPr>
              <w:jc w:val="right"/>
              <w:rPr>
                <w:color w:val="000000"/>
              </w:rPr>
            </w:pPr>
            <w:r w:rsidRPr="00D23474">
              <w:rPr>
                <w:color w:val="000000"/>
              </w:rPr>
              <w:t>1 800,00</w:t>
            </w:r>
          </w:p>
        </w:tc>
      </w:tr>
      <w:tr w:rsidR="00F41C6F" w:rsidRPr="00D23474">
        <w:trPr>
          <w:trHeight w:val="408"/>
        </w:trPr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6F" w:rsidRPr="00D23474" w:rsidRDefault="00F41C6F" w:rsidP="00F41C6F">
            <w:pPr>
              <w:rPr>
                <w:color w:val="000000"/>
              </w:rPr>
            </w:pPr>
            <w:r w:rsidRPr="00D23474"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1C6F" w:rsidRPr="00D23474" w:rsidRDefault="00F41C6F" w:rsidP="00F41C6F">
            <w:pPr>
              <w:jc w:val="right"/>
              <w:rPr>
                <w:color w:val="000000"/>
              </w:rPr>
            </w:pPr>
            <w:r w:rsidRPr="00D23474">
              <w:rPr>
                <w:color w:val="000000"/>
              </w:rPr>
              <w:t>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1C6F" w:rsidRPr="00D23474" w:rsidRDefault="00F41C6F" w:rsidP="00F41C6F">
            <w:pPr>
              <w:jc w:val="right"/>
              <w:rPr>
                <w:color w:val="000000"/>
              </w:rPr>
            </w:pPr>
            <w:r w:rsidRPr="00D23474">
              <w:rPr>
                <w:color w:val="000000"/>
              </w:rPr>
              <w:t>1 800,00</w:t>
            </w:r>
          </w:p>
        </w:tc>
      </w:tr>
      <w:tr w:rsidR="00F41C6F" w:rsidRPr="00D23474">
        <w:trPr>
          <w:trHeight w:val="612"/>
        </w:trPr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6F" w:rsidRPr="00D23474" w:rsidRDefault="00F41C6F" w:rsidP="00F41C6F">
            <w:pPr>
              <w:rPr>
                <w:color w:val="000000"/>
              </w:rPr>
            </w:pPr>
            <w:r w:rsidRPr="00D23474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1C6F" w:rsidRPr="00D23474" w:rsidRDefault="00F41C6F" w:rsidP="00F41C6F">
            <w:pPr>
              <w:jc w:val="right"/>
              <w:rPr>
                <w:color w:val="000000"/>
              </w:rPr>
            </w:pPr>
            <w:r w:rsidRPr="00D23474">
              <w:rPr>
                <w:color w:val="000000"/>
              </w:rPr>
              <w:t>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1C6F" w:rsidRPr="00D23474" w:rsidRDefault="00F41C6F" w:rsidP="00F41C6F">
            <w:pPr>
              <w:jc w:val="right"/>
              <w:rPr>
                <w:color w:val="000000"/>
              </w:rPr>
            </w:pPr>
            <w:r w:rsidRPr="00D23474">
              <w:rPr>
                <w:color w:val="000000"/>
              </w:rPr>
              <w:t>1 800,00</w:t>
            </w:r>
          </w:p>
        </w:tc>
      </w:tr>
      <w:tr w:rsidR="00F41C6F" w:rsidRPr="00D23474">
        <w:trPr>
          <w:trHeight w:val="612"/>
        </w:trPr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6F" w:rsidRPr="00D23474" w:rsidRDefault="00F41C6F" w:rsidP="00F41C6F">
            <w:pPr>
              <w:rPr>
                <w:color w:val="000000"/>
              </w:rPr>
            </w:pPr>
            <w:r w:rsidRPr="00D23474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1C6F" w:rsidRPr="00D23474" w:rsidRDefault="00F41C6F" w:rsidP="00F41C6F">
            <w:pPr>
              <w:jc w:val="right"/>
              <w:rPr>
                <w:color w:val="000000"/>
              </w:rPr>
            </w:pPr>
            <w:r w:rsidRPr="00D23474">
              <w:rPr>
                <w:color w:val="000000"/>
              </w:rPr>
              <w:t>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1C6F" w:rsidRPr="00D23474" w:rsidRDefault="00F41C6F" w:rsidP="00F41C6F">
            <w:pPr>
              <w:jc w:val="right"/>
              <w:rPr>
                <w:color w:val="000000"/>
              </w:rPr>
            </w:pPr>
            <w:r w:rsidRPr="00D23474">
              <w:rPr>
                <w:color w:val="000000"/>
              </w:rPr>
              <w:t>1 800,00</w:t>
            </w:r>
          </w:p>
        </w:tc>
      </w:tr>
      <w:tr w:rsidR="00F41C6F" w:rsidRPr="00D23474">
        <w:trPr>
          <w:trHeight w:val="264"/>
        </w:trPr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6F" w:rsidRPr="00D23474" w:rsidRDefault="00F41C6F" w:rsidP="00F41C6F">
            <w:pPr>
              <w:rPr>
                <w:color w:val="000000"/>
              </w:rPr>
            </w:pPr>
            <w:r w:rsidRPr="00D23474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1C6F" w:rsidRPr="00D23474" w:rsidRDefault="00F41C6F" w:rsidP="00F41C6F">
            <w:pPr>
              <w:jc w:val="right"/>
              <w:rPr>
                <w:color w:val="000000"/>
              </w:rPr>
            </w:pPr>
            <w:r w:rsidRPr="00D23474">
              <w:rPr>
                <w:color w:val="000000"/>
              </w:rPr>
              <w:t>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1C6F" w:rsidRPr="00D23474" w:rsidRDefault="00F41C6F" w:rsidP="00F41C6F">
            <w:pPr>
              <w:jc w:val="right"/>
              <w:rPr>
                <w:color w:val="000000"/>
              </w:rPr>
            </w:pPr>
            <w:r w:rsidRPr="00D23474">
              <w:rPr>
                <w:color w:val="000000"/>
              </w:rPr>
              <w:t>9 000,00</w:t>
            </w:r>
          </w:p>
        </w:tc>
      </w:tr>
      <w:tr w:rsidR="00F41C6F" w:rsidRPr="00D23474">
        <w:trPr>
          <w:trHeight w:val="408"/>
        </w:trPr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6F" w:rsidRPr="00D23474" w:rsidRDefault="00F41C6F" w:rsidP="00F41C6F">
            <w:pPr>
              <w:rPr>
                <w:color w:val="000000"/>
              </w:rPr>
            </w:pPr>
            <w:r w:rsidRPr="00D23474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1C6F" w:rsidRPr="00D23474" w:rsidRDefault="00F41C6F" w:rsidP="00F41C6F">
            <w:pPr>
              <w:jc w:val="right"/>
              <w:rPr>
                <w:color w:val="000000"/>
              </w:rPr>
            </w:pPr>
            <w:r w:rsidRPr="00D23474">
              <w:rPr>
                <w:color w:val="000000"/>
              </w:rPr>
              <w:t>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1C6F" w:rsidRPr="00D23474" w:rsidRDefault="00F41C6F" w:rsidP="00F41C6F">
            <w:pPr>
              <w:jc w:val="right"/>
              <w:rPr>
                <w:color w:val="000000"/>
              </w:rPr>
            </w:pPr>
            <w:r w:rsidRPr="00D23474">
              <w:rPr>
                <w:color w:val="000000"/>
              </w:rPr>
              <w:t>9 000,00</w:t>
            </w:r>
          </w:p>
        </w:tc>
      </w:tr>
      <w:tr w:rsidR="00F41C6F" w:rsidRPr="00D23474">
        <w:trPr>
          <w:trHeight w:val="408"/>
        </w:trPr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6F" w:rsidRPr="00D23474" w:rsidRDefault="00F41C6F" w:rsidP="00F41C6F">
            <w:pPr>
              <w:rPr>
                <w:color w:val="000000"/>
              </w:rPr>
            </w:pPr>
            <w:r w:rsidRPr="00D23474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1C6F" w:rsidRPr="00D23474" w:rsidRDefault="00F41C6F" w:rsidP="00F41C6F">
            <w:pPr>
              <w:jc w:val="right"/>
              <w:rPr>
                <w:color w:val="000000"/>
              </w:rPr>
            </w:pPr>
            <w:r w:rsidRPr="00D23474">
              <w:rPr>
                <w:color w:val="000000"/>
              </w:rPr>
              <w:t>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1C6F" w:rsidRPr="00D23474" w:rsidRDefault="00F41C6F" w:rsidP="00F41C6F">
            <w:pPr>
              <w:jc w:val="right"/>
              <w:rPr>
                <w:color w:val="000000"/>
              </w:rPr>
            </w:pPr>
            <w:r w:rsidRPr="00D23474">
              <w:rPr>
                <w:color w:val="000000"/>
              </w:rPr>
              <w:t>9 000,00</w:t>
            </w:r>
          </w:p>
        </w:tc>
      </w:tr>
      <w:tr w:rsidR="00F41C6F" w:rsidRPr="00D23474">
        <w:trPr>
          <w:trHeight w:val="264"/>
        </w:trPr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6F" w:rsidRPr="00D23474" w:rsidRDefault="00F41C6F" w:rsidP="00F41C6F">
            <w:pPr>
              <w:rPr>
                <w:color w:val="000000"/>
              </w:rPr>
            </w:pPr>
            <w:r w:rsidRPr="00D23474">
              <w:rPr>
                <w:color w:val="000000"/>
              </w:rPr>
              <w:t>ПРОЧИЕ НЕНАЛОГОВЫЕ ДОХОДЫ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1C6F" w:rsidRPr="00D23474" w:rsidRDefault="00F41C6F" w:rsidP="00F41C6F">
            <w:pPr>
              <w:jc w:val="right"/>
              <w:rPr>
                <w:color w:val="000000"/>
              </w:rPr>
            </w:pPr>
            <w:r w:rsidRPr="00D23474">
              <w:rPr>
                <w:color w:val="000000"/>
              </w:rPr>
              <w:t>180 000,00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1C6F" w:rsidRPr="00D23474" w:rsidRDefault="00F41C6F" w:rsidP="00F41C6F">
            <w:pPr>
              <w:jc w:val="right"/>
              <w:rPr>
                <w:color w:val="000000"/>
              </w:rPr>
            </w:pPr>
            <w:r w:rsidRPr="00D23474">
              <w:rPr>
                <w:color w:val="000000"/>
              </w:rPr>
              <w:t>169 375,44</w:t>
            </w:r>
          </w:p>
        </w:tc>
      </w:tr>
      <w:tr w:rsidR="00F41C6F" w:rsidRPr="00D23474">
        <w:trPr>
          <w:trHeight w:val="264"/>
        </w:trPr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6F" w:rsidRPr="00D23474" w:rsidRDefault="00F41C6F" w:rsidP="00F41C6F">
            <w:pPr>
              <w:rPr>
                <w:color w:val="000000"/>
              </w:rPr>
            </w:pPr>
            <w:r w:rsidRPr="00D23474">
              <w:rPr>
                <w:color w:val="000000"/>
              </w:rPr>
              <w:t>Инициативные платежи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1C6F" w:rsidRPr="00D23474" w:rsidRDefault="00F41C6F" w:rsidP="00F41C6F">
            <w:pPr>
              <w:jc w:val="right"/>
              <w:rPr>
                <w:color w:val="000000"/>
              </w:rPr>
            </w:pPr>
            <w:r w:rsidRPr="00D23474">
              <w:rPr>
                <w:color w:val="000000"/>
              </w:rPr>
              <w:t>180 000,00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1C6F" w:rsidRPr="00D23474" w:rsidRDefault="00F41C6F" w:rsidP="00F41C6F">
            <w:pPr>
              <w:jc w:val="right"/>
              <w:rPr>
                <w:color w:val="000000"/>
              </w:rPr>
            </w:pPr>
            <w:r w:rsidRPr="00D23474">
              <w:rPr>
                <w:color w:val="000000"/>
              </w:rPr>
              <w:t>169 375,44</w:t>
            </w:r>
          </w:p>
        </w:tc>
      </w:tr>
      <w:tr w:rsidR="00F41C6F" w:rsidRPr="00D23474">
        <w:trPr>
          <w:trHeight w:val="264"/>
        </w:trPr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6F" w:rsidRPr="00D23474" w:rsidRDefault="00F41C6F" w:rsidP="00F41C6F">
            <w:pPr>
              <w:rPr>
                <w:color w:val="000000"/>
              </w:rPr>
            </w:pPr>
            <w:r w:rsidRPr="00D23474">
              <w:rPr>
                <w:color w:val="000000"/>
              </w:rPr>
              <w:lastRenderedPageBreak/>
              <w:t>Инициативные платежи, зачисляемые в бюджеты сельских поселений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1C6F" w:rsidRPr="00D23474" w:rsidRDefault="00F41C6F" w:rsidP="00F41C6F">
            <w:pPr>
              <w:jc w:val="right"/>
              <w:rPr>
                <w:color w:val="000000"/>
              </w:rPr>
            </w:pPr>
            <w:r w:rsidRPr="00D23474">
              <w:rPr>
                <w:color w:val="000000"/>
              </w:rPr>
              <w:t>180 000,00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1C6F" w:rsidRPr="00D23474" w:rsidRDefault="00F41C6F" w:rsidP="00F41C6F">
            <w:pPr>
              <w:jc w:val="right"/>
              <w:rPr>
                <w:color w:val="000000"/>
              </w:rPr>
            </w:pPr>
            <w:r w:rsidRPr="00D23474">
              <w:rPr>
                <w:color w:val="000000"/>
              </w:rPr>
              <w:t>169 375,44</w:t>
            </w:r>
          </w:p>
        </w:tc>
      </w:tr>
      <w:tr w:rsidR="00F41C6F" w:rsidRPr="00D23474">
        <w:trPr>
          <w:trHeight w:val="408"/>
        </w:trPr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6F" w:rsidRPr="00D23474" w:rsidRDefault="00F41C6F" w:rsidP="00F41C6F">
            <w:pPr>
              <w:rPr>
                <w:color w:val="000000"/>
              </w:rPr>
            </w:pPr>
            <w:r w:rsidRPr="00D23474">
              <w:rPr>
                <w:color w:val="000000"/>
              </w:rPr>
              <w:t>Инициативные платежи, зачисляемые в бюджеты сельских поселений (средства, поступающие на благоустройство мест захоронения)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1C6F" w:rsidRPr="00D23474" w:rsidRDefault="00F41C6F" w:rsidP="00F41C6F">
            <w:pPr>
              <w:jc w:val="right"/>
              <w:rPr>
                <w:color w:val="000000"/>
              </w:rPr>
            </w:pPr>
            <w:r w:rsidRPr="00D23474">
              <w:rPr>
                <w:color w:val="000000"/>
              </w:rPr>
              <w:t>180 000,00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1C6F" w:rsidRPr="00D23474" w:rsidRDefault="00F41C6F" w:rsidP="00F41C6F">
            <w:pPr>
              <w:jc w:val="right"/>
              <w:rPr>
                <w:color w:val="000000"/>
              </w:rPr>
            </w:pPr>
            <w:r w:rsidRPr="00D23474">
              <w:rPr>
                <w:color w:val="000000"/>
              </w:rPr>
              <w:t>169 375,44</w:t>
            </w:r>
          </w:p>
        </w:tc>
      </w:tr>
      <w:tr w:rsidR="00F41C6F" w:rsidRPr="00D23474">
        <w:trPr>
          <w:trHeight w:val="264"/>
        </w:trPr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6F" w:rsidRPr="00D23474" w:rsidRDefault="00F41C6F" w:rsidP="00F41C6F">
            <w:pPr>
              <w:rPr>
                <w:color w:val="000000"/>
              </w:rPr>
            </w:pPr>
            <w:r w:rsidRPr="00D23474">
              <w:rPr>
                <w:color w:val="000000"/>
              </w:rPr>
              <w:t>БЕЗВОЗМЕЗДНЫЕ ПОСТУПЛЕНИЯ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1C6F" w:rsidRPr="00D23474" w:rsidRDefault="00F41C6F" w:rsidP="00F41C6F">
            <w:pPr>
              <w:jc w:val="right"/>
              <w:rPr>
                <w:color w:val="000000"/>
              </w:rPr>
            </w:pPr>
            <w:r w:rsidRPr="00D23474">
              <w:rPr>
                <w:color w:val="000000"/>
              </w:rPr>
              <w:t>12 803 677,22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1C6F" w:rsidRPr="00D23474" w:rsidRDefault="00F41C6F" w:rsidP="00F41C6F">
            <w:pPr>
              <w:jc w:val="right"/>
              <w:rPr>
                <w:color w:val="000000"/>
              </w:rPr>
            </w:pPr>
            <w:r w:rsidRPr="00D23474">
              <w:rPr>
                <w:color w:val="000000"/>
              </w:rPr>
              <w:t>10 181 905,04</w:t>
            </w:r>
          </w:p>
        </w:tc>
      </w:tr>
      <w:tr w:rsidR="00F41C6F" w:rsidRPr="00D23474">
        <w:trPr>
          <w:trHeight w:val="408"/>
        </w:trPr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6F" w:rsidRPr="00D23474" w:rsidRDefault="00F41C6F" w:rsidP="00F41C6F">
            <w:pPr>
              <w:rPr>
                <w:color w:val="000000"/>
              </w:rPr>
            </w:pPr>
            <w:r w:rsidRPr="00D23474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1C6F" w:rsidRPr="00D23474" w:rsidRDefault="00F41C6F" w:rsidP="00F41C6F">
            <w:pPr>
              <w:jc w:val="right"/>
              <w:rPr>
                <w:color w:val="000000"/>
              </w:rPr>
            </w:pPr>
            <w:r w:rsidRPr="00D23474">
              <w:rPr>
                <w:color w:val="000000"/>
              </w:rPr>
              <w:t>12 803 677,22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1C6F" w:rsidRPr="00D23474" w:rsidRDefault="00F41C6F" w:rsidP="00F41C6F">
            <w:pPr>
              <w:jc w:val="right"/>
              <w:rPr>
                <w:color w:val="000000"/>
              </w:rPr>
            </w:pPr>
            <w:r w:rsidRPr="00D23474">
              <w:rPr>
                <w:color w:val="000000"/>
              </w:rPr>
              <w:t>10 181 905,04</w:t>
            </w:r>
          </w:p>
        </w:tc>
      </w:tr>
      <w:tr w:rsidR="00F41C6F" w:rsidRPr="00D23474">
        <w:trPr>
          <w:trHeight w:val="264"/>
        </w:trPr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6F" w:rsidRPr="00D23474" w:rsidRDefault="00F41C6F" w:rsidP="00F41C6F">
            <w:pPr>
              <w:rPr>
                <w:color w:val="000000"/>
              </w:rPr>
            </w:pPr>
            <w:r w:rsidRPr="00D23474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1C6F" w:rsidRPr="00D23474" w:rsidRDefault="00F41C6F" w:rsidP="00F41C6F">
            <w:pPr>
              <w:jc w:val="right"/>
              <w:rPr>
                <w:color w:val="000000"/>
              </w:rPr>
            </w:pPr>
            <w:r w:rsidRPr="00D23474">
              <w:rPr>
                <w:color w:val="000000"/>
              </w:rPr>
              <w:t>5 942 600,00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1C6F" w:rsidRPr="00D23474" w:rsidRDefault="00F41C6F" w:rsidP="00F41C6F">
            <w:pPr>
              <w:jc w:val="right"/>
              <w:rPr>
                <w:color w:val="000000"/>
              </w:rPr>
            </w:pPr>
            <w:r w:rsidRPr="00D23474">
              <w:rPr>
                <w:color w:val="000000"/>
              </w:rPr>
              <w:t>5 123 500,00</w:t>
            </w:r>
          </w:p>
        </w:tc>
      </w:tr>
      <w:tr w:rsidR="00F41C6F" w:rsidRPr="00D23474">
        <w:trPr>
          <w:trHeight w:val="264"/>
        </w:trPr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6F" w:rsidRPr="00D23474" w:rsidRDefault="00F41C6F" w:rsidP="00F41C6F">
            <w:pPr>
              <w:rPr>
                <w:color w:val="000000"/>
              </w:rPr>
            </w:pPr>
            <w:r w:rsidRPr="00D23474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1C6F" w:rsidRPr="00D23474" w:rsidRDefault="00F41C6F" w:rsidP="00F41C6F">
            <w:pPr>
              <w:jc w:val="right"/>
              <w:rPr>
                <w:color w:val="000000"/>
              </w:rPr>
            </w:pPr>
            <w:r w:rsidRPr="00D23474">
              <w:rPr>
                <w:color w:val="000000"/>
              </w:rPr>
              <w:t>5 852 000,00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1C6F" w:rsidRPr="00D23474" w:rsidRDefault="00F41C6F" w:rsidP="00F41C6F">
            <w:pPr>
              <w:jc w:val="right"/>
              <w:rPr>
                <w:color w:val="000000"/>
              </w:rPr>
            </w:pPr>
            <w:r w:rsidRPr="00D23474">
              <w:rPr>
                <w:color w:val="000000"/>
              </w:rPr>
              <w:t>5 032 900,00</w:t>
            </w:r>
          </w:p>
        </w:tc>
      </w:tr>
      <w:tr w:rsidR="00F41C6F" w:rsidRPr="00D23474">
        <w:trPr>
          <w:trHeight w:val="408"/>
        </w:trPr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6F" w:rsidRPr="00D23474" w:rsidRDefault="00F41C6F" w:rsidP="00F41C6F">
            <w:pPr>
              <w:rPr>
                <w:color w:val="000000"/>
              </w:rPr>
            </w:pPr>
            <w:r w:rsidRPr="00D23474"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1C6F" w:rsidRPr="00D23474" w:rsidRDefault="00F41C6F" w:rsidP="00F41C6F">
            <w:pPr>
              <w:jc w:val="right"/>
              <w:rPr>
                <w:color w:val="000000"/>
              </w:rPr>
            </w:pPr>
            <w:r w:rsidRPr="00D23474">
              <w:rPr>
                <w:color w:val="000000"/>
              </w:rPr>
              <w:t>5 852 000,00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1C6F" w:rsidRPr="00D23474" w:rsidRDefault="00F41C6F" w:rsidP="00F41C6F">
            <w:pPr>
              <w:jc w:val="right"/>
              <w:rPr>
                <w:color w:val="000000"/>
              </w:rPr>
            </w:pPr>
            <w:r w:rsidRPr="00D23474">
              <w:rPr>
                <w:color w:val="000000"/>
              </w:rPr>
              <w:t>5 032 900,00</w:t>
            </w:r>
          </w:p>
        </w:tc>
      </w:tr>
      <w:tr w:rsidR="00F41C6F" w:rsidRPr="00D23474">
        <w:trPr>
          <w:trHeight w:val="264"/>
        </w:trPr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6F" w:rsidRPr="00D23474" w:rsidRDefault="00F41C6F" w:rsidP="00F41C6F">
            <w:pPr>
              <w:rPr>
                <w:color w:val="000000"/>
              </w:rPr>
            </w:pPr>
            <w:r w:rsidRPr="00D23474">
              <w:rPr>
                <w:color w:val="000000"/>
              </w:rPr>
              <w:t>Прочие дотации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1C6F" w:rsidRPr="00D23474" w:rsidRDefault="00F41C6F" w:rsidP="00F41C6F">
            <w:pPr>
              <w:jc w:val="right"/>
              <w:rPr>
                <w:color w:val="000000"/>
              </w:rPr>
            </w:pPr>
            <w:r w:rsidRPr="00D23474">
              <w:rPr>
                <w:color w:val="000000"/>
              </w:rPr>
              <w:t>90 600,00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1C6F" w:rsidRPr="00D23474" w:rsidRDefault="00F41C6F" w:rsidP="00F41C6F">
            <w:pPr>
              <w:jc w:val="right"/>
              <w:rPr>
                <w:color w:val="000000"/>
              </w:rPr>
            </w:pPr>
            <w:r w:rsidRPr="00D23474">
              <w:rPr>
                <w:color w:val="000000"/>
              </w:rPr>
              <w:t>90 600,00</w:t>
            </w:r>
          </w:p>
        </w:tc>
      </w:tr>
      <w:tr w:rsidR="00F41C6F" w:rsidRPr="00D23474">
        <w:trPr>
          <w:trHeight w:val="264"/>
        </w:trPr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6F" w:rsidRPr="00D23474" w:rsidRDefault="00F41C6F" w:rsidP="00F41C6F">
            <w:pPr>
              <w:rPr>
                <w:color w:val="000000"/>
              </w:rPr>
            </w:pPr>
            <w:r w:rsidRPr="00D23474">
              <w:rPr>
                <w:color w:val="000000"/>
              </w:rPr>
              <w:t>Прочие дотации бюджетам сельских поселений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1C6F" w:rsidRPr="00D23474" w:rsidRDefault="00F41C6F" w:rsidP="00F41C6F">
            <w:pPr>
              <w:jc w:val="right"/>
              <w:rPr>
                <w:color w:val="000000"/>
              </w:rPr>
            </w:pPr>
            <w:r w:rsidRPr="00D23474">
              <w:rPr>
                <w:color w:val="000000"/>
              </w:rPr>
              <w:t>90 600,00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1C6F" w:rsidRPr="00D23474" w:rsidRDefault="00F41C6F" w:rsidP="00F41C6F">
            <w:pPr>
              <w:jc w:val="right"/>
              <w:rPr>
                <w:color w:val="000000"/>
              </w:rPr>
            </w:pPr>
            <w:r w:rsidRPr="00D23474">
              <w:rPr>
                <w:color w:val="000000"/>
              </w:rPr>
              <w:t>90 600,00</w:t>
            </w:r>
          </w:p>
        </w:tc>
      </w:tr>
      <w:tr w:rsidR="00F41C6F" w:rsidRPr="00D23474">
        <w:trPr>
          <w:trHeight w:val="264"/>
        </w:trPr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6F" w:rsidRPr="00D23474" w:rsidRDefault="00F41C6F" w:rsidP="00F41C6F">
            <w:pPr>
              <w:rPr>
                <w:color w:val="000000"/>
              </w:rPr>
            </w:pPr>
            <w:r w:rsidRPr="00D23474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1C6F" w:rsidRPr="00D23474" w:rsidRDefault="00F41C6F" w:rsidP="00F41C6F">
            <w:pPr>
              <w:jc w:val="right"/>
              <w:rPr>
                <w:color w:val="000000"/>
              </w:rPr>
            </w:pPr>
            <w:r w:rsidRPr="00D23474">
              <w:rPr>
                <w:color w:val="000000"/>
              </w:rPr>
              <w:t>3 478 877,18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1C6F" w:rsidRPr="00D23474" w:rsidRDefault="00F41C6F" w:rsidP="00F41C6F">
            <w:pPr>
              <w:jc w:val="right"/>
              <w:rPr>
                <w:color w:val="000000"/>
              </w:rPr>
            </w:pPr>
            <w:r w:rsidRPr="00D23474">
              <w:rPr>
                <w:color w:val="000000"/>
              </w:rPr>
              <w:t>3 464 462,25</w:t>
            </w:r>
          </w:p>
        </w:tc>
      </w:tr>
      <w:tr w:rsidR="00F41C6F" w:rsidRPr="00D23474">
        <w:trPr>
          <w:trHeight w:val="612"/>
        </w:trPr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6F" w:rsidRPr="00D23474" w:rsidRDefault="00F41C6F" w:rsidP="00F41C6F">
            <w:pPr>
              <w:rPr>
                <w:color w:val="000000"/>
              </w:rPr>
            </w:pPr>
            <w:r w:rsidRPr="00D23474">
              <w:rPr>
                <w:color w:val="00000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1C6F" w:rsidRPr="00D23474" w:rsidRDefault="00F41C6F" w:rsidP="00F41C6F">
            <w:pPr>
              <w:jc w:val="right"/>
              <w:rPr>
                <w:color w:val="000000"/>
              </w:rPr>
            </w:pPr>
            <w:r w:rsidRPr="00D23474">
              <w:rPr>
                <w:color w:val="000000"/>
              </w:rPr>
              <w:t>2 632 000,00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1C6F" w:rsidRPr="00D23474" w:rsidRDefault="00F41C6F" w:rsidP="00F41C6F">
            <w:pPr>
              <w:jc w:val="right"/>
              <w:rPr>
                <w:color w:val="000000"/>
              </w:rPr>
            </w:pPr>
            <w:r w:rsidRPr="00D23474">
              <w:rPr>
                <w:color w:val="000000"/>
              </w:rPr>
              <w:t>2 617 585,07</w:t>
            </w:r>
          </w:p>
        </w:tc>
      </w:tr>
      <w:tr w:rsidR="00F41C6F" w:rsidRPr="00D23474">
        <w:trPr>
          <w:trHeight w:val="816"/>
        </w:trPr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6F" w:rsidRPr="00D23474" w:rsidRDefault="00F41C6F" w:rsidP="00F41C6F">
            <w:pPr>
              <w:rPr>
                <w:color w:val="000000"/>
              </w:rPr>
            </w:pPr>
            <w:r w:rsidRPr="00D23474">
              <w:rPr>
                <w:color w:val="00000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1C6F" w:rsidRPr="00D23474" w:rsidRDefault="00F41C6F" w:rsidP="00F41C6F">
            <w:pPr>
              <w:jc w:val="right"/>
              <w:rPr>
                <w:color w:val="000000"/>
              </w:rPr>
            </w:pPr>
            <w:r w:rsidRPr="00D23474">
              <w:rPr>
                <w:color w:val="000000"/>
              </w:rPr>
              <w:t>2 632 000,00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1C6F" w:rsidRPr="00D23474" w:rsidRDefault="00F41C6F" w:rsidP="00F41C6F">
            <w:pPr>
              <w:jc w:val="right"/>
              <w:rPr>
                <w:color w:val="000000"/>
              </w:rPr>
            </w:pPr>
            <w:r w:rsidRPr="00D23474">
              <w:rPr>
                <w:color w:val="000000"/>
              </w:rPr>
              <w:t>2 617 585,07</w:t>
            </w:r>
          </w:p>
        </w:tc>
      </w:tr>
      <w:tr w:rsidR="00F41C6F" w:rsidRPr="00D23474">
        <w:trPr>
          <w:trHeight w:val="264"/>
        </w:trPr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6F" w:rsidRPr="00D23474" w:rsidRDefault="00F41C6F" w:rsidP="00F41C6F">
            <w:pPr>
              <w:rPr>
                <w:color w:val="000000"/>
              </w:rPr>
            </w:pPr>
            <w:r w:rsidRPr="00D23474">
              <w:rPr>
                <w:color w:val="000000"/>
              </w:rPr>
              <w:t>Прочие субсидии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1C6F" w:rsidRPr="00D23474" w:rsidRDefault="00F41C6F" w:rsidP="00F41C6F">
            <w:pPr>
              <w:jc w:val="right"/>
              <w:rPr>
                <w:color w:val="000000"/>
              </w:rPr>
            </w:pPr>
            <w:r w:rsidRPr="00D23474">
              <w:rPr>
                <w:color w:val="000000"/>
              </w:rPr>
              <w:t>846 877,18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1C6F" w:rsidRPr="00D23474" w:rsidRDefault="00F41C6F" w:rsidP="00F41C6F">
            <w:pPr>
              <w:jc w:val="right"/>
              <w:rPr>
                <w:color w:val="000000"/>
              </w:rPr>
            </w:pPr>
            <w:r w:rsidRPr="00D23474">
              <w:rPr>
                <w:color w:val="000000"/>
              </w:rPr>
              <w:t>846 877,18</w:t>
            </w:r>
          </w:p>
        </w:tc>
      </w:tr>
      <w:tr w:rsidR="00F41C6F" w:rsidRPr="00D23474">
        <w:trPr>
          <w:trHeight w:val="264"/>
        </w:trPr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6F" w:rsidRPr="00D23474" w:rsidRDefault="00F41C6F" w:rsidP="00F41C6F">
            <w:pPr>
              <w:rPr>
                <w:color w:val="000000"/>
              </w:rPr>
            </w:pPr>
            <w:r w:rsidRPr="00D23474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1C6F" w:rsidRPr="00D23474" w:rsidRDefault="00F41C6F" w:rsidP="00F41C6F">
            <w:pPr>
              <w:jc w:val="right"/>
              <w:rPr>
                <w:color w:val="000000"/>
              </w:rPr>
            </w:pPr>
            <w:r w:rsidRPr="00D23474">
              <w:rPr>
                <w:color w:val="000000"/>
              </w:rPr>
              <w:t>846 877,18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1C6F" w:rsidRPr="00D23474" w:rsidRDefault="00F41C6F" w:rsidP="00F41C6F">
            <w:pPr>
              <w:jc w:val="right"/>
              <w:rPr>
                <w:color w:val="000000"/>
              </w:rPr>
            </w:pPr>
            <w:r w:rsidRPr="00D23474">
              <w:rPr>
                <w:color w:val="000000"/>
              </w:rPr>
              <w:t>846 877,18</w:t>
            </w:r>
          </w:p>
        </w:tc>
      </w:tr>
      <w:tr w:rsidR="00F41C6F" w:rsidRPr="00D23474">
        <w:trPr>
          <w:trHeight w:val="264"/>
        </w:trPr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6F" w:rsidRPr="00D23474" w:rsidRDefault="00F41C6F" w:rsidP="00F41C6F">
            <w:pPr>
              <w:rPr>
                <w:color w:val="000000"/>
              </w:rPr>
            </w:pPr>
            <w:r w:rsidRPr="00D2347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1C6F" w:rsidRPr="00D23474" w:rsidRDefault="00F41C6F" w:rsidP="00F41C6F">
            <w:pPr>
              <w:jc w:val="right"/>
              <w:rPr>
                <w:color w:val="000000"/>
              </w:rPr>
            </w:pPr>
            <w:r w:rsidRPr="00D23474">
              <w:rPr>
                <w:color w:val="000000"/>
              </w:rPr>
              <w:t>321 300,00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1C6F" w:rsidRPr="00D23474" w:rsidRDefault="00F41C6F" w:rsidP="00F41C6F">
            <w:pPr>
              <w:jc w:val="right"/>
              <w:rPr>
                <w:color w:val="000000"/>
              </w:rPr>
            </w:pPr>
            <w:r w:rsidRPr="00D23474">
              <w:rPr>
                <w:color w:val="000000"/>
              </w:rPr>
              <w:t>251 942,79</w:t>
            </w:r>
          </w:p>
        </w:tc>
      </w:tr>
      <w:tr w:rsidR="00F41C6F" w:rsidRPr="00D23474">
        <w:trPr>
          <w:trHeight w:val="408"/>
        </w:trPr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6F" w:rsidRPr="00D23474" w:rsidRDefault="00F41C6F" w:rsidP="00F41C6F">
            <w:pPr>
              <w:rPr>
                <w:color w:val="000000"/>
              </w:rPr>
            </w:pPr>
            <w:r w:rsidRPr="00D23474">
              <w:rPr>
                <w:color w:val="00000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1C6F" w:rsidRPr="00D23474" w:rsidRDefault="00F41C6F" w:rsidP="00F41C6F">
            <w:pPr>
              <w:jc w:val="right"/>
              <w:rPr>
                <w:color w:val="000000"/>
              </w:rPr>
            </w:pPr>
            <w:r w:rsidRPr="00D23474">
              <w:rPr>
                <w:color w:val="000000"/>
              </w:rPr>
              <w:t>321 300,00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1C6F" w:rsidRPr="00D23474" w:rsidRDefault="00F41C6F" w:rsidP="00F41C6F">
            <w:pPr>
              <w:jc w:val="right"/>
              <w:rPr>
                <w:color w:val="000000"/>
              </w:rPr>
            </w:pPr>
            <w:r w:rsidRPr="00D23474">
              <w:rPr>
                <w:color w:val="000000"/>
              </w:rPr>
              <w:t>251 942,79</w:t>
            </w:r>
          </w:p>
        </w:tc>
      </w:tr>
      <w:tr w:rsidR="00F41C6F" w:rsidRPr="00D23474">
        <w:trPr>
          <w:trHeight w:val="408"/>
        </w:trPr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6F" w:rsidRPr="00D23474" w:rsidRDefault="00F41C6F" w:rsidP="00F41C6F">
            <w:pPr>
              <w:rPr>
                <w:color w:val="000000"/>
              </w:rPr>
            </w:pPr>
            <w:r w:rsidRPr="00D23474">
              <w:rPr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1C6F" w:rsidRPr="00D23474" w:rsidRDefault="00F41C6F" w:rsidP="00F41C6F">
            <w:pPr>
              <w:jc w:val="right"/>
              <w:rPr>
                <w:color w:val="000000"/>
              </w:rPr>
            </w:pPr>
            <w:r w:rsidRPr="00D23474">
              <w:rPr>
                <w:color w:val="000000"/>
              </w:rPr>
              <w:t>321 300,00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1C6F" w:rsidRPr="00D23474" w:rsidRDefault="00F41C6F" w:rsidP="00F41C6F">
            <w:pPr>
              <w:jc w:val="right"/>
              <w:rPr>
                <w:color w:val="000000"/>
              </w:rPr>
            </w:pPr>
            <w:r w:rsidRPr="00D23474">
              <w:rPr>
                <w:color w:val="000000"/>
              </w:rPr>
              <w:t>251 942,79</w:t>
            </w:r>
          </w:p>
        </w:tc>
      </w:tr>
      <w:tr w:rsidR="00F41C6F" w:rsidRPr="00D23474">
        <w:trPr>
          <w:trHeight w:val="264"/>
        </w:trPr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6F" w:rsidRPr="00D23474" w:rsidRDefault="00F41C6F" w:rsidP="00F41C6F">
            <w:pPr>
              <w:rPr>
                <w:color w:val="000000"/>
              </w:rPr>
            </w:pPr>
            <w:r w:rsidRPr="00D2347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1C6F" w:rsidRPr="00D23474" w:rsidRDefault="00F41C6F" w:rsidP="00F41C6F">
            <w:pPr>
              <w:jc w:val="right"/>
              <w:rPr>
                <w:color w:val="000000"/>
              </w:rPr>
            </w:pPr>
            <w:r w:rsidRPr="00D23474">
              <w:rPr>
                <w:color w:val="000000"/>
              </w:rPr>
              <w:t>3 060 900,04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1C6F" w:rsidRPr="00D23474" w:rsidRDefault="00F41C6F" w:rsidP="00F41C6F">
            <w:pPr>
              <w:jc w:val="right"/>
              <w:rPr>
                <w:color w:val="000000"/>
              </w:rPr>
            </w:pPr>
            <w:r w:rsidRPr="00D23474">
              <w:rPr>
                <w:color w:val="000000"/>
              </w:rPr>
              <w:t>1 342 000,00</w:t>
            </w:r>
          </w:p>
        </w:tc>
      </w:tr>
      <w:tr w:rsidR="00F41C6F" w:rsidRPr="00D23474">
        <w:trPr>
          <w:trHeight w:val="264"/>
        </w:trPr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6F" w:rsidRPr="00D23474" w:rsidRDefault="00F41C6F" w:rsidP="00F41C6F">
            <w:pPr>
              <w:rPr>
                <w:color w:val="000000"/>
              </w:rPr>
            </w:pPr>
            <w:r w:rsidRPr="00D23474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1C6F" w:rsidRPr="00D23474" w:rsidRDefault="00F41C6F" w:rsidP="00F41C6F">
            <w:pPr>
              <w:jc w:val="right"/>
              <w:rPr>
                <w:color w:val="000000"/>
              </w:rPr>
            </w:pPr>
            <w:r w:rsidRPr="00D23474">
              <w:rPr>
                <w:color w:val="000000"/>
              </w:rPr>
              <w:t>3 060 900,04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1C6F" w:rsidRPr="00D23474" w:rsidRDefault="00F41C6F" w:rsidP="00F41C6F">
            <w:pPr>
              <w:jc w:val="right"/>
              <w:rPr>
                <w:color w:val="000000"/>
              </w:rPr>
            </w:pPr>
            <w:r w:rsidRPr="00D23474">
              <w:rPr>
                <w:color w:val="000000"/>
              </w:rPr>
              <w:t>1 342 000,00</w:t>
            </w:r>
          </w:p>
        </w:tc>
      </w:tr>
      <w:tr w:rsidR="00F41C6F" w:rsidRPr="00D23474">
        <w:trPr>
          <w:trHeight w:val="264"/>
        </w:trPr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6F" w:rsidRPr="00D23474" w:rsidRDefault="00F41C6F" w:rsidP="00F41C6F">
            <w:pPr>
              <w:rPr>
                <w:color w:val="000000"/>
              </w:rPr>
            </w:pPr>
            <w:r w:rsidRPr="00D23474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1C6F" w:rsidRPr="00D23474" w:rsidRDefault="00F41C6F" w:rsidP="00F41C6F">
            <w:pPr>
              <w:jc w:val="right"/>
              <w:rPr>
                <w:color w:val="000000"/>
              </w:rPr>
            </w:pPr>
            <w:r w:rsidRPr="00D23474">
              <w:rPr>
                <w:color w:val="000000"/>
              </w:rPr>
              <w:t>3 060 900,04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1C6F" w:rsidRPr="00D23474" w:rsidRDefault="00F41C6F" w:rsidP="00F41C6F">
            <w:pPr>
              <w:jc w:val="right"/>
              <w:rPr>
                <w:color w:val="000000"/>
              </w:rPr>
            </w:pPr>
            <w:r w:rsidRPr="00D23474">
              <w:rPr>
                <w:color w:val="000000"/>
              </w:rPr>
              <w:t>1 342 000,00</w:t>
            </w:r>
          </w:p>
        </w:tc>
      </w:tr>
    </w:tbl>
    <w:p w:rsidR="00F41C6F" w:rsidRDefault="00F41C6F" w:rsidP="00F41C6F">
      <w:pPr>
        <w:jc w:val="both"/>
        <w:rPr>
          <w:sz w:val="28"/>
          <w:szCs w:val="28"/>
        </w:rPr>
      </w:pPr>
    </w:p>
    <w:p w:rsidR="00F41C6F" w:rsidRDefault="00F41C6F" w:rsidP="00F41C6F">
      <w:pPr>
        <w:jc w:val="both"/>
        <w:rPr>
          <w:sz w:val="28"/>
          <w:szCs w:val="28"/>
        </w:rPr>
      </w:pPr>
      <w:r w:rsidRPr="00E816D8">
        <w:rPr>
          <w:sz w:val="28"/>
          <w:szCs w:val="28"/>
        </w:rPr>
        <w:t xml:space="preserve">Выполнение плана по собственным доходам ожидается на уровне </w:t>
      </w:r>
      <w:r w:rsidRPr="00D23474">
        <w:rPr>
          <w:sz w:val="28"/>
          <w:szCs w:val="28"/>
        </w:rPr>
        <w:t>100</w:t>
      </w:r>
      <w:r>
        <w:rPr>
          <w:b/>
          <w:bCs/>
          <w:sz w:val="28"/>
          <w:szCs w:val="28"/>
        </w:rPr>
        <w:t xml:space="preserve"> </w:t>
      </w:r>
      <w:r w:rsidRPr="00E816D8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F41C6F" w:rsidRDefault="00F41C6F" w:rsidP="00F41C6F">
      <w:pPr>
        <w:ind w:firstLine="851"/>
        <w:jc w:val="both"/>
        <w:rPr>
          <w:sz w:val="28"/>
          <w:szCs w:val="28"/>
        </w:rPr>
      </w:pPr>
    </w:p>
    <w:p w:rsidR="00F41C6F" w:rsidRDefault="00F41C6F" w:rsidP="00F41C6F">
      <w:pPr>
        <w:ind w:firstLine="851"/>
        <w:jc w:val="both"/>
        <w:rPr>
          <w:sz w:val="28"/>
          <w:szCs w:val="28"/>
        </w:rPr>
      </w:pPr>
    </w:p>
    <w:p w:rsidR="00F41C6F" w:rsidRDefault="00F41C6F" w:rsidP="00F41C6F">
      <w:pPr>
        <w:ind w:firstLine="851"/>
        <w:jc w:val="both"/>
        <w:rPr>
          <w:sz w:val="28"/>
          <w:szCs w:val="28"/>
        </w:rPr>
      </w:pPr>
    </w:p>
    <w:p w:rsidR="00F41C6F" w:rsidRDefault="00F41C6F" w:rsidP="00F41C6F">
      <w:pPr>
        <w:ind w:firstLine="851"/>
        <w:jc w:val="both"/>
        <w:rPr>
          <w:sz w:val="28"/>
          <w:szCs w:val="28"/>
        </w:rPr>
      </w:pPr>
    </w:p>
    <w:p w:rsidR="00F41C6F" w:rsidRPr="00145BBC" w:rsidRDefault="00F41C6F" w:rsidP="00F41C6F">
      <w:pPr>
        <w:ind w:firstLine="851"/>
        <w:jc w:val="both"/>
        <w:rPr>
          <w:b/>
          <w:bCs/>
          <w:sz w:val="28"/>
          <w:szCs w:val="28"/>
          <w:u w:val="single"/>
        </w:rPr>
      </w:pPr>
      <w:r w:rsidRPr="00145BBC">
        <w:rPr>
          <w:b/>
          <w:bCs/>
          <w:sz w:val="28"/>
          <w:szCs w:val="28"/>
          <w:u w:val="single"/>
        </w:rPr>
        <w:lastRenderedPageBreak/>
        <w:t>Инвестиционная политика.</w:t>
      </w:r>
    </w:p>
    <w:p w:rsidR="00F41C6F" w:rsidRPr="00E816D8" w:rsidRDefault="00F41C6F" w:rsidP="00F41C6F">
      <w:pPr>
        <w:ind w:firstLine="851"/>
        <w:jc w:val="both"/>
        <w:rPr>
          <w:sz w:val="28"/>
          <w:szCs w:val="28"/>
        </w:rPr>
      </w:pPr>
      <w:r w:rsidRPr="00E816D8">
        <w:rPr>
          <w:sz w:val="28"/>
          <w:szCs w:val="28"/>
        </w:rPr>
        <w:t>Основными задачами инвестиционной политики является создание условий для развития инвестиционной деятельности, мобилизации имеющихся и привлечении инвестиционных ресурсов.</w:t>
      </w:r>
    </w:p>
    <w:p w:rsidR="00F41C6F" w:rsidRPr="00E816D8" w:rsidRDefault="00F41C6F" w:rsidP="00F41C6F">
      <w:pPr>
        <w:ind w:firstLine="851"/>
        <w:jc w:val="both"/>
        <w:rPr>
          <w:sz w:val="28"/>
          <w:szCs w:val="28"/>
        </w:rPr>
      </w:pPr>
      <w:r w:rsidRPr="00E816D8">
        <w:rPr>
          <w:sz w:val="28"/>
          <w:szCs w:val="28"/>
        </w:rPr>
        <w:t>На территории поселения осу</w:t>
      </w:r>
      <w:r>
        <w:rPr>
          <w:sz w:val="28"/>
          <w:szCs w:val="28"/>
        </w:rPr>
        <w:t>ществляют свою деятельность,  9</w:t>
      </w:r>
      <w:r w:rsidRPr="00E816D8">
        <w:rPr>
          <w:sz w:val="28"/>
          <w:szCs w:val="28"/>
        </w:rPr>
        <w:t xml:space="preserve"> индивидуальных предпринимателей. Сфера деятельности  ИП направлена на предоставление услуг в сфере торговли. </w:t>
      </w:r>
    </w:p>
    <w:p w:rsidR="00F41C6F" w:rsidRDefault="00F41C6F" w:rsidP="00F41C6F">
      <w:pPr>
        <w:jc w:val="both"/>
        <w:rPr>
          <w:i/>
          <w:iCs/>
          <w:sz w:val="28"/>
          <w:szCs w:val="28"/>
        </w:rPr>
      </w:pPr>
    </w:p>
    <w:p w:rsidR="00F41C6F" w:rsidRPr="00C65CEB" w:rsidRDefault="00F41C6F" w:rsidP="00F41C6F">
      <w:pPr>
        <w:jc w:val="both"/>
        <w:rPr>
          <w:b/>
          <w:bCs/>
          <w:sz w:val="28"/>
          <w:szCs w:val="28"/>
          <w:u w:val="single"/>
        </w:rPr>
      </w:pPr>
      <w:r w:rsidRPr="00C65CEB">
        <w:rPr>
          <w:b/>
          <w:bCs/>
          <w:sz w:val="28"/>
          <w:szCs w:val="28"/>
          <w:u w:val="single"/>
        </w:rPr>
        <w:t>Демография</w:t>
      </w:r>
    </w:p>
    <w:p w:rsidR="00F41C6F" w:rsidRPr="00830AC8" w:rsidRDefault="00F41C6F" w:rsidP="00F41C6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570">
        <w:rPr>
          <w:rFonts w:ascii="Times New Roman" w:hAnsi="Times New Roman" w:cs="Times New Roman"/>
          <w:sz w:val="28"/>
          <w:szCs w:val="28"/>
        </w:rPr>
        <w:t xml:space="preserve">На территории сельсовета проживает </w:t>
      </w:r>
      <w:r>
        <w:rPr>
          <w:rFonts w:ascii="Times New Roman" w:hAnsi="Times New Roman" w:cs="Times New Roman"/>
          <w:sz w:val="28"/>
          <w:szCs w:val="28"/>
        </w:rPr>
        <w:t>2872</w:t>
      </w:r>
      <w:r w:rsidRPr="00592570">
        <w:rPr>
          <w:rFonts w:ascii="Times New Roman" w:hAnsi="Times New Roman" w:cs="Times New Roman"/>
          <w:sz w:val="28"/>
          <w:szCs w:val="28"/>
        </w:rPr>
        <w:t xml:space="preserve"> человек. Численность населения в трудоспособном возрасте по состоянию на 01.0</w:t>
      </w:r>
      <w:r>
        <w:rPr>
          <w:rFonts w:ascii="Times New Roman" w:hAnsi="Times New Roman" w:cs="Times New Roman"/>
          <w:sz w:val="28"/>
          <w:szCs w:val="28"/>
        </w:rPr>
        <w:t>1.2023</w:t>
      </w:r>
      <w:r w:rsidRPr="00592570">
        <w:rPr>
          <w:rFonts w:ascii="Times New Roman" w:hAnsi="Times New Roman" w:cs="Times New Roman"/>
          <w:sz w:val="28"/>
          <w:szCs w:val="28"/>
        </w:rPr>
        <w:t xml:space="preserve"> года составляет 1593 человек, число домовладений 1057, число населённых пунктов 6. </w:t>
      </w:r>
    </w:p>
    <w:p w:rsidR="00F41C6F" w:rsidRPr="00C65CEB" w:rsidRDefault="00F41C6F" w:rsidP="00F41C6F">
      <w:pPr>
        <w:pStyle w:val="15"/>
        <w:ind w:firstLine="851"/>
        <w:jc w:val="both"/>
        <w:rPr>
          <w:b/>
          <w:bCs/>
          <w:sz w:val="28"/>
          <w:szCs w:val="28"/>
          <w:u w:val="single"/>
        </w:rPr>
      </w:pPr>
      <w:r w:rsidRPr="00C65CEB">
        <w:rPr>
          <w:b/>
          <w:bCs/>
          <w:sz w:val="28"/>
          <w:szCs w:val="28"/>
          <w:u w:val="single"/>
        </w:rPr>
        <w:t>Социальная поддержка населения</w:t>
      </w:r>
    </w:p>
    <w:p w:rsidR="00F41C6F" w:rsidRDefault="00F41C6F" w:rsidP="00F41C6F">
      <w:pPr>
        <w:pStyle w:val="15"/>
        <w:ind w:firstLine="851"/>
        <w:jc w:val="both"/>
        <w:rPr>
          <w:sz w:val="28"/>
          <w:szCs w:val="28"/>
        </w:rPr>
      </w:pPr>
      <w:r w:rsidRPr="00E816D8">
        <w:rPr>
          <w:sz w:val="28"/>
          <w:szCs w:val="28"/>
        </w:rPr>
        <w:t xml:space="preserve">Оказана помощь </w:t>
      </w:r>
      <w:r>
        <w:rPr>
          <w:sz w:val="28"/>
          <w:szCs w:val="28"/>
        </w:rPr>
        <w:t>социальным работникам</w:t>
      </w:r>
      <w:r w:rsidRPr="00E816D8">
        <w:rPr>
          <w:sz w:val="28"/>
          <w:szCs w:val="28"/>
        </w:rPr>
        <w:t xml:space="preserve"> за  нуждающимися в уходе  гражданами</w:t>
      </w:r>
      <w:r>
        <w:rPr>
          <w:sz w:val="28"/>
          <w:szCs w:val="28"/>
        </w:rPr>
        <w:t>.</w:t>
      </w:r>
    </w:p>
    <w:p w:rsidR="00F41C6F" w:rsidRDefault="00F41C6F" w:rsidP="00F41C6F">
      <w:pPr>
        <w:pStyle w:val="15"/>
        <w:ind w:firstLine="851"/>
        <w:jc w:val="both"/>
        <w:rPr>
          <w:sz w:val="28"/>
          <w:szCs w:val="28"/>
        </w:rPr>
      </w:pPr>
      <w:r w:rsidRPr="00E816D8">
        <w:rPr>
          <w:sz w:val="28"/>
          <w:szCs w:val="28"/>
        </w:rPr>
        <w:t xml:space="preserve"> Работа с семьями  направлена на: формирование здорового образа жизни и профилактику алкоголизма, трудоустройства родителей и занятость детей в весенне-летний период</w:t>
      </w:r>
      <w:r>
        <w:rPr>
          <w:sz w:val="28"/>
          <w:szCs w:val="28"/>
        </w:rPr>
        <w:t>.</w:t>
      </w:r>
    </w:p>
    <w:p w:rsidR="00F41C6F" w:rsidRPr="00E816D8" w:rsidRDefault="00F41C6F" w:rsidP="00F41C6F">
      <w:pPr>
        <w:pStyle w:val="15"/>
        <w:ind w:firstLine="851"/>
        <w:jc w:val="both"/>
        <w:rPr>
          <w:sz w:val="28"/>
          <w:szCs w:val="28"/>
        </w:rPr>
      </w:pPr>
      <w:r w:rsidRPr="00E816D8">
        <w:rPr>
          <w:sz w:val="28"/>
          <w:szCs w:val="28"/>
        </w:rPr>
        <w:t xml:space="preserve"> Ежегодно проводятся мероприятия  посвященные дню пожилого человека, дню инвалидов. </w:t>
      </w:r>
    </w:p>
    <w:p w:rsidR="00F41C6F" w:rsidRPr="00C65CEB" w:rsidRDefault="00F41C6F" w:rsidP="00F41C6F">
      <w:pPr>
        <w:pStyle w:val="15"/>
        <w:ind w:firstLine="851"/>
        <w:jc w:val="both"/>
        <w:rPr>
          <w:b/>
          <w:bCs/>
          <w:sz w:val="28"/>
          <w:szCs w:val="28"/>
          <w:u w:val="single"/>
        </w:rPr>
      </w:pPr>
      <w:r w:rsidRPr="00C65CEB">
        <w:rPr>
          <w:b/>
          <w:bCs/>
          <w:sz w:val="28"/>
          <w:szCs w:val="28"/>
          <w:u w:val="single"/>
        </w:rPr>
        <w:t>Кадровая политика, занятость.</w:t>
      </w:r>
    </w:p>
    <w:p w:rsidR="00F41C6F" w:rsidRDefault="00F41C6F" w:rsidP="00F41C6F">
      <w:pPr>
        <w:pStyle w:val="15"/>
        <w:ind w:firstLine="851"/>
        <w:jc w:val="both"/>
        <w:rPr>
          <w:sz w:val="28"/>
          <w:szCs w:val="28"/>
        </w:rPr>
      </w:pPr>
      <w:r w:rsidRPr="00E816D8">
        <w:rPr>
          <w:sz w:val="28"/>
          <w:szCs w:val="28"/>
        </w:rPr>
        <w:t xml:space="preserve">Систематически обновляется  банк  данных  о рынке труда на территории поселения; </w:t>
      </w:r>
    </w:p>
    <w:p w:rsidR="00F41C6F" w:rsidRPr="003137D1" w:rsidRDefault="00F41C6F" w:rsidP="00F41C6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Ведется </w:t>
      </w:r>
      <w:r w:rsidRPr="003137D1">
        <w:rPr>
          <w:sz w:val="28"/>
          <w:szCs w:val="28"/>
        </w:rPr>
        <w:t>организация временных работ для безработных и ищущих работу граждан, трудовых бригад для несовершеннолетних. Виды выполняемых работ - самые разнообразные:</w:t>
      </w:r>
    </w:p>
    <w:p w:rsidR="00F41C6F" w:rsidRPr="003137D1" w:rsidRDefault="00F41C6F" w:rsidP="00F41C6F">
      <w:pPr>
        <w:numPr>
          <w:ilvl w:val="0"/>
          <w:numId w:val="12"/>
        </w:numPr>
        <w:ind w:firstLine="851"/>
        <w:jc w:val="both"/>
        <w:rPr>
          <w:sz w:val="28"/>
          <w:szCs w:val="28"/>
        </w:rPr>
      </w:pPr>
      <w:r w:rsidRPr="003137D1">
        <w:rPr>
          <w:sz w:val="28"/>
          <w:szCs w:val="28"/>
        </w:rPr>
        <w:t>уборка территории от бытового мусора,</w:t>
      </w:r>
    </w:p>
    <w:p w:rsidR="00F41C6F" w:rsidRPr="003137D1" w:rsidRDefault="00F41C6F" w:rsidP="00F41C6F">
      <w:pPr>
        <w:numPr>
          <w:ilvl w:val="0"/>
          <w:numId w:val="12"/>
        </w:numPr>
        <w:ind w:firstLine="851"/>
        <w:jc w:val="both"/>
        <w:rPr>
          <w:sz w:val="28"/>
          <w:szCs w:val="28"/>
        </w:rPr>
      </w:pPr>
      <w:r w:rsidRPr="003137D1">
        <w:rPr>
          <w:sz w:val="28"/>
          <w:szCs w:val="28"/>
        </w:rPr>
        <w:t>благоустройство</w:t>
      </w:r>
    </w:p>
    <w:p w:rsidR="00F41C6F" w:rsidRPr="003137D1" w:rsidRDefault="00F41C6F" w:rsidP="00F41C6F">
      <w:pPr>
        <w:numPr>
          <w:ilvl w:val="0"/>
          <w:numId w:val="12"/>
        </w:numPr>
        <w:ind w:firstLine="851"/>
        <w:jc w:val="both"/>
        <w:rPr>
          <w:sz w:val="28"/>
          <w:szCs w:val="28"/>
        </w:rPr>
      </w:pPr>
      <w:r w:rsidRPr="003137D1">
        <w:rPr>
          <w:sz w:val="28"/>
          <w:szCs w:val="28"/>
        </w:rPr>
        <w:t>очистка дорог от снега.</w:t>
      </w:r>
    </w:p>
    <w:p w:rsidR="00F41C6F" w:rsidRPr="00C65CEB" w:rsidRDefault="00F41C6F" w:rsidP="00F41C6F">
      <w:pPr>
        <w:pStyle w:val="15"/>
        <w:ind w:firstLine="851"/>
        <w:jc w:val="both"/>
        <w:rPr>
          <w:b/>
          <w:bCs/>
          <w:sz w:val="28"/>
          <w:szCs w:val="28"/>
          <w:u w:val="single"/>
        </w:rPr>
      </w:pPr>
      <w:r w:rsidRPr="00C65CEB">
        <w:rPr>
          <w:b/>
          <w:bCs/>
          <w:sz w:val="28"/>
          <w:szCs w:val="28"/>
          <w:u w:val="single"/>
        </w:rPr>
        <w:t>Молодёжная политика</w:t>
      </w:r>
    </w:p>
    <w:p w:rsidR="00F41C6F" w:rsidRPr="00E816D8" w:rsidRDefault="00F41C6F" w:rsidP="00F41C6F">
      <w:pPr>
        <w:pStyle w:val="15"/>
        <w:ind w:firstLine="851"/>
        <w:jc w:val="both"/>
        <w:rPr>
          <w:sz w:val="28"/>
          <w:szCs w:val="28"/>
        </w:rPr>
      </w:pPr>
      <w:r w:rsidRPr="00E816D8">
        <w:rPr>
          <w:sz w:val="28"/>
          <w:szCs w:val="28"/>
        </w:rPr>
        <w:t xml:space="preserve">Приоритетные направления молодёжной политики включают в себя: </w:t>
      </w:r>
    </w:p>
    <w:p w:rsidR="00F41C6F" w:rsidRPr="00E816D8" w:rsidRDefault="00F41C6F" w:rsidP="00F41C6F">
      <w:pPr>
        <w:pStyle w:val="15"/>
        <w:ind w:firstLine="851"/>
        <w:jc w:val="both"/>
        <w:rPr>
          <w:sz w:val="28"/>
          <w:szCs w:val="28"/>
        </w:rPr>
      </w:pPr>
      <w:r w:rsidRPr="00E816D8">
        <w:rPr>
          <w:sz w:val="28"/>
          <w:szCs w:val="28"/>
        </w:rPr>
        <w:t>работу с молодыми семьями;</w:t>
      </w:r>
      <w:r>
        <w:rPr>
          <w:sz w:val="28"/>
          <w:szCs w:val="28"/>
        </w:rPr>
        <w:t xml:space="preserve"> </w:t>
      </w:r>
      <w:r w:rsidRPr="00E816D8">
        <w:rPr>
          <w:sz w:val="28"/>
          <w:szCs w:val="28"/>
        </w:rPr>
        <w:t>профилактику  табак курения,  алкоголизма, наркомании в молодежной среде;</w:t>
      </w:r>
    </w:p>
    <w:p w:rsidR="00F41C6F" w:rsidRPr="00E816D8" w:rsidRDefault="00F41C6F" w:rsidP="00F41C6F">
      <w:pPr>
        <w:ind w:firstLine="851"/>
        <w:jc w:val="both"/>
        <w:rPr>
          <w:sz w:val="28"/>
          <w:szCs w:val="28"/>
        </w:rPr>
      </w:pPr>
      <w:r w:rsidRPr="00E816D8">
        <w:rPr>
          <w:sz w:val="28"/>
          <w:szCs w:val="28"/>
        </w:rPr>
        <w:lastRenderedPageBreak/>
        <w:t>Патриотическое воспитание молодёжи осуществляется через:</w:t>
      </w:r>
    </w:p>
    <w:p w:rsidR="00F41C6F" w:rsidRPr="00E816D8" w:rsidRDefault="00F41C6F" w:rsidP="00F41C6F">
      <w:pPr>
        <w:ind w:firstLine="851"/>
        <w:jc w:val="both"/>
        <w:rPr>
          <w:sz w:val="28"/>
          <w:szCs w:val="28"/>
        </w:rPr>
      </w:pPr>
      <w:r w:rsidRPr="00E816D8">
        <w:rPr>
          <w:sz w:val="28"/>
          <w:szCs w:val="28"/>
        </w:rPr>
        <w:t xml:space="preserve">библиотека </w:t>
      </w:r>
      <w:r>
        <w:rPr>
          <w:sz w:val="28"/>
          <w:szCs w:val="28"/>
        </w:rPr>
        <w:t>с</w:t>
      </w:r>
      <w:r w:rsidRPr="00E816D8">
        <w:rPr>
          <w:sz w:val="28"/>
          <w:szCs w:val="28"/>
        </w:rPr>
        <w:t xml:space="preserve">. </w:t>
      </w:r>
      <w:r>
        <w:rPr>
          <w:sz w:val="28"/>
          <w:szCs w:val="28"/>
        </w:rPr>
        <w:t>Островное</w:t>
      </w:r>
      <w:r w:rsidRPr="00E816D8">
        <w:rPr>
          <w:sz w:val="28"/>
          <w:szCs w:val="28"/>
        </w:rPr>
        <w:t xml:space="preserve">, библиотека с. </w:t>
      </w:r>
      <w:r>
        <w:rPr>
          <w:sz w:val="28"/>
          <w:szCs w:val="28"/>
        </w:rPr>
        <w:t>Красногор</w:t>
      </w:r>
      <w:r w:rsidRPr="00E816D8">
        <w:rPr>
          <w:sz w:val="28"/>
          <w:szCs w:val="28"/>
        </w:rPr>
        <w:t>,</w:t>
      </w:r>
      <w:r>
        <w:rPr>
          <w:sz w:val="28"/>
          <w:szCs w:val="28"/>
        </w:rPr>
        <w:t xml:space="preserve"> библиотека с.Новочеркасск,</w:t>
      </w:r>
      <w:r w:rsidRPr="00E816D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сельские дома культуры</w:t>
      </w:r>
      <w:r w:rsidRPr="00E816D8">
        <w:rPr>
          <w:sz w:val="28"/>
          <w:szCs w:val="28"/>
        </w:rPr>
        <w:t xml:space="preserve">, участие молодежи в подготовке и проведении мероприятий посвященных: празднованию международного женского дня  8 марта, дня защиты детей, дня пожилых людей, дня </w:t>
      </w:r>
      <w:r>
        <w:rPr>
          <w:sz w:val="28"/>
          <w:szCs w:val="28"/>
        </w:rPr>
        <w:t>защитника Отечества</w:t>
      </w:r>
      <w:r w:rsidRPr="00E816D8">
        <w:rPr>
          <w:sz w:val="28"/>
          <w:szCs w:val="28"/>
        </w:rPr>
        <w:t xml:space="preserve">, </w:t>
      </w:r>
      <w:r>
        <w:rPr>
          <w:sz w:val="28"/>
          <w:szCs w:val="28"/>
        </w:rPr>
        <w:t>дня афганцев, дня матери.</w:t>
      </w:r>
      <w:r w:rsidRPr="00E816D8">
        <w:rPr>
          <w:sz w:val="28"/>
          <w:szCs w:val="28"/>
        </w:rPr>
        <w:t xml:space="preserve"> </w:t>
      </w:r>
    </w:p>
    <w:p w:rsidR="00F41C6F" w:rsidRPr="00E816D8" w:rsidRDefault="00F41C6F" w:rsidP="00F41C6F">
      <w:pPr>
        <w:ind w:firstLine="851"/>
        <w:jc w:val="both"/>
        <w:rPr>
          <w:sz w:val="28"/>
          <w:szCs w:val="28"/>
        </w:rPr>
      </w:pPr>
      <w:r w:rsidRPr="00E816D8">
        <w:rPr>
          <w:sz w:val="28"/>
          <w:szCs w:val="28"/>
        </w:rPr>
        <w:t>В прогнозируемом периоде основными приоритетами культурной политики по-прежнему останутся обеспечение единства культурного пространства и доступности культурных ценностей широким слоям населения, сохранение культурного наследия и развитие культурного потенциала  поселения .   </w:t>
      </w:r>
    </w:p>
    <w:p w:rsidR="00F41C6F" w:rsidRDefault="00F41C6F" w:rsidP="00F41C6F">
      <w:pPr>
        <w:ind w:firstLine="851"/>
        <w:jc w:val="both"/>
        <w:rPr>
          <w:i/>
          <w:iCs/>
          <w:sz w:val="28"/>
          <w:szCs w:val="28"/>
        </w:rPr>
      </w:pPr>
    </w:p>
    <w:p w:rsidR="00F41C6F" w:rsidRPr="00C65CEB" w:rsidRDefault="00F41C6F" w:rsidP="00F41C6F">
      <w:pPr>
        <w:ind w:firstLine="851"/>
        <w:jc w:val="both"/>
        <w:rPr>
          <w:b/>
          <w:bCs/>
          <w:sz w:val="28"/>
          <w:szCs w:val="28"/>
          <w:u w:val="single"/>
        </w:rPr>
      </w:pPr>
      <w:r w:rsidRPr="00C65CEB">
        <w:rPr>
          <w:b/>
          <w:bCs/>
          <w:sz w:val="28"/>
          <w:szCs w:val="28"/>
          <w:u w:val="single"/>
        </w:rPr>
        <w:t>Вопросы местного значения</w:t>
      </w:r>
    </w:p>
    <w:p w:rsidR="00F41C6F" w:rsidRDefault="00F41C6F" w:rsidP="00F41C6F">
      <w:pPr>
        <w:ind w:firstLine="851"/>
        <w:jc w:val="both"/>
        <w:rPr>
          <w:sz w:val="28"/>
          <w:szCs w:val="28"/>
        </w:rPr>
      </w:pPr>
      <w:r w:rsidRPr="00E816D8">
        <w:rPr>
          <w:sz w:val="28"/>
          <w:szCs w:val="28"/>
        </w:rPr>
        <w:t xml:space="preserve">По разделу </w:t>
      </w:r>
      <w:r w:rsidRPr="003137D1">
        <w:rPr>
          <w:b/>
          <w:bCs/>
          <w:sz w:val="28"/>
          <w:szCs w:val="28"/>
        </w:rPr>
        <w:t>жилищное хозяйство</w:t>
      </w:r>
      <w:r w:rsidRPr="00E816D8">
        <w:rPr>
          <w:sz w:val="28"/>
          <w:szCs w:val="28"/>
        </w:rPr>
        <w:t xml:space="preserve"> за </w:t>
      </w:r>
      <w:r>
        <w:rPr>
          <w:sz w:val="28"/>
          <w:szCs w:val="28"/>
        </w:rPr>
        <w:t>10</w:t>
      </w:r>
      <w:r w:rsidRPr="00E816D8">
        <w:rPr>
          <w:sz w:val="28"/>
          <w:szCs w:val="28"/>
        </w:rPr>
        <w:t xml:space="preserve"> месяцев 20</w:t>
      </w:r>
      <w:r>
        <w:rPr>
          <w:sz w:val="28"/>
          <w:szCs w:val="28"/>
        </w:rPr>
        <w:t>23</w:t>
      </w:r>
      <w:r w:rsidRPr="00E816D8">
        <w:rPr>
          <w:sz w:val="28"/>
          <w:szCs w:val="28"/>
        </w:rPr>
        <w:t xml:space="preserve"> года работы выполнены на </w:t>
      </w:r>
      <w:r>
        <w:rPr>
          <w:sz w:val="28"/>
          <w:szCs w:val="28"/>
        </w:rPr>
        <w:t>99,73</w:t>
      </w:r>
      <w:r w:rsidRPr="00E816D8">
        <w:rPr>
          <w:sz w:val="28"/>
          <w:szCs w:val="28"/>
        </w:rPr>
        <w:t xml:space="preserve"> %  </w:t>
      </w:r>
      <w:r>
        <w:rPr>
          <w:sz w:val="28"/>
          <w:szCs w:val="28"/>
        </w:rPr>
        <w:t>.</w:t>
      </w:r>
    </w:p>
    <w:p w:rsidR="00F41C6F" w:rsidRDefault="00F41C6F" w:rsidP="00F41C6F">
      <w:pPr>
        <w:ind w:firstLine="851"/>
        <w:jc w:val="both"/>
        <w:rPr>
          <w:sz w:val="28"/>
          <w:szCs w:val="28"/>
        </w:rPr>
      </w:pPr>
      <w:r w:rsidRPr="00E816D8">
        <w:rPr>
          <w:sz w:val="28"/>
          <w:szCs w:val="28"/>
        </w:rPr>
        <w:t xml:space="preserve">По разделу </w:t>
      </w:r>
      <w:r w:rsidRPr="004365B7">
        <w:rPr>
          <w:b/>
          <w:bCs/>
          <w:sz w:val="28"/>
          <w:szCs w:val="28"/>
        </w:rPr>
        <w:t>благоустройство</w:t>
      </w:r>
      <w:r w:rsidRPr="00E816D8">
        <w:rPr>
          <w:sz w:val="28"/>
          <w:szCs w:val="28"/>
        </w:rPr>
        <w:t xml:space="preserve"> за </w:t>
      </w:r>
      <w:r>
        <w:rPr>
          <w:sz w:val="28"/>
          <w:szCs w:val="28"/>
        </w:rPr>
        <w:t>10</w:t>
      </w:r>
      <w:r w:rsidRPr="00E816D8">
        <w:rPr>
          <w:sz w:val="28"/>
          <w:szCs w:val="28"/>
        </w:rPr>
        <w:t xml:space="preserve"> месяцев 20</w:t>
      </w:r>
      <w:r>
        <w:rPr>
          <w:sz w:val="28"/>
          <w:szCs w:val="28"/>
        </w:rPr>
        <w:t>23</w:t>
      </w:r>
      <w:r w:rsidRPr="00E816D8">
        <w:rPr>
          <w:sz w:val="28"/>
          <w:szCs w:val="28"/>
        </w:rPr>
        <w:t xml:space="preserve"> года работы выполнены на </w:t>
      </w:r>
      <w:r>
        <w:rPr>
          <w:sz w:val="28"/>
          <w:szCs w:val="28"/>
        </w:rPr>
        <w:t>100</w:t>
      </w:r>
      <w:r w:rsidRPr="00E816D8">
        <w:rPr>
          <w:sz w:val="28"/>
          <w:szCs w:val="28"/>
        </w:rPr>
        <w:t xml:space="preserve"> % </w:t>
      </w:r>
      <w:r>
        <w:rPr>
          <w:sz w:val="28"/>
          <w:szCs w:val="28"/>
        </w:rPr>
        <w:t>(</w:t>
      </w:r>
      <w:r w:rsidRPr="006C6D48">
        <w:rPr>
          <w:sz w:val="28"/>
          <w:szCs w:val="28"/>
        </w:rPr>
        <w:t>высадка деревьев, кустарников, цветов, устройство новых цветочных клумб</w:t>
      </w:r>
      <w:r>
        <w:rPr>
          <w:sz w:val="28"/>
          <w:szCs w:val="28"/>
        </w:rPr>
        <w:t xml:space="preserve">, приобретение посадочного материала, </w:t>
      </w:r>
      <w:r w:rsidRPr="006C6D48">
        <w:rPr>
          <w:sz w:val="28"/>
          <w:szCs w:val="28"/>
        </w:rPr>
        <w:t>уборка территорий от мусора, выкос сорной и карантинной растительности</w:t>
      </w:r>
      <w:r>
        <w:rPr>
          <w:sz w:val="28"/>
          <w:szCs w:val="28"/>
        </w:rPr>
        <w:t>);</w:t>
      </w:r>
      <w:r w:rsidRPr="006C6D48">
        <w:rPr>
          <w:sz w:val="28"/>
          <w:szCs w:val="28"/>
        </w:rPr>
        <w:t xml:space="preserve"> </w:t>
      </w:r>
    </w:p>
    <w:p w:rsidR="00F41C6F" w:rsidRDefault="00F41C6F" w:rsidP="00F41C6F">
      <w:pPr>
        <w:ind w:firstLine="851"/>
        <w:jc w:val="both"/>
        <w:rPr>
          <w:sz w:val="28"/>
          <w:szCs w:val="28"/>
        </w:rPr>
      </w:pPr>
      <w:r w:rsidRPr="00E816D8">
        <w:rPr>
          <w:sz w:val="28"/>
          <w:szCs w:val="28"/>
        </w:rPr>
        <w:t xml:space="preserve">По разделу </w:t>
      </w:r>
      <w:r w:rsidRPr="004365B7">
        <w:rPr>
          <w:b/>
          <w:bCs/>
          <w:sz w:val="28"/>
          <w:szCs w:val="28"/>
        </w:rPr>
        <w:t>дорожное хозяйство</w:t>
      </w:r>
      <w:r w:rsidRPr="00E816D8">
        <w:rPr>
          <w:sz w:val="28"/>
          <w:szCs w:val="28"/>
        </w:rPr>
        <w:t xml:space="preserve"> (дорожные фонды) работы выполнены на </w:t>
      </w:r>
      <w:r>
        <w:rPr>
          <w:sz w:val="28"/>
          <w:szCs w:val="28"/>
        </w:rPr>
        <w:t xml:space="preserve">64,84 </w:t>
      </w:r>
      <w:r w:rsidRPr="00E816D8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F41C6F" w:rsidRDefault="00F41C6F" w:rsidP="00F41C6F">
      <w:pPr>
        <w:ind w:firstLine="851"/>
        <w:jc w:val="both"/>
        <w:rPr>
          <w:i/>
          <w:iCs/>
          <w:sz w:val="28"/>
          <w:szCs w:val="28"/>
        </w:rPr>
      </w:pPr>
    </w:p>
    <w:p w:rsidR="00F41C6F" w:rsidRPr="005A05CA" w:rsidRDefault="00F41C6F" w:rsidP="00F41C6F">
      <w:pPr>
        <w:ind w:firstLine="851"/>
        <w:jc w:val="both"/>
        <w:rPr>
          <w:b/>
          <w:bCs/>
          <w:sz w:val="28"/>
          <w:szCs w:val="28"/>
          <w:u w:val="single"/>
        </w:rPr>
      </w:pPr>
      <w:r w:rsidRPr="005A05CA">
        <w:rPr>
          <w:b/>
          <w:bCs/>
          <w:sz w:val="28"/>
          <w:szCs w:val="28"/>
          <w:u w:val="single"/>
        </w:rPr>
        <w:t>Муниципальная служба и местное самоуправление</w:t>
      </w:r>
    </w:p>
    <w:p w:rsidR="00F41C6F" w:rsidRPr="00E816D8" w:rsidRDefault="00F41C6F" w:rsidP="00F41C6F">
      <w:pPr>
        <w:ind w:firstLine="851"/>
        <w:jc w:val="both"/>
        <w:rPr>
          <w:sz w:val="28"/>
          <w:szCs w:val="28"/>
        </w:rPr>
      </w:pPr>
      <w:r w:rsidRPr="005A05CA">
        <w:rPr>
          <w:sz w:val="28"/>
          <w:szCs w:val="28"/>
        </w:rPr>
        <w:t xml:space="preserve">В органы местного самоуправления за 10 месяцев 2023 года  по различным вопросам обратились  7  граждан. Принято   </w:t>
      </w:r>
      <w:r>
        <w:rPr>
          <w:sz w:val="28"/>
          <w:szCs w:val="28"/>
        </w:rPr>
        <w:t>96</w:t>
      </w:r>
      <w:r w:rsidRPr="005A05C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постановлений</w:t>
      </w:r>
      <w:r w:rsidRPr="005A05CA">
        <w:rPr>
          <w:sz w:val="28"/>
          <w:szCs w:val="28"/>
        </w:rPr>
        <w:t xml:space="preserve">,  30 распоряжений по вопросам основной деятельности, состоялись  заседания Совета депутатов, на которых принято </w:t>
      </w:r>
      <w:r>
        <w:rPr>
          <w:sz w:val="28"/>
          <w:szCs w:val="28"/>
        </w:rPr>
        <w:t>32</w:t>
      </w:r>
      <w:r w:rsidRPr="005A05CA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5A05CA">
        <w:rPr>
          <w:sz w:val="28"/>
          <w:szCs w:val="28"/>
        </w:rPr>
        <w:t>, нотариальные действия осуществлялись в отношении   1</w:t>
      </w:r>
      <w:r>
        <w:rPr>
          <w:sz w:val="28"/>
          <w:szCs w:val="28"/>
        </w:rPr>
        <w:t>9</w:t>
      </w:r>
      <w:r w:rsidRPr="005A05CA">
        <w:rPr>
          <w:sz w:val="28"/>
          <w:szCs w:val="28"/>
        </w:rPr>
        <w:t xml:space="preserve">  граждан, активно работает Совет ветеранов, Совет женщин, общественная инспекция по делам несовершеннолетних, общественный Совет по профилактике преступлений и правонарушений, административная комиссия, ТОСы.</w:t>
      </w:r>
    </w:p>
    <w:p w:rsidR="00F41C6F" w:rsidRPr="00E816D8" w:rsidRDefault="00F41C6F" w:rsidP="00F41C6F">
      <w:pPr>
        <w:ind w:firstLine="851"/>
        <w:jc w:val="both"/>
        <w:rPr>
          <w:sz w:val="28"/>
          <w:szCs w:val="28"/>
        </w:rPr>
      </w:pPr>
    </w:p>
    <w:p w:rsidR="00F41C6F" w:rsidRDefault="00F41C6F" w:rsidP="00F41C6F">
      <w:pPr>
        <w:sectPr w:rsidR="00F41C6F">
          <w:pgSz w:w="11906" w:h="16838"/>
          <w:pgMar w:top="1134" w:right="851" w:bottom="1134" w:left="1701" w:header="709" w:footer="709" w:gutter="0"/>
          <w:cols w:space="720"/>
        </w:sectPr>
      </w:pPr>
    </w:p>
    <w:p w:rsidR="00F41C6F" w:rsidRPr="004235AE" w:rsidRDefault="00F41C6F" w:rsidP="00F41C6F">
      <w:pPr>
        <w:ind w:left="9900"/>
        <w:rPr>
          <w:sz w:val="28"/>
          <w:szCs w:val="28"/>
        </w:rPr>
      </w:pPr>
      <w:r w:rsidRPr="004235AE">
        <w:rPr>
          <w:sz w:val="28"/>
          <w:szCs w:val="28"/>
        </w:rPr>
        <w:lastRenderedPageBreak/>
        <w:t>Приложение № 2                                                                                                                                                    к постановлению администрации Новочеркасского сельсовета</w:t>
      </w:r>
    </w:p>
    <w:p w:rsidR="00F41C6F" w:rsidRPr="00D57CB0" w:rsidRDefault="00F41C6F" w:rsidP="00F41C6F">
      <w:pPr>
        <w:ind w:left="9900"/>
        <w:rPr>
          <w:sz w:val="28"/>
          <w:szCs w:val="28"/>
        </w:rPr>
      </w:pPr>
      <w:r>
        <w:rPr>
          <w:sz w:val="28"/>
          <w:szCs w:val="28"/>
        </w:rPr>
        <w:t>07</w:t>
      </w:r>
      <w:r w:rsidRPr="009D7C26">
        <w:rPr>
          <w:sz w:val="28"/>
          <w:szCs w:val="28"/>
        </w:rPr>
        <w:t>.11.202</w:t>
      </w:r>
      <w:r>
        <w:rPr>
          <w:sz w:val="28"/>
          <w:szCs w:val="28"/>
        </w:rPr>
        <w:t>3</w:t>
      </w:r>
      <w:r w:rsidRPr="009D7C26">
        <w:rPr>
          <w:sz w:val="28"/>
          <w:szCs w:val="28"/>
        </w:rPr>
        <w:t xml:space="preserve"> от  г № </w:t>
      </w:r>
      <w:r>
        <w:rPr>
          <w:sz w:val="28"/>
          <w:szCs w:val="28"/>
        </w:rPr>
        <w:t>77</w:t>
      </w:r>
      <w:r w:rsidRPr="009D7C26">
        <w:rPr>
          <w:sz w:val="28"/>
          <w:szCs w:val="28"/>
        </w:rPr>
        <w:t xml:space="preserve"> - п</w:t>
      </w:r>
    </w:p>
    <w:p w:rsidR="00F41C6F" w:rsidRPr="003D7FB0" w:rsidRDefault="00F41C6F" w:rsidP="00F41C6F">
      <w:pPr>
        <w:ind w:left="11328"/>
      </w:pPr>
    </w:p>
    <w:p w:rsidR="00F41C6F" w:rsidRDefault="00F41C6F" w:rsidP="00F41C6F">
      <w:pPr>
        <w:jc w:val="center"/>
      </w:pPr>
      <w:r>
        <w:t>ПРОГНОЗ СОЦИАЛЬНО-ЭКОНОМИЧЕСКОГО РАЗВИТИЯ ТЕРРИТОРИИИ МУНИЦИПАЛЬНОГО ОБРАЗОВАНИЯ НОВОЧЕРКАССКИЙ  СЕЛЬСОВЕТ САРАКТАШСКОГО РАЙОНА ОРЕНБУРГСКОЙ ОБЛАСТИ НА 2024-2026 ГОДЫ</w:t>
      </w:r>
    </w:p>
    <w:p w:rsidR="00F41C6F" w:rsidRDefault="00F41C6F" w:rsidP="00F41C6F"/>
    <w:tbl>
      <w:tblPr>
        <w:tblW w:w="158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4"/>
        <w:gridCol w:w="3036"/>
        <w:gridCol w:w="948"/>
        <w:gridCol w:w="1420"/>
        <w:gridCol w:w="1420"/>
        <w:gridCol w:w="1457"/>
        <w:gridCol w:w="1276"/>
        <w:gridCol w:w="850"/>
        <w:gridCol w:w="1494"/>
        <w:gridCol w:w="1200"/>
        <w:gridCol w:w="1275"/>
        <w:gridCol w:w="959"/>
      </w:tblGrid>
      <w:tr w:rsidR="00F41C6F">
        <w:trPr>
          <w:trHeight w:val="64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№№</w:t>
            </w:r>
          </w:p>
          <w:p w:rsidR="00F41C6F" w:rsidRDefault="00F41C6F" w:rsidP="00F41C6F">
            <w:pPr>
              <w:jc w:val="center"/>
            </w:pPr>
            <w:r>
              <w:t>пп</w:t>
            </w: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ПОКАЗАТЕЛИ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Единицы</w:t>
            </w:r>
          </w:p>
          <w:p w:rsidR="00F41C6F" w:rsidRDefault="00F41C6F" w:rsidP="00F41C6F">
            <w:pPr>
              <w:jc w:val="center"/>
            </w:pPr>
            <w:r>
              <w:t>измерения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 xml:space="preserve">Отчет 2021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 xml:space="preserve">Отчет 2022 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 xml:space="preserve">Отчет 2023 </w:t>
            </w:r>
          </w:p>
        </w:tc>
        <w:tc>
          <w:tcPr>
            <w:tcW w:w="7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Прогноз</w:t>
            </w:r>
          </w:p>
        </w:tc>
      </w:tr>
      <w:tr w:rsidR="00F41C6F">
        <w:trPr>
          <w:trHeight w:val="64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/>
        </w:tc>
        <w:tc>
          <w:tcPr>
            <w:tcW w:w="3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/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/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  <w:rPr>
                <w:lang w:val="en-US"/>
              </w:rPr>
            </w:pPr>
            <w:r>
              <w:t>2024</w:t>
            </w:r>
          </w:p>
          <w:p w:rsidR="00F41C6F" w:rsidRDefault="00F41C6F" w:rsidP="00F41C6F">
            <w:pPr>
              <w:jc w:val="center"/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  <w:rPr>
                <w:lang w:val="en-US"/>
              </w:rPr>
            </w:pPr>
            <w:r>
              <w:t>2025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  <w:rPr>
                <w:lang w:val="en-US"/>
              </w:rPr>
            </w:pPr>
            <w:r>
              <w:t>2026</w:t>
            </w:r>
          </w:p>
        </w:tc>
      </w:tr>
      <w:tr w:rsidR="00F41C6F">
        <w:trPr>
          <w:trHeight w:val="34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/>
        </w:tc>
        <w:tc>
          <w:tcPr>
            <w:tcW w:w="3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/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/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Вариант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Вариант</w:t>
            </w:r>
          </w:p>
          <w:p w:rsidR="00F41C6F" w:rsidRDefault="00F41C6F" w:rsidP="00F41C6F">
            <w:pPr>
              <w:jc w:val="center"/>
            </w:pPr>
            <w:r>
              <w:t>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Вариант</w:t>
            </w:r>
          </w:p>
          <w:p w:rsidR="00F41C6F" w:rsidRDefault="00F41C6F" w:rsidP="00F41C6F">
            <w:pPr>
              <w:jc w:val="center"/>
            </w:pPr>
            <w: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Вариант</w:t>
            </w:r>
          </w:p>
          <w:p w:rsidR="00F41C6F" w:rsidRDefault="00F41C6F" w:rsidP="00F41C6F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Вариант</w:t>
            </w:r>
          </w:p>
          <w:p w:rsidR="00F41C6F" w:rsidRDefault="00F41C6F" w:rsidP="00F41C6F">
            <w:pPr>
              <w:jc w:val="center"/>
            </w:pPr>
            <w: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Вариант</w:t>
            </w:r>
          </w:p>
          <w:p w:rsidR="00F41C6F" w:rsidRDefault="00F41C6F" w:rsidP="00F41C6F">
            <w:pPr>
              <w:tabs>
                <w:tab w:val="left" w:pos="949"/>
              </w:tabs>
              <w:jc w:val="center"/>
            </w:pPr>
            <w:r>
              <w:t>2</w:t>
            </w:r>
          </w:p>
        </w:tc>
      </w:tr>
      <w:tr w:rsidR="00F41C6F">
        <w:trPr>
          <w:trHeight w:val="89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r>
              <w:t xml:space="preserve">  1.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rPr>
                <w:b/>
                <w:bCs/>
              </w:rPr>
            </w:pPr>
            <w:r>
              <w:rPr>
                <w:b/>
                <w:bCs/>
              </w:rPr>
              <w:t>Демографические</w:t>
            </w:r>
          </w:p>
          <w:p w:rsidR="00F41C6F" w:rsidRDefault="00F41C6F" w:rsidP="00F41C6F">
            <w:r>
              <w:rPr>
                <w:b/>
                <w:bCs/>
              </w:rPr>
              <w:t>показатели: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tabs>
                <w:tab w:val="left" w:pos="4107"/>
              </w:tabs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tabs>
                <w:tab w:val="left" w:pos="4107"/>
              </w:tabs>
              <w:jc w:val="center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tabs>
                <w:tab w:val="left" w:pos="4107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  <w:p w:rsidR="00F41C6F" w:rsidRDefault="00F41C6F" w:rsidP="00F41C6F">
            <w:pPr>
              <w:jc w:val="center"/>
            </w:pPr>
          </w:p>
        </w:tc>
      </w:tr>
      <w:tr w:rsidR="00F41C6F">
        <w:trPr>
          <w:trHeight w:val="36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r>
              <w:t>-количество сел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шт.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612619" w:rsidRDefault="00F41C6F" w:rsidP="00F41C6F">
            <w:pPr>
              <w:jc w:val="center"/>
            </w:pPr>
            <w: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612619" w:rsidRDefault="00F41C6F" w:rsidP="00F41C6F">
            <w:pPr>
              <w:jc w:val="center"/>
            </w:pPr>
            <w:r>
              <w:t>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612619" w:rsidRDefault="00F41C6F" w:rsidP="00F41C6F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612619" w:rsidRDefault="00F41C6F" w:rsidP="00F41C6F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</w:p>
        </w:tc>
      </w:tr>
      <w:tr w:rsidR="00F41C6F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r>
              <w:t xml:space="preserve">  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r>
              <w:t>-численность населения постоянного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тыс. чел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3003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 w:rsidRPr="00F14763">
              <w:t>2869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 w:rsidRPr="00F14763">
              <w:t>2869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3003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3008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3010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</w:p>
        </w:tc>
      </w:tr>
      <w:tr w:rsidR="00F41C6F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r>
              <w:t>-число домовладений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шт.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1030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1057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1057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 w:rsidRPr="004901B8">
              <w:t>1057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 w:rsidRPr="004901B8">
              <w:t>1057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 w:rsidRPr="004901B8">
              <w:t>1057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</w:p>
        </w:tc>
      </w:tr>
      <w:tr w:rsidR="00F41C6F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r>
              <w:t>-коэффициент</w:t>
            </w:r>
          </w:p>
          <w:p w:rsidR="00F41C6F" w:rsidRDefault="00F41C6F" w:rsidP="00F41C6F">
            <w:r>
              <w:t>рождаемости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число родившихся на 1000 человек населения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28,0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28,0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30,0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30,0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</w:p>
        </w:tc>
      </w:tr>
      <w:tr w:rsidR="00F41C6F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r>
              <w:t>-коэффициент</w:t>
            </w:r>
          </w:p>
          <w:p w:rsidR="00F41C6F" w:rsidRDefault="00F41C6F" w:rsidP="00F41C6F">
            <w:r>
              <w:t>смертности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число умерших</w:t>
            </w:r>
          </w:p>
          <w:p w:rsidR="00F41C6F" w:rsidRDefault="00F41C6F" w:rsidP="00F41C6F">
            <w:pPr>
              <w:jc w:val="center"/>
            </w:pPr>
            <w:r>
              <w:t>на 1000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33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33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25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</w:tr>
      <w:tr w:rsidR="00F41C6F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r>
              <w:t>-коэффициент естественного прироста</w:t>
            </w:r>
          </w:p>
          <w:p w:rsidR="00F41C6F" w:rsidRDefault="00F41C6F" w:rsidP="00F41C6F">
            <w:r>
              <w:t>населения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на 1000</w:t>
            </w:r>
          </w:p>
          <w:p w:rsidR="00F41C6F" w:rsidRDefault="00F41C6F" w:rsidP="00F41C6F">
            <w:pPr>
              <w:jc w:val="center"/>
            </w:pPr>
            <w:r>
              <w:t>чел. Нас-ния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-5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-5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</w:p>
        </w:tc>
      </w:tr>
      <w:tr w:rsidR="00F41C6F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r>
              <w:t>-коэффициент</w:t>
            </w:r>
          </w:p>
          <w:p w:rsidR="00F41C6F" w:rsidRDefault="00F41C6F" w:rsidP="00F41C6F">
            <w:r>
              <w:t>миграционного прироста населения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на 1000</w:t>
            </w:r>
          </w:p>
          <w:p w:rsidR="00F41C6F" w:rsidRDefault="00F41C6F" w:rsidP="00F41C6F">
            <w:pPr>
              <w:jc w:val="center"/>
            </w:pPr>
            <w:r>
              <w:t>чел. населения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</w:tr>
      <w:tr w:rsidR="00F41C6F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r>
              <w:t>2.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rPr>
                <w:b/>
                <w:bCs/>
              </w:rPr>
            </w:pPr>
            <w:r>
              <w:rPr>
                <w:b/>
                <w:bCs/>
              </w:rPr>
              <w:t>Сельское хозяйство: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</w:tr>
      <w:tr w:rsidR="00F41C6F">
        <w:trPr>
          <w:trHeight w:val="77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r>
              <w:t xml:space="preserve">Численность скота у населения,            </w:t>
            </w:r>
          </w:p>
          <w:p w:rsidR="00F41C6F" w:rsidRDefault="00F41C6F" w:rsidP="00F41C6F">
            <w:r>
              <w:t>в том числе: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гол.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</w:tr>
      <w:tr w:rsidR="00F41C6F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r>
              <w:t>КРС из них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гол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1471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1471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1471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1479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1475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1475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</w:tr>
      <w:tr w:rsidR="00F41C6F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r>
              <w:t>-коровы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гол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773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773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773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771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760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760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</w:tr>
      <w:tr w:rsidR="00F41C6F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r>
              <w:t>-свиньи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гол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281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281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281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283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280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280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</w:tr>
      <w:tr w:rsidR="00F41C6F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r>
              <w:t>-козы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гол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48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48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50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</w:tr>
      <w:tr w:rsidR="00F41C6F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r>
              <w:t>-овцы</w:t>
            </w:r>
          </w:p>
          <w:p w:rsidR="00F41C6F" w:rsidRDefault="00F41C6F" w:rsidP="00F41C6F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гол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719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719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719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722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725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725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</w:tr>
      <w:tr w:rsidR="00F41C6F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r>
              <w:t>птица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гол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3730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3730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3730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3712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3740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3740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</w:tr>
      <w:tr w:rsidR="00F41C6F">
        <w:trPr>
          <w:trHeight w:val="1561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r>
              <w:t>-сельхозпредприятия, находящиеся на нашей</w:t>
            </w:r>
          </w:p>
          <w:p w:rsidR="00F41C6F" w:rsidRDefault="00F41C6F" w:rsidP="00F41C6F">
            <w:r>
              <w:t>территории (руководитель</w:t>
            </w:r>
          </w:p>
          <w:p w:rsidR="00F41C6F" w:rsidRDefault="00F41C6F" w:rsidP="00F41C6F"/>
          <w:p w:rsidR="00F41C6F" w:rsidRDefault="00F41C6F" w:rsidP="00F41C6F">
            <w:r>
              <w:t>СПК колхоз «Красногорский»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</w:tr>
      <w:tr w:rsidR="00F41C6F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r>
              <w:t>-основные культуры</w:t>
            </w:r>
          </w:p>
          <w:p w:rsidR="00F41C6F" w:rsidRDefault="00F41C6F" w:rsidP="00F41C6F"/>
          <w:p w:rsidR="00F41C6F" w:rsidRDefault="00F41C6F" w:rsidP="00F41C6F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Пшеница</w:t>
            </w:r>
          </w:p>
          <w:p w:rsidR="00F41C6F" w:rsidRDefault="00F41C6F" w:rsidP="00F41C6F">
            <w:pPr>
              <w:jc w:val="center"/>
            </w:pPr>
            <w:r>
              <w:t>Ячмень</w:t>
            </w:r>
          </w:p>
          <w:p w:rsidR="00F41C6F" w:rsidRPr="00DF4168" w:rsidRDefault="00F41C6F" w:rsidP="00F41C6F">
            <w:pPr>
              <w:jc w:val="center"/>
            </w:pPr>
            <w:r>
              <w:t>Подсолнух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Пшеница</w:t>
            </w:r>
          </w:p>
          <w:p w:rsidR="00F41C6F" w:rsidRDefault="00F41C6F" w:rsidP="00F41C6F">
            <w:pPr>
              <w:jc w:val="center"/>
            </w:pPr>
            <w:r>
              <w:t>Ячмень</w:t>
            </w:r>
          </w:p>
          <w:p w:rsidR="00F41C6F" w:rsidRPr="00DF4168" w:rsidRDefault="00F41C6F" w:rsidP="00F41C6F">
            <w:pPr>
              <w:jc w:val="center"/>
            </w:pPr>
            <w:r>
              <w:t>Подсолнух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Пшеница</w:t>
            </w:r>
          </w:p>
          <w:p w:rsidR="00F41C6F" w:rsidRDefault="00F41C6F" w:rsidP="00F41C6F">
            <w:pPr>
              <w:jc w:val="center"/>
            </w:pPr>
            <w:r>
              <w:t>Ячмень</w:t>
            </w:r>
          </w:p>
          <w:p w:rsidR="00F41C6F" w:rsidRPr="00DF4168" w:rsidRDefault="00F41C6F" w:rsidP="00F41C6F">
            <w:pPr>
              <w:jc w:val="center"/>
            </w:pPr>
            <w:r>
              <w:t>Подсолнух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Пшеница</w:t>
            </w:r>
          </w:p>
          <w:p w:rsidR="00F41C6F" w:rsidRDefault="00F41C6F" w:rsidP="00F41C6F">
            <w:pPr>
              <w:jc w:val="center"/>
            </w:pPr>
            <w:r>
              <w:t>Ячмень</w:t>
            </w:r>
          </w:p>
          <w:p w:rsidR="00F41C6F" w:rsidRPr="00DF4168" w:rsidRDefault="00F41C6F" w:rsidP="00F41C6F">
            <w:pPr>
              <w:jc w:val="center"/>
            </w:pPr>
            <w:r>
              <w:t>Подсолнух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Пшеница</w:t>
            </w:r>
          </w:p>
          <w:p w:rsidR="00F41C6F" w:rsidRDefault="00F41C6F" w:rsidP="00F41C6F">
            <w:pPr>
              <w:jc w:val="center"/>
            </w:pPr>
            <w:r>
              <w:t>Ячмень</w:t>
            </w:r>
          </w:p>
          <w:p w:rsidR="00F41C6F" w:rsidRDefault="00F41C6F" w:rsidP="00F41C6F">
            <w:pPr>
              <w:jc w:val="center"/>
            </w:pPr>
            <w:r>
              <w:t>Подсолнух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Пшеница</w:t>
            </w:r>
          </w:p>
          <w:p w:rsidR="00F41C6F" w:rsidRDefault="00F41C6F" w:rsidP="00F41C6F">
            <w:pPr>
              <w:jc w:val="center"/>
            </w:pPr>
            <w:r>
              <w:t>Ячмень</w:t>
            </w:r>
          </w:p>
          <w:p w:rsidR="00F41C6F" w:rsidRDefault="00F41C6F" w:rsidP="00F41C6F">
            <w:pPr>
              <w:jc w:val="center"/>
            </w:pPr>
            <w:r>
              <w:t>Подсолнух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</w:tr>
      <w:tr w:rsidR="00F41C6F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r>
              <w:t>-численность работников предприятия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чел.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440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440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440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440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</w:tr>
      <w:tr w:rsidR="00F41C6F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r>
              <w:t>-посевные площади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га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25307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25307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25307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25307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25307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25307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</w:tr>
      <w:tr w:rsidR="00F41C6F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r>
              <w:t>-численность скота</w:t>
            </w:r>
          </w:p>
          <w:p w:rsidR="00F41C6F" w:rsidRDefault="00F41C6F" w:rsidP="00F41C6F">
            <w:r>
              <w:t xml:space="preserve">в том числе: </w:t>
            </w:r>
          </w:p>
          <w:p w:rsidR="00F41C6F" w:rsidRDefault="00F41C6F" w:rsidP="00F41C6F">
            <w:r>
              <w:t>КРС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6498</w:t>
            </w:r>
          </w:p>
          <w:p w:rsidR="00F41C6F" w:rsidRDefault="00F41C6F" w:rsidP="00F41C6F">
            <w:pPr>
              <w:jc w:val="center"/>
            </w:pPr>
          </w:p>
          <w:p w:rsidR="00F41C6F" w:rsidRDefault="00F41C6F" w:rsidP="00F41C6F">
            <w:pPr>
              <w:jc w:val="center"/>
            </w:pPr>
            <w:r>
              <w:t>6368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6498</w:t>
            </w:r>
          </w:p>
          <w:p w:rsidR="00F41C6F" w:rsidRDefault="00F41C6F" w:rsidP="00F41C6F">
            <w:pPr>
              <w:jc w:val="center"/>
            </w:pPr>
          </w:p>
          <w:p w:rsidR="00F41C6F" w:rsidRDefault="00F41C6F" w:rsidP="00F41C6F">
            <w:pPr>
              <w:jc w:val="center"/>
            </w:pPr>
            <w:r>
              <w:t>6368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6498</w:t>
            </w:r>
          </w:p>
          <w:p w:rsidR="00F41C6F" w:rsidRDefault="00F41C6F" w:rsidP="00F41C6F">
            <w:pPr>
              <w:jc w:val="center"/>
            </w:pPr>
          </w:p>
          <w:p w:rsidR="00F41C6F" w:rsidRDefault="00F41C6F" w:rsidP="00F41C6F">
            <w:pPr>
              <w:jc w:val="center"/>
            </w:pPr>
            <w:r>
              <w:t>6368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6498</w:t>
            </w:r>
          </w:p>
          <w:p w:rsidR="00F41C6F" w:rsidRDefault="00F41C6F" w:rsidP="00F41C6F">
            <w:pPr>
              <w:jc w:val="center"/>
            </w:pPr>
          </w:p>
          <w:p w:rsidR="00F41C6F" w:rsidRDefault="00F41C6F" w:rsidP="00F41C6F">
            <w:pPr>
              <w:jc w:val="center"/>
            </w:pPr>
            <w:r>
              <w:t>6368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6498</w:t>
            </w:r>
          </w:p>
          <w:p w:rsidR="00F41C6F" w:rsidRDefault="00F41C6F" w:rsidP="00F41C6F">
            <w:pPr>
              <w:jc w:val="center"/>
            </w:pPr>
          </w:p>
          <w:p w:rsidR="00F41C6F" w:rsidRDefault="00F41C6F" w:rsidP="00F41C6F">
            <w:pPr>
              <w:jc w:val="center"/>
            </w:pPr>
            <w:r>
              <w:t>6368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6498</w:t>
            </w:r>
          </w:p>
          <w:p w:rsidR="00F41C6F" w:rsidRDefault="00F41C6F" w:rsidP="00F41C6F">
            <w:pPr>
              <w:jc w:val="center"/>
            </w:pPr>
          </w:p>
          <w:p w:rsidR="00F41C6F" w:rsidRDefault="00F41C6F" w:rsidP="00F41C6F">
            <w:pPr>
              <w:jc w:val="center"/>
            </w:pPr>
            <w:r>
              <w:t>6368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</w:tr>
      <w:tr w:rsidR="00F41C6F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r>
              <w:t>лошади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130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130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130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130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</w:tr>
      <w:tr w:rsidR="00F41C6F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r>
              <w:t>3.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rPr>
                <w:b/>
                <w:bCs/>
              </w:rPr>
            </w:pPr>
            <w:r>
              <w:rPr>
                <w:b/>
                <w:bCs/>
              </w:rPr>
              <w:t>ТРАНСПОРТ И СВЯЗЬ: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</w:tr>
      <w:tr w:rsidR="00F41C6F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rPr>
                <w:b/>
                <w:bCs/>
              </w:rPr>
            </w:pPr>
            <w:r>
              <w:rPr>
                <w:b/>
                <w:bCs/>
              </w:rPr>
              <w:t>Транспорт: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</w:tr>
      <w:tr w:rsidR="00F41C6F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r>
              <w:t>-протяженность дорог (поселковые)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км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28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28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28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</w:tr>
      <w:tr w:rsidR="00F41C6F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r>
              <w:t>-дороги общего пользования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км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28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28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28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</w:tr>
      <w:tr w:rsidR="00F41C6F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r>
              <w:t>-расстояние до районного центра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км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31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31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31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31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</w:tr>
      <w:tr w:rsidR="00F41C6F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r>
              <w:t>-численность автомобилей у населения:</w:t>
            </w:r>
          </w:p>
          <w:p w:rsidR="00F41C6F" w:rsidRDefault="00F41C6F" w:rsidP="00F41C6F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539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539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539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541</w:t>
            </w:r>
          </w:p>
          <w:p w:rsidR="00F41C6F" w:rsidRDefault="00F41C6F" w:rsidP="00F41C6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545</w:t>
            </w:r>
          </w:p>
          <w:p w:rsidR="00F41C6F" w:rsidRDefault="00F41C6F" w:rsidP="00F41C6F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548</w:t>
            </w:r>
          </w:p>
          <w:p w:rsidR="00F41C6F" w:rsidRDefault="00F41C6F" w:rsidP="00F41C6F">
            <w:pPr>
              <w:jc w:val="center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</w:tr>
      <w:tr w:rsidR="00F41C6F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B25250" w:rsidRDefault="00F41C6F" w:rsidP="00F41C6F">
            <w:pPr>
              <w:rPr>
                <w:highlight w:val="yellow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8D1847" w:rsidRDefault="00F41C6F" w:rsidP="00F41C6F">
            <w:pPr>
              <w:rPr>
                <w:b/>
                <w:bCs/>
              </w:rPr>
            </w:pPr>
            <w:r w:rsidRPr="008D1847">
              <w:rPr>
                <w:b/>
                <w:bCs/>
              </w:rPr>
              <w:t>Связь: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8D1847" w:rsidRDefault="00F41C6F" w:rsidP="00F41C6F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8D1847" w:rsidRDefault="00F41C6F" w:rsidP="00F41C6F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8D1847" w:rsidRDefault="00F41C6F" w:rsidP="00F41C6F">
            <w:pPr>
              <w:jc w:val="center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8D1847" w:rsidRDefault="00F41C6F" w:rsidP="00F41C6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8D1847" w:rsidRDefault="00F41C6F" w:rsidP="00F41C6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8D1847" w:rsidRDefault="00F41C6F" w:rsidP="00F41C6F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8D1847" w:rsidRDefault="00F41C6F" w:rsidP="00F41C6F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8D1847" w:rsidRDefault="00F41C6F" w:rsidP="00F41C6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8D1847" w:rsidRDefault="00F41C6F" w:rsidP="00F41C6F">
            <w:pPr>
              <w:jc w:val="center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B25250" w:rsidRDefault="00F41C6F" w:rsidP="00F41C6F">
            <w:pPr>
              <w:jc w:val="center"/>
              <w:rPr>
                <w:highlight w:val="yellow"/>
              </w:rPr>
            </w:pPr>
          </w:p>
        </w:tc>
      </w:tr>
      <w:tr w:rsidR="00F41C6F">
        <w:trPr>
          <w:trHeight w:val="58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B25250" w:rsidRDefault="00F41C6F" w:rsidP="00F41C6F">
            <w:pPr>
              <w:rPr>
                <w:highlight w:val="yellow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8D1847" w:rsidRDefault="00F41C6F" w:rsidP="00F41C6F">
            <w:r w:rsidRPr="008D1847">
              <w:t>-колличество телефонных аппаратов, фиксированной связи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8D1847" w:rsidRDefault="00F41C6F" w:rsidP="00F41C6F">
            <w:pPr>
              <w:jc w:val="center"/>
            </w:pPr>
            <w:r w:rsidRPr="008D1847">
              <w:t>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8D1847" w:rsidRDefault="00F41C6F" w:rsidP="00F41C6F">
            <w:pPr>
              <w:jc w:val="center"/>
            </w:pPr>
            <w:r w:rsidRPr="008D1847">
              <w:t>184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8D1847" w:rsidRDefault="00F41C6F" w:rsidP="00F41C6F">
            <w:pPr>
              <w:jc w:val="center"/>
            </w:pPr>
            <w:r w:rsidRPr="008D1847">
              <w:t>184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8D1847" w:rsidRDefault="00F41C6F" w:rsidP="00F41C6F">
            <w:pPr>
              <w:jc w:val="center"/>
            </w:pPr>
            <w:r w:rsidRPr="008D1847">
              <w:t>184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8D1847" w:rsidRDefault="00F41C6F" w:rsidP="00F41C6F">
            <w:pPr>
              <w:jc w:val="center"/>
            </w:pPr>
            <w:r w:rsidRPr="008D1847">
              <w:t>178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8D1847" w:rsidRDefault="00F41C6F" w:rsidP="00F41C6F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8D1847" w:rsidRDefault="00F41C6F" w:rsidP="00F41C6F">
            <w:pPr>
              <w:jc w:val="center"/>
            </w:pPr>
            <w:r w:rsidRPr="008D1847">
              <w:t>175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8D1847" w:rsidRDefault="00F41C6F" w:rsidP="00F41C6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8D1847" w:rsidRDefault="00F41C6F" w:rsidP="00F41C6F">
            <w:pPr>
              <w:jc w:val="center"/>
            </w:pPr>
            <w:r w:rsidRPr="008D1847">
              <w:t>175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B25250" w:rsidRDefault="00F41C6F" w:rsidP="00F41C6F">
            <w:pPr>
              <w:jc w:val="center"/>
              <w:rPr>
                <w:highlight w:val="yellow"/>
              </w:rPr>
            </w:pPr>
          </w:p>
        </w:tc>
      </w:tr>
      <w:tr w:rsidR="00F41C6F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B25250" w:rsidRDefault="00F41C6F" w:rsidP="00F41C6F">
            <w:pPr>
              <w:rPr>
                <w:highlight w:val="yellow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8963FA" w:rsidRDefault="00F41C6F" w:rsidP="00F41C6F">
            <w:r w:rsidRPr="008963FA">
              <w:t>-количество почтовых ящиков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8963FA" w:rsidRDefault="00F41C6F" w:rsidP="00F41C6F">
            <w:pPr>
              <w:jc w:val="center"/>
            </w:pPr>
            <w:r w:rsidRPr="008963FA">
              <w:t>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8963FA" w:rsidRDefault="00F41C6F" w:rsidP="00F41C6F">
            <w:pPr>
              <w:jc w:val="center"/>
            </w:pPr>
            <w:r w:rsidRPr="008963FA">
              <w:t>180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8963FA" w:rsidRDefault="00F41C6F" w:rsidP="00F41C6F">
            <w:pPr>
              <w:jc w:val="center"/>
            </w:pPr>
            <w:r w:rsidRPr="008963FA">
              <w:t>180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8963FA" w:rsidRDefault="00F41C6F" w:rsidP="00F41C6F">
            <w:pPr>
              <w:jc w:val="center"/>
            </w:pPr>
            <w:r w:rsidRPr="008963FA"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8963FA" w:rsidRDefault="00F41C6F" w:rsidP="00F41C6F">
            <w:pPr>
              <w:jc w:val="center"/>
            </w:pPr>
            <w:r w:rsidRPr="008963FA">
              <w:t>182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8963FA" w:rsidRDefault="00F41C6F" w:rsidP="00F41C6F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8963FA" w:rsidRDefault="00F41C6F" w:rsidP="00F41C6F">
            <w:pPr>
              <w:jc w:val="center"/>
            </w:pPr>
            <w:r w:rsidRPr="008963FA">
              <w:t>210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8963FA" w:rsidRDefault="00F41C6F" w:rsidP="00F41C6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8963FA" w:rsidRDefault="00F41C6F" w:rsidP="00F41C6F">
            <w:pPr>
              <w:jc w:val="center"/>
            </w:pPr>
            <w:r w:rsidRPr="008963FA">
              <w:t>250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B25250" w:rsidRDefault="00F41C6F" w:rsidP="00F41C6F">
            <w:pPr>
              <w:jc w:val="center"/>
              <w:rPr>
                <w:highlight w:val="yellow"/>
              </w:rPr>
            </w:pPr>
          </w:p>
        </w:tc>
      </w:tr>
      <w:tr w:rsidR="00F41C6F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B25250" w:rsidRDefault="00F41C6F" w:rsidP="00F41C6F">
            <w:pPr>
              <w:rPr>
                <w:highlight w:val="yellow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8D1847" w:rsidRDefault="00F41C6F" w:rsidP="00F41C6F">
            <w:r w:rsidRPr="008D1847">
              <w:t>-наличие персональных компьютеров, в том числе подключенных к сети интернет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8D1847" w:rsidRDefault="00F41C6F" w:rsidP="00F41C6F">
            <w:pPr>
              <w:jc w:val="center"/>
            </w:pPr>
            <w:r w:rsidRPr="008D1847">
              <w:t>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77</w:t>
            </w:r>
            <w:r w:rsidRPr="008D1847">
              <w:t xml:space="preserve"> (население) + </w:t>
            </w:r>
            <w:r>
              <w:t>79</w:t>
            </w:r>
            <w:r w:rsidRPr="008D1847">
              <w:t xml:space="preserve"> (почта, </w:t>
            </w:r>
            <w:r>
              <w:lastRenderedPageBreak/>
              <w:t>филиал</w:t>
            </w:r>
          </w:p>
          <w:p w:rsidR="00F41C6F" w:rsidRDefault="00F41C6F" w:rsidP="00F41C6F">
            <w:pPr>
              <w:jc w:val="center"/>
            </w:pPr>
            <w:r>
              <w:t>сбербанка,</w:t>
            </w:r>
          </w:p>
          <w:p w:rsidR="00F41C6F" w:rsidRPr="008D1847" w:rsidRDefault="00F41C6F" w:rsidP="00F41C6F">
            <w:pPr>
              <w:jc w:val="center"/>
            </w:pPr>
            <w:r w:rsidRPr="008D1847">
              <w:t>школы, с/с)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lastRenderedPageBreak/>
              <w:t>77</w:t>
            </w:r>
            <w:r w:rsidRPr="008D1847">
              <w:t xml:space="preserve"> (население) + </w:t>
            </w:r>
            <w:r>
              <w:t>79</w:t>
            </w:r>
            <w:r w:rsidRPr="008D1847">
              <w:t xml:space="preserve"> (почта, </w:t>
            </w:r>
            <w:r>
              <w:lastRenderedPageBreak/>
              <w:t>филиал</w:t>
            </w:r>
          </w:p>
          <w:p w:rsidR="00F41C6F" w:rsidRDefault="00F41C6F" w:rsidP="00F41C6F">
            <w:pPr>
              <w:jc w:val="center"/>
            </w:pPr>
            <w:r>
              <w:t>сбербанка,</w:t>
            </w:r>
          </w:p>
          <w:p w:rsidR="00F41C6F" w:rsidRPr="008D1847" w:rsidRDefault="00F41C6F" w:rsidP="00F41C6F">
            <w:pPr>
              <w:jc w:val="center"/>
            </w:pPr>
            <w:r w:rsidRPr="008D1847">
              <w:t>школы, с/с)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lastRenderedPageBreak/>
              <w:t>77</w:t>
            </w:r>
            <w:r w:rsidRPr="008D1847">
              <w:t xml:space="preserve"> (население) + </w:t>
            </w:r>
            <w:r>
              <w:t>79</w:t>
            </w:r>
            <w:r w:rsidRPr="008D1847">
              <w:t xml:space="preserve"> (почта, </w:t>
            </w:r>
            <w:r>
              <w:t>филиал</w:t>
            </w:r>
          </w:p>
          <w:p w:rsidR="00F41C6F" w:rsidRDefault="00F41C6F" w:rsidP="00F41C6F">
            <w:pPr>
              <w:jc w:val="center"/>
            </w:pPr>
            <w:r>
              <w:lastRenderedPageBreak/>
              <w:t>сбербанка,</w:t>
            </w:r>
          </w:p>
          <w:p w:rsidR="00F41C6F" w:rsidRPr="008D1847" w:rsidRDefault="00F41C6F" w:rsidP="00F41C6F">
            <w:pPr>
              <w:jc w:val="center"/>
            </w:pPr>
            <w:r w:rsidRPr="008D1847">
              <w:t>школы, с/с)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8D1847" w:rsidRDefault="00F41C6F" w:rsidP="00F41C6F">
            <w:pPr>
              <w:jc w:val="center"/>
            </w:pPr>
            <w:r>
              <w:lastRenderedPageBreak/>
              <w:t>74</w:t>
            </w:r>
          </w:p>
          <w:p w:rsidR="00F41C6F" w:rsidRDefault="00F41C6F" w:rsidP="00F41C6F">
            <w:pPr>
              <w:jc w:val="center"/>
            </w:pPr>
            <w:r w:rsidRPr="008D1847">
              <w:t xml:space="preserve">(население) + </w:t>
            </w:r>
            <w:r>
              <w:t>80</w:t>
            </w:r>
            <w:r w:rsidRPr="008D1847">
              <w:t>(почта,</w:t>
            </w:r>
          </w:p>
          <w:p w:rsidR="00F41C6F" w:rsidRDefault="00F41C6F" w:rsidP="00F41C6F">
            <w:pPr>
              <w:jc w:val="center"/>
            </w:pPr>
            <w:r>
              <w:lastRenderedPageBreak/>
              <w:t>филиал сбербанка,</w:t>
            </w:r>
          </w:p>
          <w:p w:rsidR="00F41C6F" w:rsidRPr="008D1847" w:rsidRDefault="00F41C6F" w:rsidP="00F41C6F">
            <w:pPr>
              <w:jc w:val="center"/>
            </w:pPr>
            <w:r w:rsidRPr="008D1847">
              <w:t>школы,с/с</w:t>
            </w:r>
            <w:r>
              <w:t>, амбулатория</w:t>
            </w:r>
            <w:r w:rsidRPr="008D1847"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8D1847" w:rsidRDefault="00F41C6F" w:rsidP="00F41C6F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8D1847" w:rsidRDefault="00F41C6F" w:rsidP="00F41C6F">
            <w:pPr>
              <w:jc w:val="center"/>
            </w:pPr>
            <w:r>
              <w:t>7</w:t>
            </w:r>
            <w:r w:rsidRPr="008D1847">
              <w:t>5</w:t>
            </w:r>
          </w:p>
          <w:p w:rsidR="00F41C6F" w:rsidRDefault="00F41C6F" w:rsidP="00F41C6F">
            <w:pPr>
              <w:jc w:val="center"/>
            </w:pPr>
            <w:r w:rsidRPr="008D1847">
              <w:t>(население) + 8</w:t>
            </w:r>
            <w:r>
              <w:t>5</w:t>
            </w:r>
            <w:r w:rsidRPr="008D1847">
              <w:t>(почта,</w:t>
            </w:r>
          </w:p>
          <w:p w:rsidR="00F41C6F" w:rsidRDefault="00F41C6F" w:rsidP="00F41C6F">
            <w:pPr>
              <w:jc w:val="center"/>
            </w:pPr>
            <w:r>
              <w:t xml:space="preserve">филиал </w:t>
            </w:r>
            <w:r>
              <w:lastRenderedPageBreak/>
              <w:t>сбербанка,</w:t>
            </w:r>
          </w:p>
          <w:p w:rsidR="00F41C6F" w:rsidRPr="008D1847" w:rsidRDefault="00F41C6F" w:rsidP="00F41C6F">
            <w:pPr>
              <w:jc w:val="center"/>
            </w:pPr>
            <w:r w:rsidRPr="008D1847">
              <w:t>школы,с/с</w:t>
            </w:r>
            <w:r>
              <w:t>,</w:t>
            </w:r>
          </w:p>
          <w:p w:rsidR="00F41C6F" w:rsidRPr="008D1847" w:rsidRDefault="00F41C6F" w:rsidP="00F41C6F">
            <w:pPr>
              <w:jc w:val="center"/>
            </w:pPr>
            <w:r>
              <w:t>клубы)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8D1847" w:rsidRDefault="00F41C6F" w:rsidP="00F41C6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8D1847" w:rsidRDefault="00F41C6F" w:rsidP="00F41C6F">
            <w:pPr>
              <w:jc w:val="center"/>
            </w:pPr>
            <w:r>
              <w:t>7</w:t>
            </w:r>
            <w:r w:rsidRPr="008D1847">
              <w:t>5</w:t>
            </w:r>
          </w:p>
          <w:p w:rsidR="00F41C6F" w:rsidRDefault="00F41C6F" w:rsidP="00F41C6F">
            <w:pPr>
              <w:jc w:val="center"/>
            </w:pPr>
            <w:r w:rsidRPr="008D1847">
              <w:t>(население) +8</w:t>
            </w:r>
            <w:r>
              <w:t>5</w:t>
            </w:r>
            <w:r w:rsidRPr="008D1847">
              <w:t>(почта</w:t>
            </w:r>
            <w:r w:rsidRPr="008D1847">
              <w:lastRenderedPageBreak/>
              <w:t>,</w:t>
            </w:r>
          </w:p>
          <w:p w:rsidR="00F41C6F" w:rsidRDefault="00F41C6F" w:rsidP="00F41C6F">
            <w:pPr>
              <w:jc w:val="center"/>
            </w:pPr>
            <w:r>
              <w:t>филиал сбербанка,</w:t>
            </w:r>
          </w:p>
          <w:p w:rsidR="00F41C6F" w:rsidRPr="008D1847" w:rsidRDefault="00F41C6F" w:rsidP="00F41C6F">
            <w:pPr>
              <w:jc w:val="center"/>
            </w:pPr>
            <w:r w:rsidRPr="008D1847">
              <w:t>школы,с/с</w:t>
            </w:r>
            <w:r>
              <w:t>,</w:t>
            </w:r>
          </w:p>
          <w:p w:rsidR="00F41C6F" w:rsidRPr="008D1847" w:rsidRDefault="00F41C6F" w:rsidP="00F41C6F">
            <w:pPr>
              <w:jc w:val="center"/>
            </w:pPr>
            <w:r>
              <w:t>клубы)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B25250" w:rsidRDefault="00F41C6F" w:rsidP="00F41C6F">
            <w:pPr>
              <w:jc w:val="center"/>
              <w:rPr>
                <w:highlight w:val="yellow"/>
              </w:rPr>
            </w:pPr>
          </w:p>
        </w:tc>
      </w:tr>
      <w:tr w:rsidR="00F41C6F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r>
              <w:lastRenderedPageBreak/>
              <w:t>4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rPr>
                <w:b/>
                <w:bCs/>
              </w:rPr>
            </w:pPr>
            <w:r>
              <w:rPr>
                <w:b/>
                <w:bCs/>
              </w:rPr>
              <w:t>Строительство: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</w:tr>
      <w:tr w:rsidR="00F41C6F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r>
              <w:t>-отремонтировано дорог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км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0,2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0,2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0,6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0,5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</w:tr>
      <w:tr w:rsidR="00F41C6F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r>
              <w:t>-отремонтировано отопления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действ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действ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действ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действ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действ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действ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</w:tr>
      <w:tr w:rsidR="00F41C6F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r>
              <w:t>5.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rPr>
                <w:b/>
                <w:bCs/>
              </w:rPr>
            </w:pPr>
            <w:r>
              <w:rPr>
                <w:b/>
                <w:bCs/>
              </w:rPr>
              <w:t>Рынок товаров и услуг: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</w:tr>
      <w:tr w:rsidR="00F41C6F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r>
              <w:rPr>
                <w:b/>
                <w:bCs/>
              </w:rPr>
              <w:t>-</w:t>
            </w:r>
            <w:r>
              <w:t>количество магазинов и иных торговых точек на нашей территории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18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18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19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</w:tr>
      <w:tr w:rsidR="00F41C6F">
        <w:trPr>
          <w:trHeight w:val="37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rPr>
                <w:b/>
                <w:bCs/>
              </w:rPr>
            </w:pPr>
            <w:r>
              <w:rPr>
                <w:b/>
                <w:bCs/>
              </w:rPr>
              <w:t>Предприятия общественного питания: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</w:tr>
      <w:tr w:rsidR="00F41C6F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r>
              <w:t>-количество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</w:tr>
      <w:tr w:rsidR="00F41C6F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r>
              <w:t>-собственность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</w:tr>
      <w:tr w:rsidR="00F41C6F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r>
              <w:t>-площадь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кв.м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698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698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698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698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698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698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</w:tr>
      <w:tr w:rsidR="00F41C6F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r>
              <w:t>6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rPr>
                <w:b/>
                <w:bCs/>
              </w:rPr>
            </w:pPr>
            <w:r>
              <w:rPr>
                <w:b/>
                <w:bCs/>
              </w:rPr>
              <w:t>Инвестиции: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</w:tr>
      <w:tr w:rsidR="00F41C6F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rPr>
                <w:b/>
                <w:bCs/>
              </w:rPr>
            </w:pPr>
            <w:r>
              <w:t>-использование денежных средств</w:t>
            </w:r>
            <w:r>
              <w:rPr>
                <w:b/>
                <w:bCs/>
              </w:rPr>
              <w:t>: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</w:tr>
      <w:tr w:rsidR="00F41C6F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r>
              <w:t>-строительство школ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руб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</w:tr>
      <w:tr w:rsidR="00F41C6F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r>
              <w:t>-строительство клубов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руб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</w:tr>
      <w:tr w:rsidR="00F41C6F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r>
              <w:t>-транспорт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руб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</w:tr>
      <w:tr w:rsidR="00F41C6F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r>
              <w:t>-связь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руб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</w:tr>
      <w:tr w:rsidR="00F41C6F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r>
              <w:t>-сельское хозяйство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руб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</w:tr>
      <w:tr w:rsidR="00F41C6F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r>
              <w:t>-иные объекты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</w:tr>
      <w:tr w:rsidR="00F41C6F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r>
              <w:t>-строительство магазинов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</w:tr>
      <w:tr w:rsidR="00F41C6F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r>
              <w:t>Переселение граждан из ветхого жилья: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кол.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</w:tr>
      <w:tr w:rsidR="00F41C6F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r>
              <w:t>-выделение квартир детям-сиротам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кол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</w:tr>
      <w:tr w:rsidR="00F41C6F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r>
              <w:t>-ремонт жилья участникам ВОВ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Кол.руб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</w:tr>
      <w:tr w:rsidR="00F41C6F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r>
              <w:t>-строительство жилья жителями по программе: «Сельский дом»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  <w:p w:rsidR="00F41C6F" w:rsidRDefault="00F41C6F" w:rsidP="00F41C6F">
            <w:pPr>
              <w:jc w:val="center"/>
            </w:pPr>
            <w:r>
              <w:t>кол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</w:tr>
      <w:tr w:rsidR="00F41C6F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r>
              <w:t>7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rPr>
                <w:b/>
                <w:bCs/>
              </w:rPr>
            </w:pPr>
            <w:r>
              <w:rPr>
                <w:b/>
                <w:bCs/>
              </w:rPr>
              <w:t>Финансы: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</w:tr>
      <w:tr w:rsidR="00F41C6F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rPr>
                <w:b/>
                <w:bCs/>
              </w:rPr>
            </w:pPr>
            <w:r>
              <w:rPr>
                <w:b/>
                <w:bCs/>
              </w:rPr>
              <w:t>Всего доходы: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Pr="00A12A8B" w:rsidRDefault="00F41C6F" w:rsidP="00F41C6F">
            <w:pPr>
              <w:jc w:val="center"/>
              <w:rPr>
                <w:b/>
                <w:bCs/>
                <w:color w:val="000000"/>
              </w:rPr>
            </w:pPr>
            <w:r w:rsidRPr="00A12A8B">
              <w:rPr>
                <w:b/>
                <w:bCs/>
              </w:rPr>
              <w:t>21282,634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C6F" w:rsidRPr="00A12A8B" w:rsidRDefault="00F41C6F" w:rsidP="00F41C6F">
            <w:pPr>
              <w:jc w:val="center"/>
              <w:rPr>
                <w:b/>
                <w:bCs/>
                <w:color w:val="000000"/>
              </w:rPr>
            </w:pPr>
            <w:r w:rsidRPr="00A12A8B">
              <w:rPr>
                <w:b/>
                <w:bCs/>
              </w:rPr>
              <w:t>17 564,360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C6F" w:rsidRPr="00BB1BFD" w:rsidRDefault="00F41C6F" w:rsidP="00F41C6F">
            <w:pPr>
              <w:spacing w:line="200" w:lineRule="atLeast"/>
              <w:jc w:val="center"/>
              <w:rPr>
                <w:b/>
                <w:bCs/>
              </w:rPr>
            </w:pPr>
            <w:r w:rsidRPr="00BB1BFD">
              <w:rPr>
                <w:b/>
                <w:bCs/>
              </w:rPr>
              <w:t>21 246,677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Pr="00BB1BFD" w:rsidRDefault="00F41C6F" w:rsidP="00F41C6F">
            <w:pPr>
              <w:jc w:val="center"/>
              <w:rPr>
                <w:b/>
                <w:bCs/>
                <w:color w:val="000000"/>
              </w:rPr>
            </w:pPr>
            <w:r w:rsidRPr="00BB1BFD">
              <w:rPr>
                <w:b/>
                <w:bCs/>
                <w:color w:val="000000"/>
              </w:rPr>
              <w:t>18372,300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Pr="00BB1BFD" w:rsidRDefault="00F41C6F" w:rsidP="00F41C6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Pr="00BB1BFD" w:rsidRDefault="00F41C6F" w:rsidP="00F41C6F">
            <w:pPr>
              <w:jc w:val="center"/>
              <w:rPr>
                <w:b/>
                <w:bCs/>
                <w:color w:val="000000"/>
              </w:rPr>
            </w:pPr>
            <w:r w:rsidRPr="00BB1BFD">
              <w:rPr>
                <w:b/>
                <w:bCs/>
                <w:color w:val="000000"/>
              </w:rPr>
              <w:t>17516,500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Pr="00BB1BFD" w:rsidRDefault="00F41C6F" w:rsidP="00F41C6F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Pr="00BB1BFD" w:rsidRDefault="00F41C6F" w:rsidP="00F41C6F">
            <w:pPr>
              <w:jc w:val="center"/>
              <w:rPr>
                <w:b/>
                <w:bCs/>
              </w:rPr>
            </w:pPr>
            <w:r w:rsidRPr="00BB1BFD">
              <w:rPr>
                <w:b/>
                <w:bCs/>
              </w:rPr>
              <w:t>17922,700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</w:tr>
      <w:tr w:rsidR="00F41C6F">
        <w:trPr>
          <w:trHeight w:val="89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r>
              <w:rPr>
                <w:b/>
                <w:bCs/>
              </w:rPr>
              <w:t>Доходы</w:t>
            </w:r>
            <w:r>
              <w:t>, в том числе:</w:t>
            </w:r>
          </w:p>
          <w:p w:rsidR="00F41C6F" w:rsidRDefault="00F41C6F" w:rsidP="00F41C6F">
            <w:pPr>
              <w:rPr>
                <w:b/>
                <w:bCs/>
              </w:rPr>
            </w:pPr>
            <w:r>
              <w:t>- Налоговые и не налоговые доходы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руб.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Pr="00F50A42" w:rsidRDefault="00F41C6F" w:rsidP="00F41C6F">
            <w:pPr>
              <w:jc w:val="center"/>
              <w:rPr>
                <w:b/>
                <w:bCs/>
                <w:color w:val="000000"/>
              </w:rPr>
            </w:pPr>
          </w:p>
          <w:p w:rsidR="00F41C6F" w:rsidRPr="00F50A42" w:rsidRDefault="00F41C6F" w:rsidP="00F41C6F">
            <w:pPr>
              <w:jc w:val="center"/>
              <w:rPr>
                <w:b/>
                <w:bCs/>
                <w:color w:val="000000"/>
              </w:rPr>
            </w:pPr>
            <w:r w:rsidRPr="00F14763">
              <w:rPr>
                <w:b/>
                <w:bCs/>
              </w:rPr>
              <w:t>9095</w:t>
            </w:r>
            <w:r>
              <w:rPr>
                <w:b/>
                <w:bCs/>
              </w:rPr>
              <w:t>,</w:t>
            </w:r>
            <w:r w:rsidRPr="00F14763">
              <w:rPr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C6F" w:rsidRPr="00F50A42" w:rsidRDefault="00F41C6F" w:rsidP="00F41C6F">
            <w:pPr>
              <w:jc w:val="center"/>
              <w:rPr>
                <w:b/>
                <w:bCs/>
                <w:color w:val="000000"/>
              </w:rPr>
            </w:pPr>
          </w:p>
          <w:p w:rsidR="00F41C6F" w:rsidRPr="00BB1BFD" w:rsidRDefault="00F41C6F" w:rsidP="00F41C6F">
            <w:pPr>
              <w:rPr>
                <w:b/>
                <w:bCs/>
                <w:color w:val="000000"/>
              </w:rPr>
            </w:pPr>
            <w:r w:rsidRPr="00BB1BFD">
              <w:rPr>
                <w:b/>
                <w:bCs/>
              </w:rPr>
              <w:t>9106,000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C6F" w:rsidRPr="00BB1BFD" w:rsidRDefault="00F41C6F" w:rsidP="00F41C6F">
            <w:pPr>
              <w:jc w:val="center"/>
              <w:rPr>
                <w:b/>
                <w:bCs/>
                <w:color w:val="000000"/>
              </w:rPr>
            </w:pPr>
          </w:p>
          <w:p w:rsidR="00F41C6F" w:rsidRPr="00BB1BFD" w:rsidRDefault="00F41C6F" w:rsidP="00F41C6F">
            <w:pPr>
              <w:jc w:val="center"/>
              <w:rPr>
                <w:b/>
                <w:bCs/>
                <w:color w:val="000000"/>
              </w:rPr>
            </w:pPr>
            <w:r w:rsidRPr="00BB1BFD">
              <w:rPr>
                <w:b/>
                <w:bCs/>
                <w:color w:val="000000"/>
              </w:rPr>
              <w:t>8443,000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Pr="00B95E94" w:rsidRDefault="00F41C6F" w:rsidP="00F41C6F">
            <w:pPr>
              <w:jc w:val="center"/>
              <w:rPr>
                <w:b/>
                <w:bCs/>
                <w:color w:val="000000"/>
              </w:rPr>
            </w:pPr>
          </w:p>
          <w:p w:rsidR="00F41C6F" w:rsidRPr="00B95E94" w:rsidRDefault="00F41C6F" w:rsidP="00F41C6F">
            <w:pPr>
              <w:jc w:val="center"/>
              <w:rPr>
                <w:b/>
                <w:bCs/>
                <w:color w:val="000000"/>
              </w:rPr>
            </w:pPr>
            <w:r w:rsidRPr="00B95E94">
              <w:rPr>
                <w:b/>
                <w:bCs/>
                <w:color w:val="000000"/>
              </w:rPr>
              <w:t>9263,000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Pr="00B95E94" w:rsidRDefault="00F41C6F" w:rsidP="00F41C6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Pr="00B95E94" w:rsidRDefault="00F41C6F" w:rsidP="00F41C6F">
            <w:pPr>
              <w:jc w:val="center"/>
              <w:rPr>
                <w:b/>
                <w:bCs/>
                <w:color w:val="000000"/>
              </w:rPr>
            </w:pPr>
          </w:p>
          <w:p w:rsidR="00F41C6F" w:rsidRPr="00B95E94" w:rsidRDefault="00F41C6F" w:rsidP="00F41C6F">
            <w:pPr>
              <w:jc w:val="center"/>
              <w:rPr>
                <w:b/>
                <w:bCs/>
                <w:color w:val="000000"/>
              </w:rPr>
            </w:pPr>
            <w:r w:rsidRPr="00B95E94">
              <w:rPr>
                <w:b/>
                <w:bCs/>
                <w:color w:val="000000"/>
              </w:rPr>
              <w:t>9638,000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Pr="00B95E94" w:rsidRDefault="00F41C6F" w:rsidP="00F41C6F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Pr="00B95E94" w:rsidRDefault="00F41C6F" w:rsidP="00F41C6F">
            <w:pPr>
              <w:jc w:val="center"/>
              <w:rPr>
                <w:b/>
                <w:bCs/>
                <w:color w:val="000000"/>
              </w:rPr>
            </w:pPr>
          </w:p>
          <w:p w:rsidR="00F41C6F" w:rsidRPr="00B95E94" w:rsidRDefault="00F41C6F" w:rsidP="00F41C6F">
            <w:pPr>
              <w:jc w:val="center"/>
              <w:rPr>
                <w:b/>
                <w:bCs/>
                <w:color w:val="000000"/>
              </w:rPr>
            </w:pPr>
            <w:r w:rsidRPr="00B95E94">
              <w:rPr>
                <w:b/>
                <w:bCs/>
                <w:color w:val="000000"/>
              </w:rPr>
              <w:t>10016,000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</w:tr>
      <w:tr w:rsidR="00F41C6F">
        <w:trPr>
          <w:trHeight w:val="36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3304F6" w:rsidRDefault="00F41C6F" w:rsidP="00F41C6F">
            <w:pPr>
              <w:rPr>
                <w:color w:val="000000"/>
              </w:rPr>
            </w:pPr>
            <w:r w:rsidRPr="003304F6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Pr="00DB2FBB" w:rsidRDefault="00F41C6F" w:rsidP="00F41C6F">
            <w:pPr>
              <w:jc w:val="center"/>
              <w:rPr>
                <w:color w:val="000000"/>
              </w:rPr>
            </w:pPr>
            <w:r w:rsidRPr="008508A5">
              <w:t>3578</w:t>
            </w:r>
            <w:r>
              <w:t>,</w:t>
            </w:r>
            <w:r w:rsidRPr="008508A5">
              <w:t>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C6F" w:rsidRPr="00DB2FBB" w:rsidRDefault="00F41C6F" w:rsidP="00F41C6F">
            <w:pPr>
              <w:rPr>
                <w:color w:val="000000"/>
              </w:rPr>
            </w:pPr>
            <w:r>
              <w:t>3816,000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C6F" w:rsidRPr="00BB1BFD" w:rsidRDefault="00F41C6F" w:rsidP="00F41C6F">
            <w:pPr>
              <w:spacing w:line="200" w:lineRule="atLeast"/>
              <w:jc w:val="center"/>
            </w:pPr>
          </w:p>
          <w:p w:rsidR="00F41C6F" w:rsidRPr="00BB1BFD" w:rsidRDefault="00F41C6F" w:rsidP="00F41C6F">
            <w:pPr>
              <w:spacing w:line="200" w:lineRule="atLeast"/>
              <w:jc w:val="center"/>
            </w:pPr>
            <w:r w:rsidRPr="00BB1BFD">
              <w:t>4 038,00</w:t>
            </w:r>
          </w:p>
          <w:p w:rsidR="00F41C6F" w:rsidRPr="00BB1BFD" w:rsidRDefault="00F41C6F" w:rsidP="00F41C6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Pr="00B95E94" w:rsidRDefault="00F41C6F" w:rsidP="00F41C6F">
            <w:pPr>
              <w:jc w:val="center"/>
              <w:rPr>
                <w:color w:val="000000"/>
              </w:rPr>
            </w:pPr>
            <w:r w:rsidRPr="00B95E94">
              <w:rPr>
                <w:color w:val="000000"/>
              </w:rPr>
              <w:t>4596,000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Pr="00B95E94" w:rsidRDefault="00F41C6F" w:rsidP="00F41C6F">
            <w:pPr>
              <w:jc w:val="center"/>
              <w:rPr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Pr="00B95E94" w:rsidRDefault="00F41C6F" w:rsidP="00F41C6F">
            <w:pPr>
              <w:jc w:val="center"/>
              <w:rPr>
                <w:color w:val="000000"/>
              </w:rPr>
            </w:pPr>
            <w:r w:rsidRPr="00B95E94">
              <w:rPr>
                <w:color w:val="000000"/>
              </w:rPr>
              <w:t>4794,000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Pr="00B95E94" w:rsidRDefault="00F41C6F" w:rsidP="00F41C6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Pr="00B95E94" w:rsidRDefault="00F41C6F" w:rsidP="00F41C6F">
            <w:pPr>
              <w:jc w:val="center"/>
              <w:rPr>
                <w:color w:val="000000"/>
              </w:rPr>
            </w:pPr>
            <w:r w:rsidRPr="00B95E94">
              <w:rPr>
                <w:color w:val="000000"/>
              </w:rPr>
              <w:t>4996,000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</w:tr>
      <w:tr w:rsidR="00F41C6F">
        <w:trPr>
          <w:trHeight w:val="36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3304F6" w:rsidRDefault="00F41C6F" w:rsidP="00F41C6F">
            <w:pPr>
              <w:jc w:val="both"/>
              <w:rPr>
                <w:color w:val="000000"/>
              </w:rPr>
            </w:pPr>
            <w:r w:rsidRPr="003304F6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Pr="00DB2FBB" w:rsidRDefault="00F41C6F" w:rsidP="00F41C6F">
            <w:pPr>
              <w:jc w:val="center"/>
              <w:rPr>
                <w:color w:val="000000"/>
              </w:rPr>
            </w:pPr>
            <w:r w:rsidRPr="00DB2FBB">
              <w:t>1 309</w:t>
            </w:r>
            <w:r w:rsidRPr="00DB2FBB">
              <w:rPr>
                <w:color w:val="000000"/>
              </w:rPr>
              <w:t>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C6F" w:rsidRPr="00DB2FBB" w:rsidRDefault="00F41C6F" w:rsidP="00F41C6F">
            <w:pPr>
              <w:rPr>
                <w:color w:val="000000"/>
              </w:rPr>
            </w:pPr>
            <w:r>
              <w:t>1365,000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C6F" w:rsidRPr="00BB1BFD" w:rsidRDefault="00F41C6F" w:rsidP="00F41C6F">
            <w:pPr>
              <w:jc w:val="center"/>
              <w:rPr>
                <w:color w:val="000000"/>
              </w:rPr>
            </w:pPr>
            <w:r w:rsidRPr="00BB1BFD">
              <w:rPr>
                <w:color w:val="000000"/>
              </w:rPr>
              <w:t>1440,000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Pr="00B95E94" w:rsidRDefault="00F41C6F" w:rsidP="00F41C6F">
            <w:pPr>
              <w:jc w:val="center"/>
              <w:rPr>
                <w:color w:val="000000"/>
              </w:rPr>
            </w:pPr>
            <w:r w:rsidRPr="00B95E94">
              <w:rPr>
                <w:color w:val="000000"/>
              </w:rPr>
              <w:t>1691,000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Pr="00B95E94" w:rsidRDefault="00F41C6F" w:rsidP="00F41C6F">
            <w:pPr>
              <w:jc w:val="center"/>
              <w:rPr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Pr="00B95E94" w:rsidRDefault="00F41C6F" w:rsidP="00F41C6F">
            <w:pPr>
              <w:jc w:val="center"/>
              <w:rPr>
                <w:color w:val="000000"/>
              </w:rPr>
            </w:pPr>
            <w:r w:rsidRPr="00B95E94">
              <w:rPr>
                <w:color w:val="000000"/>
              </w:rPr>
              <w:t>1728,000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Pr="00B95E94" w:rsidRDefault="00F41C6F" w:rsidP="00F41C6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Pr="00B95E94" w:rsidRDefault="00F41C6F" w:rsidP="00F41C6F">
            <w:pPr>
              <w:jc w:val="center"/>
              <w:rPr>
                <w:color w:val="000000"/>
              </w:rPr>
            </w:pPr>
            <w:r w:rsidRPr="00B95E94">
              <w:rPr>
                <w:color w:val="000000"/>
              </w:rPr>
              <w:t>1793,000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</w:tr>
      <w:tr w:rsidR="00F41C6F">
        <w:trPr>
          <w:trHeight w:val="36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3304F6" w:rsidRDefault="00F41C6F" w:rsidP="00F41C6F">
            <w:pPr>
              <w:rPr>
                <w:color w:val="000000"/>
              </w:rPr>
            </w:pPr>
            <w:r w:rsidRPr="003304F6">
              <w:rPr>
                <w:color w:val="000000"/>
              </w:rPr>
              <w:t>Налоги на совокупный доход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Pr="00DB2FBB" w:rsidRDefault="00F41C6F" w:rsidP="00F41C6F">
            <w:pPr>
              <w:jc w:val="center"/>
              <w:rPr>
                <w:color w:val="000000"/>
              </w:rPr>
            </w:pPr>
            <w:r>
              <w:t>387,</w:t>
            </w:r>
            <w:r w:rsidRPr="008508A5">
              <w:t>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C6F" w:rsidRPr="00DB2FBB" w:rsidRDefault="00F41C6F" w:rsidP="00F41C6F">
            <w:pPr>
              <w:jc w:val="center"/>
              <w:rPr>
                <w:color w:val="000000"/>
              </w:rPr>
            </w:pPr>
            <w:r>
              <w:t>335,000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C6F" w:rsidRPr="00BB1BFD" w:rsidRDefault="00F41C6F" w:rsidP="00F41C6F">
            <w:pPr>
              <w:jc w:val="center"/>
              <w:rPr>
                <w:color w:val="000000"/>
              </w:rPr>
            </w:pPr>
            <w:r w:rsidRPr="00BB1BFD">
              <w:rPr>
                <w:color w:val="000000"/>
              </w:rPr>
              <w:t>330,000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Pr="00B95E94" w:rsidRDefault="00F41C6F" w:rsidP="00F41C6F">
            <w:pPr>
              <w:jc w:val="center"/>
              <w:rPr>
                <w:color w:val="000000"/>
              </w:rPr>
            </w:pPr>
            <w:r w:rsidRPr="00B95E94">
              <w:rPr>
                <w:color w:val="000000"/>
              </w:rPr>
              <w:t>230,000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Pr="00B95E94" w:rsidRDefault="00F41C6F" w:rsidP="00F41C6F">
            <w:pPr>
              <w:jc w:val="center"/>
              <w:rPr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Pr="00B95E94" w:rsidRDefault="00F41C6F" w:rsidP="00F41C6F">
            <w:pPr>
              <w:jc w:val="center"/>
              <w:rPr>
                <w:color w:val="000000"/>
              </w:rPr>
            </w:pPr>
            <w:r w:rsidRPr="00B95E94">
              <w:rPr>
                <w:color w:val="000000"/>
              </w:rPr>
              <w:t>330,000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Pr="00B95E94" w:rsidRDefault="00F41C6F" w:rsidP="00F41C6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Pr="00B95E94" w:rsidRDefault="00F41C6F" w:rsidP="00F41C6F">
            <w:pPr>
              <w:jc w:val="center"/>
              <w:rPr>
                <w:color w:val="000000"/>
              </w:rPr>
            </w:pPr>
            <w:r w:rsidRPr="00B95E94">
              <w:rPr>
                <w:color w:val="000000"/>
              </w:rPr>
              <w:t>430,000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</w:tr>
      <w:tr w:rsidR="00F41C6F">
        <w:trPr>
          <w:trHeight w:val="36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3304F6" w:rsidRDefault="00F41C6F" w:rsidP="00F41C6F">
            <w:pPr>
              <w:rPr>
                <w:color w:val="000000"/>
              </w:rPr>
            </w:pPr>
            <w:r w:rsidRPr="003304F6">
              <w:rPr>
                <w:color w:val="000000"/>
              </w:rPr>
              <w:t>Налоги на имущество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Pr="00DB2FBB" w:rsidRDefault="00F41C6F" w:rsidP="00F41C6F">
            <w:pPr>
              <w:jc w:val="center"/>
              <w:rPr>
                <w:color w:val="000000"/>
              </w:rPr>
            </w:pPr>
            <w:r w:rsidRPr="008508A5">
              <w:rPr>
                <w:color w:val="000000"/>
              </w:rPr>
              <w:t>37</w:t>
            </w:r>
            <w:r>
              <w:rPr>
                <w:color w:val="000000"/>
              </w:rPr>
              <w:t>,</w:t>
            </w:r>
            <w:r w:rsidRPr="008508A5">
              <w:rPr>
                <w:color w:val="000000"/>
              </w:rPr>
              <w:t>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C6F" w:rsidRPr="00DB2FBB" w:rsidRDefault="00F41C6F" w:rsidP="00F41C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</w:t>
            </w:r>
            <w:r w:rsidRPr="00246A25">
              <w:rPr>
                <w:color w:val="000000"/>
              </w:rPr>
              <w:t>000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C6F" w:rsidRPr="00BB1BFD" w:rsidRDefault="00F41C6F" w:rsidP="00F41C6F">
            <w:pPr>
              <w:jc w:val="center"/>
              <w:rPr>
                <w:color w:val="000000"/>
              </w:rPr>
            </w:pPr>
            <w:r w:rsidRPr="00BB1BFD">
              <w:rPr>
                <w:color w:val="000000"/>
              </w:rPr>
              <w:t>56,000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Pr="00B95E94" w:rsidRDefault="00F41C6F" w:rsidP="00F41C6F">
            <w:pPr>
              <w:jc w:val="center"/>
              <w:rPr>
                <w:color w:val="000000"/>
              </w:rPr>
            </w:pPr>
            <w:r w:rsidRPr="00B95E94">
              <w:rPr>
                <w:color w:val="000000"/>
              </w:rPr>
              <w:t>54,000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Pr="00B95E94" w:rsidRDefault="00F41C6F" w:rsidP="00F41C6F">
            <w:pPr>
              <w:jc w:val="center"/>
              <w:rPr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Pr="00B95E94" w:rsidRDefault="00F41C6F" w:rsidP="00F41C6F">
            <w:pPr>
              <w:jc w:val="center"/>
              <w:rPr>
                <w:color w:val="000000"/>
              </w:rPr>
            </w:pPr>
            <w:r w:rsidRPr="00B95E94">
              <w:rPr>
                <w:color w:val="000000"/>
              </w:rPr>
              <w:t>54,000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Pr="00B95E94" w:rsidRDefault="00F41C6F" w:rsidP="00F41C6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Pr="00B95E94" w:rsidRDefault="00F41C6F" w:rsidP="00F41C6F">
            <w:pPr>
              <w:jc w:val="center"/>
              <w:rPr>
                <w:color w:val="000000"/>
              </w:rPr>
            </w:pPr>
            <w:r w:rsidRPr="00B95E94">
              <w:rPr>
                <w:color w:val="000000"/>
              </w:rPr>
              <w:t>54,000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</w:tr>
      <w:tr w:rsidR="00F41C6F">
        <w:trPr>
          <w:trHeight w:val="36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3304F6" w:rsidRDefault="00F41C6F" w:rsidP="00F41C6F">
            <w:pPr>
              <w:rPr>
                <w:color w:val="000000"/>
              </w:rPr>
            </w:pPr>
            <w:r w:rsidRPr="003304F6">
              <w:rPr>
                <w:color w:val="000000"/>
              </w:rPr>
              <w:t>Государственная пошлина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Pr="00DB2FBB" w:rsidRDefault="00F41C6F" w:rsidP="00F41C6F">
            <w:pPr>
              <w:jc w:val="center"/>
              <w:rPr>
                <w:color w:val="000000"/>
              </w:rPr>
            </w:pPr>
            <w:r w:rsidRPr="00DB2FBB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C6F" w:rsidRPr="00DB2FBB" w:rsidRDefault="00F41C6F" w:rsidP="00F41C6F">
            <w:pPr>
              <w:jc w:val="center"/>
              <w:rPr>
                <w:color w:val="000000"/>
              </w:rPr>
            </w:pPr>
            <w:r w:rsidRPr="00DB2FBB">
              <w:rPr>
                <w:color w:val="000000"/>
              </w:rPr>
              <w:t>0,000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C6F" w:rsidRPr="00BB1BFD" w:rsidRDefault="00F41C6F" w:rsidP="00F41C6F">
            <w:pPr>
              <w:jc w:val="center"/>
              <w:rPr>
                <w:color w:val="000000"/>
              </w:rPr>
            </w:pPr>
            <w:r w:rsidRPr="00BB1BFD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Pr="00B95E94" w:rsidRDefault="00F41C6F" w:rsidP="00F41C6F">
            <w:pPr>
              <w:jc w:val="center"/>
              <w:rPr>
                <w:color w:val="000000"/>
              </w:rPr>
            </w:pPr>
            <w:r w:rsidRPr="00B95E94"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Pr="00B95E94" w:rsidRDefault="00F41C6F" w:rsidP="00F41C6F">
            <w:pPr>
              <w:jc w:val="center"/>
              <w:rPr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Pr="00B95E94" w:rsidRDefault="00F41C6F" w:rsidP="00F41C6F">
            <w:pPr>
              <w:jc w:val="center"/>
              <w:rPr>
                <w:color w:val="000000"/>
              </w:rPr>
            </w:pPr>
            <w:r w:rsidRPr="00B95E94">
              <w:rPr>
                <w:color w:val="000000"/>
              </w:rPr>
              <w:t>0,000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Pr="00B95E94" w:rsidRDefault="00F41C6F" w:rsidP="00F41C6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Pr="00B95E94" w:rsidRDefault="00F41C6F" w:rsidP="00F41C6F">
            <w:pPr>
              <w:jc w:val="center"/>
              <w:rPr>
                <w:color w:val="000000"/>
              </w:rPr>
            </w:pPr>
            <w:r w:rsidRPr="00B95E94">
              <w:rPr>
                <w:color w:val="000000"/>
              </w:rPr>
              <w:t>0,000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</w:tr>
      <w:tr w:rsidR="00F41C6F">
        <w:trPr>
          <w:trHeight w:val="36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3304F6" w:rsidRDefault="00F41C6F" w:rsidP="00F41C6F">
            <w:pPr>
              <w:rPr>
                <w:color w:val="000000"/>
              </w:rPr>
            </w:pPr>
            <w:r w:rsidRPr="003304F6">
              <w:t>Единый сельскохозяйственный налог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Pr="00DB2FBB" w:rsidRDefault="00F41C6F" w:rsidP="00F41C6F">
            <w:pPr>
              <w:jc w:val="center"/>
              <w:rPr>
                <w:color w:val="000000"/>
              </w:rPr>
            </w:pPr>
            <w:r w:rsidRPr="00AE4547">
              <w:rPr>
                <w:color w:val="000000"/>
              </w:rPr>
              <w:t>151</w:t>
            </w:r>
            <w:r>
              <w:rPr>
                <w:color w:val="000000"/>
              </w:rPr>
              <w:t>,</w:t>
            </w:r>
            <w:r w:rsidRPr="00AE4547">
              <w:rPr>
                <w:color w:val="000000"/>
              </w:rPr>
              <w:t>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C6F" w:rsidRPr="00DB2FBB" w:rsidRDefault="00F41C6F" w:rsidP="00F41C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</w:t>
            </w:r>
            <w:r w:rsidRPr="00246A25">
              <w:rPr>
                <w:color w:val="000000"/>
              </w:rPr>
              <w:t>000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C6F" w:rsidRPr="00BB1BFD" w:rsidRDefault="00F41C6F" w:rsidP="00F41C6F">
            <w:pPr>
              <w:jc w:val="center"/>
              <w:rPr>
                <w:color w:val="000000"/>
              </w:rPr>
            </w:pPr>
            <w:r w:rsidRPr="00BB1BFD">
              <w:rPr>
                <w:color w:val="000000"/>
              </w:rPr>
              <w:t>200,000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Pr="00B95E94" w:rsidRDefault="00F41C6F" w:rsidP="00F41C6F">
            <w:pPr>
              <w:jc w:val="center"/>
              <w:rPr>
                <w:color w:val="000000"/>
              </w:rPr>
            </w:pPr>
            <w:r w:rsidRPr="00B95E94">
              <w:rPr>
                <w:color w:val="000000"/>
              </w:rPr>
              <w:t>150,000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Pr="00B95E94" w:rsidRDefault="00F41C6F" w:rsidP="00F41C6F">
            <w:pPr>
              <w:jc w:val="center"/>
              <w:rPr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Pr="00B95E94" w:rsidRDefault="00F41C6F" w:rsidP="00F41C6F">
            <w:pPr>
              <w:jc w:val="center"/>
              <w:rPr>
                <w:color w:val="000000"/>
              </w:rPr>
            </w:pPr>
            <w:r w:rsidRPr="00B95E94">
              <w:rPr>
                <w:color w:val="000000"/>
              </w:rPr>
              <w:t>150,000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Pr="00B95E94" w:rsidRDefault="00F41C6F" w:rsidP="00F41C6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Pr="00B95E94" w:rsidRDefault="00F41C6F" w:rsidP="00F41C6F">
            <w:pPr>
              <w:jc w:val="center"/>
              <w:rPr>
                <w:color w:val="000000"/>
              </w:rPr>
            </w:pPr>
            <w:r w:rsidRPr="00B95E94">
              <w:rPr>
                <w:color w:val="000000"/>
              </w:rPr>
              <w:t>150,000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</w:tr>
      <w:tr w:rsidR="00F41C6F">
        <w:trPr>
          <w:trHeight w:val="36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3304F6" w:rsidRDefault="00F41C6F" w:rsidP="00F41C6F">
            <w:r w:rsidRPr="003304F6">
              <w:t>Земельный налог с организаций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Pr="00DB2FBB" w:rsidRDefault="00F41C6F" w:rsidP="00F41C6F">
            <w:pPr>
              <w:jc w:val="center"/>
              <w:rPr>
                <w:color w:val="000000"/>
              </w:rPr>
            </w:pPr>
            <w:r w:rsidRPr="00AE4547">
              <w:rPr>
                <w:color w:val="000000"/>
              </w:rPr>
              <w:t>867</w:t>
            </w:r>
            <w:r>
              <w:rPr>
                <w:color w:val="000000"/>
              </w:rPr>
              <w:t>,</w:t>
            </w:r>
            <w:r w:rsidRPr="00AE4547">
              <w:rPr>
                <w:color w:val="000000"/>
              </w:rPr>
              <w:t>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C6F" w:rsidRPr="00DB2FBB" w:rsidRDefault="00F41C6F" w:rsidP="00F41C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626,</w:t>
            </w:r>
            <w:r w:rsidRPr="00246A25">
              <w:rPr>
                <w:color w:val="000000"/>
              </w:rPr>
              <w:t>000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C6F" w:rsidRPr="00BB1BFD" w:rsidRDefault="00F41C6F" w:rsidP="00F41C6F">
            <w:pPr>
              <w:jc w:val="center"/>
              <w:rPr>
                <w:color w:val="000000"/>
              </w:rPr>
            </w:pPr>
            <w:r w:rsidRPr="00BB1BFD">
              <w:rPr>
                <w:color w:val="000000"/>
              </w:rPr>
              <w:t>554,000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Pr="00B95E94" w:rsidRDefault="00F41C6F" w:rsidP="00F41C6F">
            <w:pPr>
              <w:jc w:val="center"/>
              <w:rPr>
                <w:color w:val="000000"/>
              </w:rPr>
            </w:pPr>
            <w:r w:rsidRPr="00B95E94">
              <w:rPr>
                <w:color w:val="000000"/>
              </w:rPr>
              <w:t>525,000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Pr="00B95E94" w:rsidRDefault="00F41C6F" w:rsidP="00F41C6F">
            <w:pPr>
              <w:jc w:val="center"/>
              <w:rPr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Pr="00B95E94" w:rsidRDefault="00F41C6F" w:rsidP="00F41C6F">
            <w:pPr>
              <w:jc w:val="center"/>
              <w:rPr>
                <w:color w:val="000000"/>
              </w:rPr>
            </w:pPr>
            <w:r w:rsidRPr="00B95E94">
              <w:rPr>
                <w:color w:val="000000"/>
              </w:rPr>
              <w:t>525,000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Pr="00B95E94" w:rsidRDefault="00F41C6F" w:rsidP="00F41C6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Pr="00B95E94" w:rsidRDefault="00F41C6F" w:rsidP="00F41C6F">
            <w:pPr>
              <w:jc w:val="center"/>
              <w:rPr>
                <w:color w:val="000000"/>
              </w:rPr>
            </w:pPr>
            <w:r w:rsidRPr="00B95E94">
              <w:rPr>
                <w:color w:val="000000"/>
              </w:rPr>
              <w:t>536,00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</w:tr>
      <w:tr w:rsidR="00F41C6F">
        <w:trPr>
          <w:trHeight w:val="36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3304F6" w:rsidRDefault="00F41C6F" w:rsidP="00F41C6F">
            <w:r w:rsidRPr="003304F6">
              <w:t>Земельный налог с физических лиц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Pr="00DB2FBB" w:rsidRDefault="00F41C6F" w:rsidP="00F41C6F">
            <w:pPr>
              <w:jc w:val="center"/>
              <w:rPr>
                <w:color w:val="000000"/>
              </w:rPr>
            </w:pPr>
            <w:r w:rsidRPr="00AE4547">
              <w:t>2317</w:t>
            </w:r>
            <w:r>
              <w:t>,</w:t>
            </w:r>
            <w:r w:rsidRPr="00AE4547">
              <w:t>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C6F" w:rsidRPr="00DB2FBB" w:rsidRDefault="00F41C6F" w:rsidP="00F41C6F">
            <w:pPr>
              <w:rPr>
                <w:color w:val="000000"/>
              </w:rPr>
            </w:pPr>
            <w:r>
              <w:t>2 241,000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C6F" w:rsidRPr="00BB1BFD" w:rsidRDefault="00F41C6F" w:rsidP="00F41C6F">
            <w:pPr>
              <w:jc w:val="center"/>
              <w:rPr>
                <w:color w:val="000000"/>
              </w:rPr>
            </w:pPr>
            <w:r w:rsidRPr="00BB1BFD">
              <w:rPr>
                <w:color w:val="000000"/>
              </w:rPr>
              <w:t>1632,000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Pr="00B95E94" w:rsidRDefault="00F41C6F" w:rsidP="00F41C6F">
            <w:pPr>
              <w:jc w:val="center"/>
              <w:rPr>
                <w:color w:val="000000"/>
              </w:rPr>
            </w:pPr>
            <w:r w:rsidRPr="00B95E94">
              <w:rPr>
                <w:color w:val="000000"/>
              </w:rPr>
              <w:t>2017,000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Pr="00B95E94" w:rsidRDefault="00F41C6F" w:rsidP="00F41C6F">
            <w:pPr>
              <w:jc w:val="center"/>
              <w:rPr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Pr="00B95E94" w:rsidRDefault="00F41C6F" w:rsidP="00F41C6F">
            <w:pPr>
              <w:jc w:val="center"/>
              <w:rPr>
                <w:color w:val="000000"/>
              </w:rPr>
            </w:pPr>
            <w:r w:rsidRPr="00B95E94">
              <w:rPr>
                <w:color w:val="000000"/>
              </w:rPr>
              <w:t>2057,000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Pr="00B95E94" w:rsidRDefault="00F41C6F" w:rsidP="00F41C6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Pr="00B95E94" w:rsidRDefault="00F41C6F" w:rsidP="00F41C6F">
            <w:pPr>
              <w:jc w:val="center"/>
              <w:rPr>
                <w:color w:val="000000"/>
              </w:rPr>
            </w:pPr>
            <w:r w:rsidRPr="00B95E94">
              <w:rPr>
                <w:color w:val="000000"/>
              </w:rPr>
              <w:t>2057,000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</w:tr>
      <w:tr w:rsidR="00F41C6F">
        <w:trPr>
          <w:trHeight w:val="36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3304F6" w:rsidRDefault="00F41C6F" w:rsidP="00F41C6F">
            <w:pPr>
              <w:jc w:val="both"/>
              <w:rPr>
                <w:color w:val="000000"/>
              </w:rPr>
            </w:pPr>
            <w:r w:rsidRPr="003304F6">
              <w:rPr>
                <w:color w:val="000000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Pr="00DB2FBB" w:rsidRDefault="00F41C6F" w:rsidP="00F41C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C6F" w:rsidRPr="00DB2FBB" w:rsidRDefault="00F41C6F" w:rsidP="00F41C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C6F" w:rsidRPr="00BB1BFD" w:rsidRDefault="00F41C6F" w:rsidP="00F41C6F">
            <w:pPr>
              <w:jc w:val="center"/>
              <w:rPr>
                <w:color w:val="000000"/>
              </w:rPr>
            </w:pPr>
            <w:r w:rsidRPr="00BB1BFD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Pr="00B95E94" w:rsidRDefault="00F41C6F" w:rsidP="00F41C6F">
            <w:pPr>
              <w:jc w:val="center"/>
              <w:rPr>
                <w:color w:val="000000"/>
              </w:rPr>
            </w:pPr>
            <w:r w:rsidRPr="00B95E94"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Pr="00B95E94" w:rsidRDefault="00F41C6F" w:rsidP="00F41C6F">
            <w:pPr>
              <w:jc w:val="center"/>
              <w:rPr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Pr="00B95E94" w:rsidRDefault="00F41C6F" w:rsidP="00F41C6F">
            <w:pPr>
              <w:jc w:val="center"/>
              <w:rPr>
                <w:color w:val="000000"/>
              </w:rPr>
            </w:pPr>
            <w:r w:rsidRPr="00B95E94">
              <w:rPr>
                <w:color w:val="000000"/>
              </w:rPr>
              <w:t>0,000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Pr="00B95E94" w:rsidRDefault="00F41C6F" w:rsidP="00F41C6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Pr="00B95E94" w:rsidRDefault="00F41C6F" w:rsidP="00F41C6F">
            <w:pPr>
              <w:jc w:val="center"/>
              <w:rPr>
                <w:color w:val="000000"/>
              </w:rPr>
            </w:pPr>
            <w:r w:rsidRPr="00B95E94">
              <w:rPr>
                <w:color w:val="000000"/>
              </w:rPr>
              <w:t>0,000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</w:tr>
      <w:tr w:rsidR="00F41C6F">
        <w:trPr>
          <w:trHeight w:val="36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3304F6" w:rsidRDefault="00F41C6F" w:rsidP="00F41C6F">
            <w:pPr>
              <w:rPr>
                <w:color w:val="000000"/>
              </w:rPr>
            </w:pPr>
            <w:r w:rsidRPr="003304F6">
              <w:rPr>
                <w:color w:val="000000"/>
              </w:rPr>
              <w:t>Доходы от продажи материальных и нематериальных  активов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Pr="00DB2FBB" w:rsidRDefault="00F41C6F" w:rsidP="00F41C6F">
            <w:pPr>
              <w:jc w:val="center"/>
              <w:rPr>
                <w:color w:val="000000"/>
              </w:rPr>
            </w:pPr>
            <w:r w:rsidRPr="00AE4547">
              <w:rPr>
                <w:color w:val="000000"/>
              </w:rPr>
              <w:t>177</w:t>
            </w:r>
            <w:r>
              <w:rPr>
                <w:color w:val="000000"/>
              </w:rPr>
              <w:t>,</w:t>
            </w:r>
            <w:r w:rsidRPr="00AE4547">
              <w:rPr>
                <w:color w:val="000000"/>
              </w:rPr>
              <w:t>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C6F" w:rsidRPr="00DB2FBB" w:rsidRDefault="00F41C6F" w:rsidP="00F41C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254,</w:t>
            </w:r>
            <w:r w:rsidRPr="00A12A8B">
              <w:rPr>
                <w:color w:val="000000"/>
              </w:rPr>
              <w:t>000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C6F" w:rsidRPr="00BB1BFD" w:rsidRDefault="00F41C6F" w:rsidP="00F41C6F">
            <w:pPr>
              <w:jc w:val="center"/>
              <w:rPr>
                <w:color w:val="000000"/>
              </w:rPr>
            </w:pPr>
            <w:r w:rsidRPr="00BB1BFD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Pr="00B95E94" w:rsidRDefault="00F41C6F" w:rsidP="00F41C6F">
            <w:pPr>
              <w:jc w:val="center"/>
              <w:rPr>
                <w:color w:val="000000"/>
              </w:rPr>
            </w:pPr>
            <w:r w:rsidRPr="00B95E94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Pr="00B95E94" w:rsidRDefault="00F41C6F" w:rsidP="00F41C6F">
            <w:pPr>
              <w:jc w:val="center"/>
              <w:rPr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Pr="00B95E94" w:rsidRDefault="00F41C6F" w:rsidP="00F41C6F">
            <w:pPr>
              <w:jc w:val="center"/>
              <w:rPr>
                <w:color w:val="000000"/>
              </w:rPr>
            </w:pPr>
            <w:r w:rsidRPr="00B95E94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Pr="00B95E94" w:rsidRDefault="00F41C6F" w:rsidP="00F41C6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Pr="00B95E94" w:rsidRDefault="00F41C6F" w:rsidP="00F41C6F">
            <w:pPr>
              <w:jc w:val="center"/>
              <w:rPr>
                <w:color w:val="000000"/>
              </w:rPr>
            </w:pPr>
            <w:r w:rsidRPr="00B95E94">
              <w:rPr>
                <w:color w:val="000000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</w:tr>
      <w:tr w:rsidR="00F41C6F">
        <w:trPr>
          <w:trHeight w:val="36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3304F6" w:rsidRDefault="00F41C6F" w:rsidP="00F41C6F">
            <w:pPr>
              <w:rPr>
                <w:color w:val="000000"/>
              </w:rPr>
            </w:pPr>
            <w:r>
              <w:t xml:space="preserve">Инициативные платежи, зачисляемые в бюджеты сельских поселений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Pr="00DB2FBB" w:rsidRDefault="00F41C6F" w:rsidP="00F41C6F">
            <w:pPr>
              <w:jc w:val="center"/>
              <w:rPr>
                <w:color w:val="000000"/>
              </w:rPr>
            </w:pPr>
            <w:r w:rsidRPr="00DB2FBB">
              <w:rPr>
                <w:color w:val="000000"/>
              </w:rPr>
              <w:t>272,000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C6F" w:rsidRPr="00DB2FBB" w:rsidRDefault="00F41C6F" w:rsidP="00F41C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213,</w:t>
            </w:r>
            <w:r w:rsidRPr="00A12A8B">
              <w:rPr>
                <w:color w:val="000000"/>
              </w:rPr>
              <w:t>000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C6F" w:rsidRPr="00BB1BFD" w:rsidRDefault="00F41C6F" w:rsidP="00F41C6F">
            <w:pPr>
              <w:jc w:val="center"/>
              <w:rPr>
                <w:color w:val="000000"/>
              </w:rPr>
            </w:pPr>
            <w:r w:rsidRPr="00BB1BFD">
              <w:rPr>
                <w:color w:val="000000"/>
              </w:rPr>
              <w:t>180,00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Pr="00B95E94" w:rsidRDefault="00F41C6F" w:rsidP="00F41C6F">
            <w:pPr>
              <w:jc w:val="center"/>
              <w:rPr>
                <w:color w:val="000000"/>
              </w:rPr>
            </w:pPr>
            <w:r w:rsidRPr="00B95E94">
              <w:rPr>
                <w:color w:val="000000"/>
              </w:rPr>
              <w:t>180,00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Pr="00B95E94" w:rsidRDefault="00F41C6F" w:rsidP="00F41C6F">
            <w:pPr>
              <w:jc w:val="center"/>
              <w:rPr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Pr="00B95E94" w:rsidRDefault="00F41C6F" w:rsidP="00F41C6F">
            <w:pPr>
              <w:jc w:val="center"/>
              <w:rPr>
                <w:color w:val="000000"/>
              </w:rPr>
            </w:pPr>
            <w:r w:rsidRPr="00B95E94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Pr="00B95E94" w:rsidRDefault="00F41C6F" w:rsidP="00F41C6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Pr="00B95E94" w:rsidRDefault="00F41C6F" w:rsidP="00F41C6F">
            <w:pPr>
              <w:jc w:val="center"/>
              <w:rPr>
                <w:color w:val="000000"/>
              </w:rPr>
            </w:pPr>
            <w:r w:rsidRPr="00B95E94">
              <w:rPr>
                <w:color w:val="000000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</w:tr>
      <w:tr w:rsidR="00F41C6F">
        <w:trPr>
          <w:trHeight w:val="36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3304F6" w:rsidRDefault="00F41C6F" w:rsidP="00F41C6F">
            <w:pPr>
              <w:rPr>
                <w:color w:val="000000"/>
              </w:rPr>
            </w:pPr>
            <w:r w:rsidRPr="003304F6">
              <w:rPr>
                <w:color w:val="000000"/>
              </w:rPr>
              <w:t xml:space="preserve">Безвозмездные перечисления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Pr="00DB2FBB" w:rsidRDefault="00F41C6F" w:rsidP="00F41C6F">
            <w:pPr>
              <w:jc w:val="center"/>
              <w:rPr>
                <w:color w:val="000000"/>
              </w:rPr>
            </w:pPr>
            <w:r w:rsidRPr="00AE4547">
              <w:t>12187</w:t>
            </w:r>
            <w:r>
              <w:t>,</w:t>
            </w:r>
            <w:r w:rsidRPr="00AE4547">
              <w:t>634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C6F" w:rsidRPr="00DB2FBB" w:rsidRDefault="00F41C6F" w:rsidP="00F41C6F">
            <w:pPr>
              <w:rPr>
                <w:color w:val="000000"/>
              </w:rPr>
            </w:pPr>
            <w:r>
              <w:t>8 458,360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C6F" w:rsidRDefault="00F41C6F" w:rsidP="00F41C6F">
            <w:pPr>
              <w:spacing w:line="200" w:lineRule="atLeast"/>
              <w:jc w:val="center"/>
            </w:pPr>
          </w:p>
          <w:p w:rsidR="00F41C6F" w:rsidRPr="00BB1BFD" w:rsidRDefault="00F41C6F" w:rsidP="00F41C6F">
            <w:pPr>
              <w:spacing w:line="200" w:lineRule="atLeast"/>
              <w:jc w:val="center"/>
            </w:pPr>
            <w:r w:rsidRPr="00BB1BFD">
              <w:t>12 803,677</w:t>
            </w:r>
          </w:p>
          <w:p w:rsidR="00F41C6F" w:rsidRPr="00BB1BFD" w:rsidRDefault="00F41C6F" w:rsidP="00F41C6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Pr="00B95E94" w:rsidRDefault="00F41C6F" w:rsidP="00F41C6F">
            <w:pPr>
              <w:jc w:val="center"/>
              <w:rPr>
                <w:color w:val="000000"/>
              </w:rPr>
            </w:pPr>
            <w:r w:rsidRPr="00B95E94">
              <w:rPr>
                <w:color w:val="000000"/>
              </w:rPr>
              <w:t>9109,300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Pr="00B95E94" w:rsidRDefault="00F41C6F" w:rsidP="00F41C6F">
            <w:pPr>
              <w:jc w:val="center"/>
              <w:rPr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Pr="00B95E94" w:rsidRDefault="00F41C6F" w:rsidP="00F41C6F">
            <w:pPr>
              <w:jc w:val="center"/>
              <w:rPr>
                <w:color w:val="000000"/>
              </w:rPr>
            </w:pPr>
            <w:r w:rsidRPr="00B95E94">
              <w:rPr>
                <w:color w:val="000000"/>
              </w:rPr>
              <w:t>7878,500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Pr="00B95E94" w:rsidRDefault="00F41C6F" w:rsidP="00F41C6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Pr="00B95E94" w:rsidRDefault="00F41C6F" w:rsidP="00F41C6F">
            <w:pPr>
              <w:jc w:val="center"/>
              <w:rPr>
                <w:color w:val="000000"/>
              </w:rPr>
            </w:pPr>
            <w:r w:rsidRPr="00B95E94">
              <w:rPr>
                <w:color w:val="000000"/>
              </w:rPr>
              <w:t>7906,700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</w:tr>
      <w:tr w:rsidR="00F41C6F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A12A8B" w:rsidRDefault="00F41C6F" w:rsidP="00F41C6F">
            <w:pPr>
              <w:rPr>
                <w:b/>
                <w:bCs/>
              </w:rPr>
            </w:pPr>
            <w:r w:rsidRPr="00A12A8B">
              <w:rPr>
                <w:b/>
                <w:bCs/>
              </w:rPr>
              <w:t>Расходы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A12A8B" w:rsidRDefault="00F41C6F" w:rsidP="00F41C6F">
            <w:pPr>
              <w:jc w:val="center"/>
              <w:rPr>
                <w:b/>
                <w:bCs/>
              </w:rPr>
            </w:pPr>
            <w:r w:rsidRPr="00A12A8B">
              <w:rPr>
                <w:b/>
                <w:bCs/>
              </w:rPr>
              <w:t>Руб.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Pr="00A12A8B" w:rsidRDefault="00F41C6F" w:rsidP="00F41C6F">
            <w:pPr>
              <w:jc w:val="center"/>
              <w:rPr>
                <w:b/>
                <w:bCs/>
                <w:color w:val="000000"/>
              </w:rPr>
            </w:pPr>
            <w:r w:rsidRPr="00A12A8B">
              <w:rPr>
                <w:b/>
                <w:bCs/>
              </w:rPr>
              <w:t>21644,002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C6F" w:rsidRPr="00A12A8B" w:rsidRDefault="00F41C6F" w:rsidP="00F41C6F">
            <w:pPr>
              <w:rPr>
                <w:b/>
                <w:bCs/>
                <w:color w:val="000000"/>
              </w:rPr>
            </w:pPr>
            <w:r w:rsidRPr="00A12A8B">
              <w:rPr>
                <w:b/>
                <w:bCs/>
              </w:rPr>
              <w:t>17 949,757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C6F" w:rsidRPr="00BB1BFD" w:rsidRDefault="00F41C6F" w:rsidP="00F41C6F">
            <w:pPr>
              <w:spacing w:line="200" w:lineRule="atLeast"/>
              <w:rPr>
                <w:b/>
                <w:bCs/>
              </w:rPr>
            </w:pPr>
            <w:r w:rsidRPr="00BB1BFD">
              <w:rPr>
                <w:b/>
                <w:bCs/>
              </w:rPr>
              <w:t>21 774,718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Pr="00B95E94" w:rsidRDefault="00F41C6F" w:rsidP="00F41C6F">
            <w:pPr>
              <w:jc w:val="center"/>
              <w:rPr>
                <w:b/>
                <w:bCs/>
                <w:color w:val="000000"/>
              </w:rPr>
            </w:pPr>
            <w:r w:rsidRPr="00B95E94">
              <w:rPr>
                <w:b/>
                <w:bCs/>
                <w:color w:val="000000"/>
              </w:rPr>
              <w:t>18372,300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Pr="00B95E94" w:rsidRDefault="00F41C6F" w:rsidP="00F41C6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Pr="00B95E94" w:rsidRDefault="00F41C6F" w:rsidP="00F41C6F">
            <w:pPr>
              <w:jc w:val="center"/>
              <w:rPr>
                <w:b/>
                <w:bCs/>
                <w:color w:val="000000"/>
              </w:rPr>
            </w:pPr>
            <w:r w:rsidRPr="00B95E94">
              <w:rPr>
                <w:b/>
                <w:bCs/>
                <w:color w:val="000000"/>
              </w:rPr>
              <w:t>17516,500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Pr="00B95E94" w:rsidRDefault="00F41C6F" w:rsidP="00F41C6F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Pr="00B95E94" w:rsidRDefault="00F41C6F" w:rsidP="00F41C6F">
            <w:pPr>
              <w:jc w:val="center"/>
              <w:rPr>
                <w:b/>
                <w:bCs/>
              </w:rPr>
            </w:pPr>
            <w:r w:rsidRPr="00B95E94">
              <w:rPr>
                <w:b/>
                <w:bCs/>
              </w:rPr>
              <w:t>17922,700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E04569" w:rsidRDefault="00F41C6F" w:rsidP="00F41C6F">
            <w:pPr>
              <w:jc w:val="center"/>
              <w:rPr>
                <w:b/>
                <w:bCs/>
              </w:rPr>
            </w:pPr>
          </w:p>
        </w:tc>
      </w:tr>
      <w:tr w:rsidR="00F41C6F">
        <w:trPr>
          <w:trHeight w:val="48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r>
              <w:t>8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r>
              <w:rPr>
                <w:b/>
                <w:bCs/>
              </w:rPr>
              <w:t>Труд и занятость: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C6F" w:rsidRDefault="00F41C6F" w:rsidP="00F41C6F">
            <w:pPr>
              <w:jc w:val="center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C6F" w:rsidRPr="00BB1BFD" w:rsidRDefault="00F41C6F" w:rsidP="00F41C6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</w:p>
          <w:p w:rsidR="00F41C6F" w:rsidRDefault="00F41C6F" w:rsidP="00F41C6F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</w:tr>
      <w:tr w:rsidR="00F41C6F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>
              <w:t>численность, занятых в сельском</w:t>
            </w:r>
            <w:r>
              <w:rPr>
                <w:b/>
                <w:bCs/>
              </w:rPr>
              <w:t xml:space="preserve"> </w:t>
            </w:r>
            <w:r>
              <w:t>хозяйстве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чел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535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C6F" w:rsidRDefault="00F41C6F" w:rsidP="00F41C6F">
            <w:pPr>
              <w:jc w:val="center"/>
            </w:pPr>
            <w:r>
              <w:t>535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C6F" w:rsidRPr="00BB1BFD" w:rsidRDefault="00F41C6F" w:rsidP="00F41C6F">
            <w:pPr>
              <w:jc w:val="center"/>
            </w:pPr>
            <w:r w:rsidRPr="00BB1BFD">
              <w:t>535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535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535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535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</w:tr>
      <w:tr w:rsidR="00F41C6F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r>
              <w:t>-предприятия государственной и муниципальной форм собственности (школы,Фапы,почты,СДК,сельсове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Чел.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170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C6F" w:rsidRDefault="00F41C6F" w:rsidP="00F41C6F">
            <w:pPr>
              <w:jc w:val="center"/>
            </w:pPr>
            <w:r>
              <w:t>170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C6F" w:rsidRPr="00BB1BFD" w:rsidRDefault="00F41C6F" w:rsidP="00F41C6F">
            <w:pPr>
              <w:jc w:val="center"/>
            </w:pPr>
            <w:r w:rsidRPr="00BB1BFD"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170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170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</w:tr>
      <w:tr w:rsidR="00F41C6F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>
              <w:t xml:space="preserve"> другие организации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190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190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Pr="00BB1BFD" w:rsidRDefault="00F41C6F" w:rsidP="00F41C6F">
            <w:pPr>
              <w:jc w:val="center"/>
            </w:pPr>
            <w:r w:rsidRPr="00BB1BFD"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190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190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</w:tr>
      <w:tr w:rsidR="00F41C6F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r>
              <w:t>-лица в трудоспособном возрасте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чел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1448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1448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Pr="00BB1BFD" w:rsidRDefault="00F41C6F" w:rsidP="00F41C6F">
            <w:pPr>
              <w:jc w:val="center"/>
            </w:pPr>
            <w:r w:rsidRPr="00BB1BFD">
              <w:t>1448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1455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1455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1455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</w:tr>
      <w:tr w:rsidR="00F41C6F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>
              <w:t>лица не занятые трудовой деятельностью и учебой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чел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Pr="001C2E54" w:rsidRDefault="00F41C6F" w:rsidP="00F41C6F">
            <w:pPr>
              <w:jc w:val="center"/>
            </w:pPr>
            <w:r>
              <w:t>191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Pr="001C2E54" w:rsidRDefault="00F41C6F" w:rsidP="00F41C6F">
            <w:pPr>
              <w:jc w:val="center"/>
            </w:pPr>
            <w:r>
              <w:t>191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Pr="00BB1BFD" w:rsidRDefault="00F41C6F" w:rsidP="00F41C6F">
            <w:pPr>
              <w:jc w:val="center"/>
            </w:pPr>
            <w:r w:rsidRPr="00BB1BFD">
              <w:t>191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195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195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195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</w:tr>
      <w:tr w:rsidR="00F41C6F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B25250" w:rsidRDefault="00F41C6F" w:rsidP="00F41C6F">
            <w:pPr>
              <w:rPr>
                <w:highlight w:val="yellow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8D1847" w:rsidRDefault="00F41C6F" w:rsidP="00F41C6F">
            <w:r w:rsidRPr="008D1847">
              <w:t xml:space="preserve">-численность  безработных </w:t>
            </w:r>
            <w:r w:rsidRPr="008D1847">
              <w:lastRenderedPageBreak/>
              <w:t>на нашей территории,</w:t>
            </w:r>
          </w:p>
          <w:p w:rsidR="00F41C6F" w:rsidRPr="008D1847" w:rsidRDefault="00F41C6F" w:rsidP="00F41C6F">
            <w:r w:rsidRPr="008D1847">
              <w:t>зарегистрированных в центре занятости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8D1847" w:rsidRDefault="00F41C6F" w:rsidP="00F41C6F">
            <w:pPr>
              <w:jc w:val="center"/>
            </w:pPr>
            <w:r w:rsidRPr="008D1847">
              <w:lastRenderedPageBreak/>
              <w:t>чел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Pr="008D1847" w:rsidRDefault="00F41C6F" w:rsidP="00F41C6F">
            <w:pPr>
              <w:jc w:val="center"/>
            </w:pPr>
            <w:r w:rsidRPr="008D1847">
              <w:t>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Pr="008D1847" w:rsidRDefault="00F41C6F" w:rsidP="00F41C6F">
            <w:pPr>
              <w:jc w:val="center"/>
            </w:pPr>
            <w:r w:rsidRPr="008D1847">
              <w:t>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Pr="00BB1BFD" w:rsidRDefault="00F41C6F" w:rsidP="00F41C6F">
            <w:pPr>
              <w:jc w:val="center"/>
            </w:pPr>
            <w:r w:rsidRPr="00BB1BFD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Pr="008D1847" w:rsidRDefault="00F41C6F" w:rsidP="00F41C6F">
            <w:pPr>
              <w:jc w:val="center"/>
              <w:rPr>
                <w:lang w:val="en-US"/>
              </w:rPr>
            </w:pPr>
            <w:r w:rsidRPr="008D1847">
              <w:rPr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Pr="008D1847" w:rsidRDefault="00F41C6F" w:rsidP="00F41C6F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Pr="008D1847" w:rsidRDefault="00F41C6F" w:rsidP="00F41C6F">
            <w:pPr>
              <w:jc w:val="center"/>
            </w:pPr>
            <w:r w:rsidRPr="008D1847">
              <w:rPr>
                <w:lang w:val="en-US"/>
              </w:rPr>
              <w:t>1</w:t>
            </w:r>
            <w:r w:rsidRPr="008D1847"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Pr="008D1847" w:rsidRDefault="00F41C6F" w:rsidP="00F41C6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Pr="008D1847" w:rsidRDefault="00F41C6F" w:rsidP="00F41C6F">
            <w:pPr>
              <w:jc w:val="center"/>
            </w:pPr>
            <w:r w:rsidRPr="008D1847">
              <w:rPr>
                <w:lang w:val="en-US"/>
              </w:rPr>
              <w:t>1</w:t>
            </w:r>
            <w:r w:rsidRPr="008D1847"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B25250" w:rsidRDefault="00F41C6F" w:rsidP="00F41C6F">
            <w:pPr>
              <w:jc w:val="center"/>
              <w:rPr>
                <w:highlight w:val="yellow"/>
              </w:rPr>
            </w:pPr>
          </w:p>
        </w:tc>
      </w:tr>
      <w:tr w:rsidR="00F41C6F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r>
              <w:lastRenderedPageBreak/>
              <w:t>9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rPr>
                <w:b/>
                <w:bCs/>
              </w:rPr>
            </w:pPr>
            <w:r>
              <w:rPr>
                <w:b/>
                <w:bCs/>
              </w:rPr>
              <w:t>Развитие социальной сферы: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Pr="00BB1BFD" w:rsidRDefault="00F41C6F" w:rsidP="00F41C6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</w:tr>
      <w:tr w:rsidR="00F41C6F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r>
              <w:t>Численность детей в дошкольных учреждениях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чел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60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60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Pr="00BB1BFD" w:rsidRDefault="00F41C6F" w:rsidP="00F41C6F">
            <w:pPr>
              <w:jc w:val="center"/>
            </w:pPr>
            <w:r w:rsidRPr="00BB1BFD"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60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</w:tr>
      <w:tr w:rsidR="00F41C6F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r>
              <w:t>-количество мест (по проекту)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60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60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Pr="00BB1BFD" w:rsidRDefault="00F41C6F" w:rsidP="00F41C6F">
            <w:pPr>
              <w:jc w:val="center"/>
            </w:pPr>
            <w:r w:rsidRPr="00BB1BFD"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60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</w:tr>
      <w:tr w:rsidR="00F41C6F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rPr>
                <w:b/>
                <w:bCs/>
              </w:rPr>
            </w:pPr>
            <w:r>
              <w:rPr>
                <w:b/>
                <w:bCs/>
              </w:rPr>
              <w:t>Численность учащихся: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Pr="00BB1BFD" w:rsidRDefault="00F41C6F" w:rsidP="00F41C6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</w:tr>
      <w:tr w:rsidR="00F41C6F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r>
              <w:t>-общеобразовательных школ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308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308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Pr="00BB1BFD" w:rsidRDefault="00F41C6F" w:rsidP="00F41C6F">
            <w:pPr>
              <w:jc w:val="center"/>
            </w:pPr>
            <w:r w:rsidRPr="00BB1BFD">
              <w:t>308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308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316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314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</w:tr>
      <w:tr w:rsidR="00F41C6F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r>
              <w:rPr>
                <w:b/>
                <w:bCs/>
              </w:rPr>
              <w:t>Количество ФАПов</w:t>
            </w:r>
            <w:r>
              <w:t>: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Pr="00BB1BFD" w:rsidRDefault="00F41C6F" w:rsidP="00F41C6F">
            <w:pPr>
              <w:jc w:val="center"/>
            </w:pPr>
            <w:r w:rsidRPr="00BB1BFD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</w:tr>
      <w:tr w:rsidR="00F41C6F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0F4F7F" w:rsidRDefault="00F41C6F" w:rsidP="00F41C6F">
            <w:r w:rsidRPr="000F4F7F">
              <w:t>-количество посещений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0F4F7F" w:rsidRDefault="00F41C6F" w:rsidP="00F41C6F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Pr="000F4F7F" w:rsidRDefault="00F41C6F" w:rsidP="00F41C6F">
            <w:pPr>
              <w:jc w:val="center"/>
            </w:pPr>
            <w:r w:rsidRPr="000F4F7F">
              <w:t>25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Pr="000F4F7F" w:rsidRDefault="00F41C6F" w:rsidP="00F41C6F">
            <w:pPr>
              <w:jc w:val="center"/>
            </w:pPr>
            <w:r w:rsidRPr="000F4F7F">
              <w:t>25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Pr="00BB1BFD" w:rsidRDefault="00F41C6F" w:rsidP="00F41C6F">
            <w:pPr>
              <w:jc w:val="center"/>
            </w:pPr>
            <w:r w:rsidRPr="00BB1BFD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Pr="000F4F7F" w:rsidRDefault="00F41C6F" w:rsidP="00F41C6F">
            <w:pPr>
              <w:jc w:val="center"/>
            </w:pPr>
            <w:r w:rsidRPr="000F4F7F"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Pr="000F4F7F" w:rsidRDefault="00F41C6F" w:rsidP="00F41C6F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Pr="000F4F7F" w:rsidRDefault="00F41C6F" w:rsidP="00F41C6F">
            <w:pPr>
              <w:jc w:val="center"/>
            </w:pPr>
            <w:r w:rsidRPr="000F4F7F">
              <w:t>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Pr="000F4F7F" w:rsidRDefault="00F41C6F" w:rsidP="00F41C6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Pr="000F4F7F" w:rsidRDefault="00F41C6F" w:rsidP="00F41C6F">
            <w:pPr>
              <w:jc w:val="center"/>
            </w:pPr>
            <w:r w:rsidRPr="000F4F7F">
              <w:t>25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B25250" w:rsidRDefault="00F41C6F" w:rsidP="00F41C6F">
            <w:pPr>
              <w:jc w:val="center"/>
              <w:rPr>
                <w:highlight w:val="yellow"/>
              </w:rPr>
            </w:pPr>
          </w:p>
        </w:tc>
      </w:tr>
      <w:tr w:rsidR="00F41C6F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rPr>
                <w:b/>
                <w:bCs/>
              </w:rPr>
            </w:pPr>
            <w:r>
              <w:rPr>
                <w:b/>
                <w:bCs/>
              </w:rPr>
              <w:t>Количество амбулаторий: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Pr="00BB1BFD" w:rsidRDefault="00F41C6F" w:rsidP="00F41C6F">
            <w:pPr>
              <w:jc w:val="center"/>
            </w:pPr>
            <w:r w:rsidRPr="00BB1BFD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</w:tr>
      <w:tr w:rsidR="00F41C6F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r>
              <w:t>-количество мест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Pr="00BB1BFD" w:rsidRDefault="00F41C6F" w:rsidP="00F41C6F">
            <w:pPr>
              <w:jc w:val="center"/>
            </w:pPr>
            <w:r w:rsidRPr="00BB1BF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</w:tr>
      <w:tr w:rsidR="00F41C6F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0F4F7F" w:rsidRDefault="00F41C6F" w:rsidP="00F41C6F">
            <w:r w:rsidRPr="000F4F7F">
              <w:t>-количество посещений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0F4F7F" w:rsidRDefault="00F41C6F" w:rsidP="00F41C6F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Pr="000F4F7F" w:rsidRDefault="00F41C6F" w:rsidP="00F41C6F">
            <w:pPr>
              <w:jc w:val="center"/>
            </w:pPr>
            <w:r w:rsidRPr="000F4F7F">
              <w:t>25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Pr="000F4F7F" w:rsidRDefault="00F41C6F" w:rsidP="00F41C6F">
            <w:pPr>
              <w:jc w:val="center"/>
            </w:pPr>
            <w:r w:rsidRPr="000F4F7F">
              <w:t>25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Pr="00BB1BFD" w:rsidRDefault="00F41C6F" w:rsidP="00F41C6F">
            <w:pPr>
              <w:jc w:val="center"/>
            </w:pPr>
            <w:r w:rsidRPr="00BB1BFD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Pr="000F4F7F" w:rsidRDefault="00F41C6F" w:rsidP="00F41C6F">
            <w:pPr>
              <w:jc w:val="center"/>
            </w:pPr>
            <w:r w:rsidRPr="000F4F7F"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Pr="000F4F7F" w:rsidRDefault="00F41C6F" w:rsidP="00F41C6F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Pr="000F4F7F" w:rsidRDefault="00F41C6F" w:rsidP="00F41C6F">
            <w:pPr>
              <w:jc w:val="center"/>
            </w:pPr>
            <w:r w:rsidRPr="000F4F7F">
              <w:t>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Pr="000F4F7F" w:rsidRDefault="00F41C6F" w:rsidP="00F41C6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Pr="000F4F7F" w:rsidRDefault="00F41C6F" w:rsidP="00F41C6F">
            <w:pPr>
              <w:jc w:val="center"/>
            </w:pPr>
            <w:r w:rsidRPr="000F4F7F">
              <w:t>25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B25250" w:rsidRDefault="00F41C6F" w:rsidP="00F41C6F">
            <w:pPr>
              <w:jc w:val="center"/>
              <w:rPr>
                <w:highlight w:val="yellow"/>
              </w:rPr>
            </w:pPr>
          </w:p>
        </w:tc>
      </w:tr>
      <w:tr w:rsidR="00F41C6F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Обеспеченность: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Pr="00BB1BFD" w:rsidRDefault="00F41C6F" w:rsidP="00F41C6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</w:tr>
      <w:tr w:rsidR="00F41C6F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r>
              <w:t>-врачами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</w:tr>
      <w:tr w:rsidR="00F41C6F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r>
              <w:t>-средним мед. Персоналом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</w:tr>
      <w:tr w:rsidR="00F41C6F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rPr>
                <w:b/>
                <w:bCs/>
              </w:rPr>
            </w:pPr>
            <w:r>
              <w:rPr>
                <w:b/>
                <w:bCs/>
              </w:rPr>
              <w:t>Количество клубов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</w:tr>
      <w:tr w:rsidR="00F41C6F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rPr>
                <w:b/>
                <w:bCs/>
              </w:rPr>
            </w:pPr>
            <w:r>
              <w:rPr>
                <w:b/>
                <w:bCs/>
              </w:rPr>
              <w:t>Количество библиотек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шт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</w:tr>
      <w:tr w:rsidR="00F41C6F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rPr>
                <w:b/>
                <w:bCs/>
              </w:rPr>
            </w:pPr>
            <w:r>
              <w:rPr>
                <w:b/>
                <w:bCs/>
              </w:rPr>
              <w:t>Численность пенсионеров</w:t>
            </w:r>
          </w:p>
          <w:p w:rsidR="00F41C6F" w:rsidRDefault="00F41C6F" w:rsidP="00F41C6F">
            <w:pPr>
              <w:rPr>
                <w:b/>
                <w:b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чел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869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869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869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873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880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880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</w:tr>
      <w:tr w:rsidR="00F41C6F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r>
              <w:t>10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rPr>
                <w:b/>
                <w:bCs/>
              </w:rPr>
            </w:pPr>
            <w:r>
              <w:rPr>
                <w:b/>
                <w:bCs/>
              </w:rPr>
              <w:t>ОХРАНА ОКРУЖАЮЩЕЙ СРЕДЫ: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</w:tr>
      <w:tr w:rsidR="00F41C6F">
        <w:trPr>
          <w:trHeight w:val="100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r>
              <w:t>-наличие водопровода</w:t>
            </w:r>
          </w:p>
          <w:p w:rsidR="00F41C6F" w:rsidRDefault="00F41C6F" w:rsidP="00F41C6F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Кол-во сел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</w:tr>
      <w:tr w:rsidR="00F41C6F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r>
              <w:t>-протяженность водопровода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  <w:r>
              <w:t>км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>
              <w:t>23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</w:tr>
      <w:tr w:rsidR="00F41C6F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r>
              <w:t>-наличие канализации</w:t>
            </w:r>
          </w:p>
          <w:p w:rsidR="00F41C6F" w:rsidRDefault="00F41C6F" w:rsidP="00F41C6F">
            <w:r>
              <w:t xml:space="preserve">     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 w:rsidRPr="00A858EB">
              <w:t xml:space="preserve">Индивидуальная </w:t>
            </w:r>
            <w:r>
              <w:t>выгребная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 w:rsidRPr="00A858EB">
              <w:t xml:space="preserve">Индивидуальная </w:t>
            </w:r>
            <w:r>
              <w:t>выгребная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 w:rsidRPr="00A858EB">
              <w:t xml:space="preserve">Индивидуальная </w:t>
            </w:r>
            <w:r>
              <w:t>выгребная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 w:rsidRPr="00A858EB">
              <w:t>Индивидуальная</w:t>
            </w:r>
            <w:r>
              <w:t xml:space="preserve"> выгребная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 w:rsidRPr="00A858EB">
              <w:t xml:space="preserve">Индивидуальная </w:t>
            </w:r>
            <w:r>
              <w:t>выгребная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Default="00F41C6F" w:rsidP="00F41C6F">
            <w:pPr>
              <w:jc w:val="center"/>
            </w:pPr>
            <w:r w:rsidRPr="00A858EB">
              <w:t xml:space="preserve">Индивидуальная </w:t>
            </w:r>
            <w:r>
              <w:t>выгребная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Default="00F41C6F" w:rsidP="00F41C6F">
            <w:pPr>
              <w:jc w:val="center"/>
            </w:pPr>
          </w:p>
        </w:tc>
      </w:tr>
    </w:tbl>
    <w:p w:rsidR="00F41C6F" w:rsidRDefault="00F41C6F" w:rsidP="00F41C6F">
      <w:r>
        <w:t xml:space="preserve">                                                                                                              </w:t>
      </w:r>
    </w:p>
    <w:p w:rsidR="00F41C6F" w:rsidRPr="00D61D5F" w:rsidRDefault="00F41C6F" w:rsidP="00F41C6F">
      <w:r>
        <w:t xml:space="preserve">                                             </w:t>
      </w:r>
    </w:p>
    <w:p w:rsidR="00F41C6F" w:rsidRDefault="00F41C6F" w:rsidP="00F41C6F">
      <w:pPr>
        <w:sectPr w:rsidR="00F41C6F" w:rsidSect="00F41C6F">
          <w:pgSz w:w="16838" w:h="11906" w:orient="landscape"/>
          <w:pgMar w:top="1701" w:right="1134" w:bottom="851" w:left="567" w:header="709" w:footer="709" w:gutter="0"/>
          <w:cols w:space="720"/>
        </w:sectPr>
      </w:pPr>
    </w:p>
    <w:p w:rsidR="00F41C6F" w:rsidRDefault="00F41C6F" w:rsidP="00F41C6F">
      <w:pPr>
        <w:shd w:val="clear" w:color="auto" w:fill="FFFFFF"/>
        <w:ind w:left="5040"/>
        <w:rPr>
          <w:sz w:val="28"/>
          <w:szCs w:val="28"/>
        </w:rPr>
      </w:pPr>
      <w:r w:rsidRPr="00D57CB0">
        <w:rPr>
          <w:sz w:val="28"/>
          <w:szCs w:val="28"/>
        </w:rPr>
        <w:lastRenderedPageBreak/>
        <w:t xml:space="preserve">Приложение № 3                                                                                   к постановлению </w:t>
      </w:r>
      <w:r>
        <w:rPr>
          <w:sz w:val="28"/>
          <w:szCs w:val="28"/>
        </w:rPr>
        <w:t xml:space="preserve">администрации </w:t>
      </w:r>
      <w:r w:rsidRPr="00D57CB0">
        <w:rPr>
          <w:sz w:val="28"/>
          <w:szCs w:val="28"/>
        </w:rPr>
        <w:t xml:space="preserve">Новочеркасский сельсовет                                                                                                                        </w:t>
      </w:r>
      <w:r>
        <w:rPr>
          <w:sz w:val="28"/>
          <w:szCs w:val="28"/>
          <w:shd w:val="clear" w:color="auto" w:fill="FFFFFF"/>
        </w:rPr>
        <w:t>от 07</w:t>
      </w:r>
      <w:r w:rsidRPr="009D7C26">
        <w:rPr>
          <w:sz w:val="28"/>
          <w:szCs w:val="28"/>
          <w:shd w:val="clear" w:color="auto" w:fill="FFFFFF"/>
        </w:rPr>
        <w:t>.11.202</w:t>
      </w:r>
      <w:r>
        <w:rPr>
          <w:sz w:val="28"/>
          <w:szCs w:val="28"/>
          <w:shd w:val="clear" w:color="auto" w:fill="FFFFFF"/>
        </w:rPr>
        <w:t>2</w:t>
      </w:r>
      <w:r w:rsidRPr="009D7C26">
        <w:rPr>
          <w:sz w:val="28"/>
          <w:szCs w:val="28"/>
          <w:shd w:val="clear" w:color="auto" w:fill="FFFFFF"/>
        </w:rPr>
        <w:t xml:space="preserve"> № </w:t>
      </w:r>
      <w:r>
        <w:rPr>
          <w:sz w:val="28"/>
          <w:szCs w:val="28"/>
          <w:shd w:val="clear" w:color="auto" w:fill="FFFFFF"/>
        </w:rPr>
        <w:t>77</w:t>
      </w:r>
      <w:r w:rsidRPr="009D7C26">
        <w:rPr>
          <w:sz w:val="28"/>
          <w:szCs w:val="28"/>
          <w:shd w:val="clear" w:color="auto" w:fill="FFFFFF"/>
        </w:rPr>
        <w:t xml:space="preserve"> – п</w:t>
      </w:r>
    </w:p>
    <w:p w:rsidR="00F41C6F" w:rsidRDefault="00F41C6F" w:rsidP="00F41C6F">
      <w:pPr>
        <w:ind w:left="5040"/>
        <w:rPr>
          <w:sz w:val="28"/>
          <w:szCs w:val="28"/>
        </w:rPr>
      </w:pPr>
    </w:p>
    <w:p w:rsidR="00F41C6F" w:rsidRPr="00D57CB0" w:rsidRDefault="00F41C6F" w:rsidP="00F41C6F">
      <w:pPr>
        <w:ind w:left="5040"/>
        <w:rPr>
          <w:sz w:val="28"/>
          <w:szCs w:val="28"/>
        </w:rPr>
      </w:pPr>
    </w:p>
    <w:p w:rsidR="00F41C6F" w:rsidRPr="00667C67" w:rsidRDefault="00F41C6F" w:rsidP="00F41C6F">
      <w:pPr>
        <w:pStyle w:val="ac"/>
        <w:ind w:hanging="180"/>
        <w:rPr>
          <w:rFonts w:ascii="Times New Roman" w:hAnsi="Times New Roman" w:cs="Times New Roman"/>
          <w:sz w:val="28"/>
          <w:szCs w:val="28"/>
        </w:rPr>
      </w:pPr>
      <w:r w:rsidRPr="00667C67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41C6F" w:rsidRPr="00667C67" w:rsidRDefault="00F41C6F" w:rsidP="00F41C6F">
      <w:pPr>
        <w:pStyle w:val="ac"/>
        <w:ind w:hanging="180"/>
        <w:rPr>
          <w:rFonts w:ascii="Times New Roman" w:hAnsi="Times New Roman" w:cs="Times New Roman"/>
          <w:sz w:val="28"/>
          <w:szCs w:val="28"/>
        </w:rPr>
      </w:pPr>
      <w:r w:rsidRPr="00667C67">
        <w:rPr>
          <w:rFonts w:ascii="Times New Roman" w:hAnsi="Times New Roman" w:cs="Times New Roman"/>
          <w:sz w:val="28"/>
          <w:szCs w:val="28"/>
        </w:rPr>
        <w:t>к прогнозу социально-экономического развития</w:t>
      </w:r>
    </w:p>
    <w:p w:rsidR="00F41C6F" w:rsidRPr="00667C67" w:rsidRDefault="00F41C6F" w:rsidP="00F41C6F">
      <w:pPr>
        <w:pStyle w:val="ac"/>
        <w:ind w:hanging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67C67">
        <w:rPr>
          <w:rFonts w:ascii="Times New Roman" w:hAnsi="Times New Roman" w:cs="Times New Roman"/>
          <w:sz w:val="28"/>
          <w:szCs w:val="28"/>
        </w:rPr>
        <w:t xml:space="preserve"> Новочеркасский сельсовет</w:t>
      </w:r>
    </w:p>
    <w:p w:rsidR="00F41C6F" w:rsidRPr="00667C67" w:rsidRDefault="00F41C6F" w:rsidP="00F41C6F">
      <w:pPr>
        <w:pStyle w:val="ac"/>
        <w:ind w:hanging="180"/>
        <w:rPr>
          <w:rFonts w:ascii="Times New Roman" w:hAnsi="Times New Roman" w:cs="Times New Roman"/>
          <w:sz w:val="28"/>
          <w:szCs w:val="28"/>
        </w:rPr>
      </w:pPr>
      <w:r w:rsidRPr="00667C67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 на период 20</w:t>
      </w:r>
      <w:r>
        <w:rPr>
          <w:rFonts w:ascii="Times New Roman" w:hAnsi="Times New Roman" w:cs="Times New Roman"/>
          <w:sz w:val="28"/>
          <w:szCs w:val="28"/>
        </w:rPr>
        <w:t>24 – 2026</w:t>
      </w:r>
      <w:r w:rsidRPr="00667C67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F41C6F" w:rsidRPr="00667C67" w:rsidRDefault="00F41C6F" w:rsidP="00F41C6F">
      <w:pPr>
        <w:pStyle w:val="25"/>
        <w:ind w:hanging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1C6F" w:rsidRPr="00E816D8" w:rsidRDefault="00F41C6F" w:rsidP="00F41C6F">
      <w:pPr>
        <w:ind w:firstLine="851"/>
        <w:jc w:val="both"/>
        <w:rPr>
          <w:sz w:val="28"/>
          <w:szCs w:val="28"/>
        </w:rPr>
      </w:pPr>
      <w:r w:rsidRPr="00E816D8">
        <w:rPr>
          <w:sz w:val="28"/>
          <w:szCs w:val="28"/>
        </w:rPr>
        <w:t>Бюджетная политика в поселении определена на сред</w:t>
      </w:r>
      <w:r>
        <w:rPr>
          <w:sz w:val="28"/>
          <w:szCs w:val="28"/>
        </w:rPr>
        <w:t>несрочный трёхлетний период 2024-2025-2026</w:t>
      </w:r>
      <w:r w:rsidRPr="00E816D8">
        <w:rPr>
          <w:sz w:val="28"/>
          <w:szCs w:val="28"/>
        </w:rPr>
        <w:t xml:space="preserve"> годы.  Для обеспечения финансирования предусмотренных ра</w:t>
      </w:r>
      <w:r>
        <w:rPr>
          <w:sz w:val="28"/>
          <w:szCs w:val="28"/>
        </w:rPr>
        <w:t>сходов в бюджет поселения в 2024 году и на период до 2025-2026</w:t>
      </w:r>
      <w:r w:rsidRPr="00E816D8">
        <w:rPr>
          <w:sz w:val="28"/>
          <w:szCs w:val="28"/>
        </w:rPr>
        <w:t xml:space="preserve"> года зачисляются в полном объеме земельный налог и на</w:t>
      </w:r>
      <w:r>
        <w:rPr>
          <w:sz w:val="28"/>
          <w:szCs w:val="28"/>
        </w:rPr>
        <w:t>лог на имущество физических лиц</w:t>
      </w:r>
      <w:r w:rsidRPr="00E816D8">
        <w:rPr>
          <w:sz w:val="28"/>
          <w:szCs w:val="28"/>
        </w:rPr>
        <w:t>, а также федеральные регулирующие налоги по следующим нормативам:</w:t>
      </w:r>
    </w:p>
    <w:p w:rsidR="00F41C6F" w:rsidRPr="00E816D8" w:rsidRDefault="00F41C6F" w:rsidP="00F41C6F">
      <w:pPr>
        <w:jc w:val="both"/>
        <w:rPr>
          <w:sz w:val="28"/>
          <w:szCs w:val="28"/>
        </w:rPr>
      </w:pPr>
      <w:r w:rsidRPr="00E816D8">
        <w:rPr>
          <w:sz w:val="28"/>
          <w:szCs w:val="28"/>
        </w:rPr>
        <w:t>Налог на доходы физических  лиц -1</w:t>
      </w:r>
      <w:r>
        <w:rPr>
          <w:sz w:val="28"/>
          <w:szCs w:val="28"/>
        </w:rPr>
        <w:t xml:space="preserve">5 </w:t>
      </w:r>
      <w:r w:rsidRPr="00E816D8">
        <w:rPr>
          <w:sz w:val="28"/>
          <w:szCs w:val="28"/>
        </w:rPr>
        <w:t>%</w:t>
      </w:r>
    </w:p>
    <w:p w:rsidR="00F41C6F" w:rsidRDefault="00F41C6F" w:rsidP="00F41C6F">
      <w:pPr>
        <w:jc w:val="both"/>
        <w:rPr>
          <w:sz w:val="28"/>
          <w:szCs w:val="28"/>
        </w:rPr>
      </w:pPr>
      <w:r w:rsidRPr="00E816D8">
        <w:rPr>
          <w:sz w:val="28"/>
          <w:szCs w:val="28"/>
        </w:rPr>
        <w:t>Госпошлина – 100%</w:t>
      </w:r>
      <w:r>
        <w:rPr>
          <w:sz w:val="28"/>
          <w:szCs w:val="28"/>
        </w:rPr>
        <w:t xml:space="preserve">; </w:t>
      </w:r>
    </w:p>
    <w:p w:rsidR="00F41C6F" w:rsidRDefault="00F41C6F" w:rsidP="00F41C6F">
      <w:pPr>
        <w:jc w:val="both"/>
        <w:rPr>
          <w:sz w:val="28"/>
          <w:szCs w:val="28"/>
        </w:rPr>
      </w:pPr>
      <w:r w:rsidRPr="00E816D8">
        <w:rPr>
          <w:sz w:val="28"/>
          <w:szCs w:val="28"/>
        </w:rPr>
        <w:t>Аренда</w:t>
      </w:r>
      <w:r>
        <w:rPr>
          <w:sz w:val="28"/>
          <w:szCs w:val="28"/>
        </w:rPr>
        <w:t xml:space="preserve"> муниципального имущества- 100%;</w:t>
      </w:r>
    </w:p>
    <w:p w:rsidR="00F41C6F" w:rsidRPr="00E816D8" w:rsidRDefault="00F41C6F" w:rsidP="00F41C6F">
      <w:pPr>
        <w:jc w:val="both"/>
        <w:rPr>
          <w:sz w:val="28"/>
          <w:szCs w:val="28"/>
        </w:rPr>
      </w:pPr>
      <w:r>
        <w:rPr>
          <w:sz w:val="28"/>
          <w:szCs w:val="28"/>
        </w:rPr>
        <w:t>УСН – 10 %.</w:t>
      </w:r>
    </w:p>
    <w:p w:rsidR="00F41C6F" w:rsidRDefault="00F41C6F" w:rsidP="00F41C6F">
      <w:pPr>
        <w:jc w:val="both"/>
        <w:rPr>
          <w:i/>
          <w:iCs/>
          <w:sz w:val="28"/>
          <w:szCs w:val="28"/>
        </w:rPr>
      </w:pPr>
    </w:p>
    <w:p w:rsidR="00F41C6F" w:rsidRPr="00B95E94" w:rsidRDefault="00F41C6F" w:rsidP="00F41C6F">
      <w:pPr>
        <w:jc w:val="both"/>
        <w:rPr>
          <w:i/>
          <w:iCs/>
          <w:sz w:val="28"/>
          <w:szCs w:val="28"/>
          <w:u w:val="single"/>
        </w:rPr>
      </w:pPr>
      <w:r w:rsidRPr="00B95E94">
        <w:rPr>
          <w:i/>
          <w:iCs/>
          <w:sz w:val="28"/>
          <w:szCs w:val="28"/>
        </w:rPr>
        <w:t xml:space="preserve">Бюджетная и налоговая политика </w:t>
      </w:r>
    </w:p>
    <w:p w:rsidR="00F41C6F" w:rsidRPr="00B95E94" w:rsidRDefault="00F41C6F" w:rsidP="00F41C6F">
      <w:pPr>
        <w:ind w:right="-104"/>
        <w:jc w:val="both"/>
        <w:rPr>
          <w:sz w:val="28"/>
          <w:szCs w:val="28"/>
        </w:rPr>
      </w:pPr>
      <w:r w:rsidRPr="00B95E94">
        <w:rPr>
          <w:sz w:val="28"/>
          <w:szCs w:val="28"/>
        </w:rPr>
        <w:t xml:space="preserve">    </w:t>
      </w:r>
    </w:p>
    <w:p w:rsidR="00F41C6F" w:rsidRPr="00B95E94" w:rsidRDefault="00F41C6F" w:rsidP="00F41C6F">
      <w:pPr>
        <w:ind w:right="-104" w:firstLine="851"/>
        <w:jc w:val="both"/>
        <w:rPr>
          <w:sz w:val="28"/>
          <w:szCs w:val="28"/>
        </w:rPr>
      </w:pPr>
      <w:r w:rsidRPr="00B95E94">
        <w:rPr>
          <w:sz w:val="28"/>
          <w:szCs w:val="28"/>
        </w:rPr>
        <w:t>Поступление собственных доходов  в бюджет сельского поселения в 202</w:t>
      </w:r>
      <w:r>
        <w:rPr>
          <w:sz w:val="28"/>
          <w:szCs w:val="28"/>
        </w:rPr>
        <w:t>4</w:t>
      </w:r>
      <w:r w:rsidRPr="00B95E94">
        <w:rPr>
          <w:sz w:val="28"/>
          <w:szCs w:val="28"/>
        </w:rPr>
        <w:t xml:space="preserve"> году рассчитано в сумме </w:t>
      </w:r>
      <w:r>
        <w:rPr>
          <w:sz w:val="28"/>
          <w:szCs w:val="28"/>
        </w:rPr>
        <w:t>9 263</w:t>
      </w:r>
      <w:r w:rsidRPr="00B95E94">
        <w:rPr>
          <w:sz w:val="28"/>
          <w:szCs w:val="28"/>
        </w:rPr>
        <w:t>,000 тыс. руб. на 202</w:t>
      </w:r>
      <w:r>
        <w:rPr>
          <w:sz w:val="28"/>
          <w:szCs w:val="28"/>
        </w:rPr>
        <w:t>5</w:t>
      </w:r>
      <w:r w:rsidRPr="00B95E94">
        <w:rPr>
          <w:sz w:val="28"/>
          <w:szCs w:val="28"/>
        </w:rPr>
        <w:t xml:space="preserve"> год и 202</w:t>
      </w:r>
      <w:r>
        <w:rPr>
          <w:sz w:val="28"/>
          <w:szCs w:val="28"/>
        </w:rPr>
        <w:t>6</w:t>
      </w:r>
      <w:r w:rsidRPr="00B95E94">
        <w:rPr>
          <w:sz w:val="28"/>
          <w:szCs w:val="28"/>
        </w:rPr>
        <w:t xml:space="preserve"> год  поступления доходов в бюджет сельского поселения рассчитан в сумме </w:t>
      </w:r>
      <w:r>
        <w:rPr>
          <w:sz w:val="28"/>
          <w:szCs w:val="28"/>
        </w:rPr>
        <w:t>9 638</w:t>
      </w:r>
      <w:r w:rsidRPr="00B95E94">
        <w:rPr>
          <w:sz w:val="28"/>
          <w:szCs w:val="28"/>
        </w:rPr>
        <w:t xml:space="preserve">,000 тыс. руб. и </w:t>
      </w:r>
      <w:r>
        <w:rPr>
          <w:sz w:val="28"/>
          <w:szCs w:val="28"/>
        </w:rPr>
        <w:t>10 016</w:t>
      </w:r>
      <w:r w:rsidRPr="00B95E94">
        <w:rPr>
          <w:sz w:val="28"/>
          <w:szCs w:val="28"/>
        </w:rPr>
        <w:t xml:space="preserve">,000 тыс. руб. соответственно.                                                           </w:t>
      </w:r>
    </w:p>
    <w:p w:rsidR="00F41C6F" w:rsidRPr="00B95E94" w:rsidRDefault="00F41C6F" w:rsidP="00F41C6F">
      <w:pPr>
        <w:ind w:right="-104"/>
        <w:jc w:val="center"/>
        <w:rPr>
          <w:b/>
          <w:bCs/>
          <w:sz w:val="28"/>
          <w:szCs w:val="28"/>
        </w:rPr>
      </w:pPr>
    </w:p>
    <w:p w:rsidR="00F41C6F" w:rsidRPr="00B95E94" w:rsidRDefault="00F41C6F" w:rsidP="00F41C6F">
      <w:pPr>
        <w:ind w:right="-104"/>
        <w:jc w:val="center"/>
        <w:rPr>
          <w:sz w:val="28"/>
          <w:szCs w:val="28"/>
        </w:rPr>
      </w:pPr>
      <w:r w:rsidRPr="00B95E94">
        <w:rPr>
          <w:b/>
          <w:bCs/>
          <w:sz w:val="28"/>
          <w:szCs w:val="28"/>
        </w:rPr>
        <w:t>Налоговые  и неналоговые доходы</w:t>
      </w:r>
    </w:p>
    <w:p w:rsidR="00F41C6F" w:rsidRPr="00B95E94" w:rsidRDefault="00F41C6F" w:rsidP="00F41C6F">
      <w:pPr>
        <w:pStyle w:val="Con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5E94">
        <w:rPr>
          <w:rFonts w:ascii="Times New Roman" w:hAnsi="Times New Roman" w:cs="Times New Roman"/>
          <w:sz w:val="28"/>
          <w:szCs w:val="28"/>
        </w:rPr>
        <w:t>В раздел налоговых доходов бюджета муниципального образования Новочеркасский сельсовет  входят:</w:t>
      </w:r>
      <w:r w:rsidRPr="00B95E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41C6F" w:rsidRPr="00B95E94" w:rsidRDefault="00F41C6F" w:rsidP="00F41C6F">
      <w:pPr>
        <w:pStyle w:val="ConsNonformat"/>
        <w:widowControl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24B6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95E94">
        <w:rPr>
          <w:rFonts w:ascii="Times New Roman" w:hAnsi="Times New Roman" w:cs="Times New Roman"/>
          <w:sz w:val="28"/>
          <w:szCs w:val="28"/>
        </w:rPr>
        <w:t>Налог на доходы физических лиц прогнозируются поступления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95E94">
        <w:rPr>
          <w:rFonts w:ascii="Times New Roman" w:hAnsi="Times New Roman" w:cs="Times New Roman"/>
          <w:sz w:val="28"/>
          <w:szCs w:val="28"/>
        </w:rPr>
        <w:t>г. в сумме 4 </w:t>
      </w:r>
      <w:r>
        <w:rPr>
          <w:rFonts w:ascii="Times New Roman" w:hAnsi="Times New Roman" w:cs="Times New Roman"/>
          <w:sz w:val="28"/>
          <w:szCs w:val="28"/>
        </w:rPr>
        <w:t>596</w:t>
      </w:r>
      <w:r w:rsidRPr="00B95E94">
        <w:rPr>
          <w:rFonts w:ascii="Times New Roman" w:hAnsi="Times New Roman" w:cs="Times New Roman"/>
          <w:sz w:val="28"/>
          <w:szCs w:val="28"/>
        </w:rPr>
        <w:t xml:space="preserve">,00 тыс. рублей, на </w:t>
      </w:r>
      <w:smartTag w:uri="urn:schemas-microsoft-com:office:smarttags" w:element="metricconverter">
        <w:smartTagPr>
          <w:attr w:name="ProductID" w:val="2025 г"/>
        </w:smartTagPr>
        <w:r w:rsidRPr="00B95E94">
          <w:rPr>
            <w:rFonts w:ascii="Times New Roman" w:hAnsi="Times New Roman" w:cs="Times New Roman"/>
            <w:sz w:val="28"/>
            <w:szCs w:val="28"/>
          </w:rPr>
          <w:t>202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  <w:r w:rsidRPr="00B95E94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B95E94">
        <w:rPr>
          <w:rFonts w:ascii="Times New Roman" w:hAnsi="Times New Roman" w:cs="Times New Roman"/>
          <w:sz w:val="28"/>
          <w:szCs w:val="28"/>
        </w:rPr>
        <w:t xml:space="preserve">. в сумме </w:t>
      </w:r>
      <w:r>
        <w:rPr>
          <w:rFonts w:ascii="Times New Roman" w:hAnsi="Times New Roman" w:cs="Times New Roman"/>
          <w:sz w:val="28"/>
          <w:szCs w:val="28"/>
        </w:rPr>
        <w:t>4 794</w:t>
      </w:r>
      <w:r w:rsidRPr="00B95E94">
        <w:rPr>
          <w:rFonts w:ascii="Times New Roman" w:hAnsi="Times New Roman" w:cs="Times New Roman"/>
          <w:sz w:val="28"/>
          <w:szCs w:val="28"/>
        </w:rPr>
        <w:t>,00 тыс. рублей, на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95E94">
        <w:rPr>
          <w:rFonts w:ascii="Times New Roman" w:hAnsi="Times New Roman" w:cs="Times New Roman"/>
          <w:sz w:val="28"/>
          <w:szCs w:val="28"/>
        </w:rPr>
        <w:t xml:space="preserve">г. в сумме 4 </w:t>
      </w:r>
      <w:r>
        <w:rPr>
          <w:rFonts w:ascii="Times New Roman" w:hAnsi="Times New Roman" w:cs="Times New Roman"/>
          <w:sz w:val="28"/>
          <w:szCs w:val="28"/>
        </w:rPr>
        <w:t>996</w:t>
      </w:r>
      <w:r w:rsidRPr="00B95E94">
        <w:rPr>
          <w:rFonts w:ascii="Times New Roman" w:hAnsi="Times New Roman" w:cs="Times New Roman"/>
          <w:sz w:val="28"/>
          <w:szCs w:val="28"/>
        </w:rPr>
        <w:t>,00 тыс. рублей.</w:t>
      </w:r>
    </w:p>
    <w:p w:rsidR="00F41C6F" w:rsidRDefault="00F41C6F" w:rsidP="00F41C6F">
      <w:pPr>
        <w:pStyle w:val="ConsNonformat"/>
        <w:widowControl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95E94">
        <w:rPr>
          <w:rFonts w:ascii="Times New Roman" w:hAnsi="Times New Roman" w:cs="Times New Roman"/>
          <w:sz w:val="28"/>
          <w:szCs w:val="28"/>
        </w:rPr>
        <w:t xml:space="preserve">. </w:t>
      </w:r>
      <w:r w:rsidRPr="005965B5">
        <w:rPr>
          <w:rFonts w:ascii="Times New Roman" w:hAnsi="Times New Roman" w:cs="Times New Roman"/>
          <w:sz w:val="28"/>
          <w:szCs w:val="28"/>
        </w:rPr>
        <w:t>Налог, взимаемый в связи с применением упрощенной системы налогообложения</w:t>
      </w:r>
      <w:r w:rsidRPr="00B95E94">
        <w:rPr>
          <w:rFonts w:ascii="Times New Roman" w:hAnsi="Times New Roman" w:cs="Times New Roman"/>
          <w:sz w:val="28"/>
          <w:szCs w:val="28"/>
        </w:rPr>
        <w:t xml:space="preserve"> прогнозируются поступления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95E94">
        <w:rPr>
          <w:rFonts w:ascii="Times New Roman" w:hAnsi="Times New Roman" w:cs="Times New Roman"/>
          <w:sz w:val="28"/>
          <w:szCs w:val="28"/>
        </w:rPr>
        <w:t xml:space="preserve">г. в сумме </w:t>
      </w:r>
      <w:r>
        <w:rPr>
          <w:rFonts w:ascii="Times New Roman" w:hAnsi="Times New Roman" w:cs="Times New Roman"/>
          <w:sz w:val="28"/>
          <w:szCs w:val="28"/>
        </w:rPr>
        <w:t xml:space="preserve">230,0 тыс. рублей, на </w:t>
      </w:r>
      <w:smartTag w:uri="urn:schemas-microsoft-com:office:smarttags" w:element="metricconverter">
        <w:smartTagPr>
          <w:attr w:name="ProductID" w:val="2025 г"/>
        </w:smartTagPr>
        <w:r>
          <w:rPr>
            <w:rFonts w:ascii="Times New Roman" w:hAnsi="Times New Roman" w:cs="Times New Roman"/>
            <w:sz w:val="28"/>
            <w:szCs w:val="28"/>
          </w:rPr>
          <w:t>2025</w:t>
        </w:r>
        <w:r w:rsidRPr="00B95E94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B95E94">
        <w:rPr>
          <w:rFonts w:ascii="Times New Roman" w:hAnsi="Times New Roman" w:cs="Times New Roman"/>
          <w:sz w:val="28"/>
          <w:szCs w:val="28"/>
        </w:rPr>
        <w:t>. в сумме 330,0 тыс. руб</w:t>
      </w:r>
      <w:r>
        <w:rPr>
          <w:rFonts w:ascii="Times New Roman" w:hAnsi="Times New Roman" w:cs="Times New Roman"/>
          <w:sz w:val="28"/>
          <w:szCs w:val="28"/>
        </w:rPr>
        <w:t>лей, на 2026</w:t>
      </w:r>
      <w:r w:rsidRPr="00B95E94">
        <w:rPr>
          <w:rFonts w:ascii="Times New Roman" w:hAnsi="Times New Roman" w:cs="Times New Roman"/>
          <w:sz w:val="28"/>
          <w:szCs w:val="28"/>
        </w:rPr>
        <w:t xml:space="preserve">г. в сумме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95E94">
        <w:rPr>
          <w:rFonts w:ascii="Times New Roman" w:hAnsi="Times New Roman" w:cs="Times New Roman"/>
          <w:sz w:val="28"/>
          <w:szCs w:val="28"/>
        </w:rPr>
        <w:t>30,0 тыс. рублей.</w:t>
      </w:r>
    </w:p>
    <w:p w:rsidR="00F41C6F" w:rsidRDefault="00F41C6F" w:rsidP="00F41C6F">
      <w:pPr>
        <w:pStyle w:val="ConsNonformat"/>
        <w:widowControl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95E94">
        <w:rPr>
          <w:rFonts w:ascii="Times New Roman" w:hAnsi="Times New Roman" w:cs="Times New Roman"/>
          <w:sz w:val="28"/>
          <w:szCs w:val="28"/>
        </w:rPr>
        <w:t>Единый сельскохозяйственный налог планируется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95E94">
        <w:rPr>
          <w:rFonts w:ascii="Times New Roman" w:hAnsi="Times New Roman" w:cs="Times New Roman"/>
          <w:sz w:val="28"/>
          <w:szCs w:val="28"/>
        </w:rPr>
        <w:t xml:space="preserve">г. в сумме </w:t>
      </w:r>
      <w:r>
        <w:rPr>
          <w:rFonts w:ascii="Times New Roman" w:hAnsi="Times New Roman" w:cs="Times New Roman"/>
          <w:sz w:val="28"/>
          <w:szCs w:val="28"/>
        </w:rPr>
        <w:t>150</w:t>
      </w:r>
      <w:r w:rsidRPr="00B95E94">
        <w:rPr>
          <w:rFonts w:ascii="Times New Roman" w:hAnsi="Times New Roman" w:cs="Times New Roman"/>
          <w:sz w:val="28"/>
          <w:szCs w:val="28"/>
        </w:rPr>
        <w:t xml:space="preserve">,0 тыс.руб. </w:t>
      </w:r>
      <w:smartTag w:uri="urn:schemas-microsoft-com:office:smarttags" w:element="metricconverter">
        <w:smartTagPr>
          <w:attr w:name="ProductID" w:val="2025 г"/>
        </w:smartTagPr>
        <w:r w:rsidRPr="00B95E94">
          <w:rPr>
            <w:rFonts w:ascii="Times New Roman" w:hAnsi="Times New Roman" w:cs="Times New Roman"/>
            <w:sz w:val="28"/>
            <w:szCs w:val="28"/>
          </w:rPr>
          <w:t>202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  <w:r w:rsidRPr="00B95E94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B95E94">
        <w:rPr>
          <w:rFonts w:ascii="Times New Roman" w:hAnsi="Times New Roman" w:cs="Times New Roman"/>
          <w:sz w:val="28"/>
          <w:szCs w:val="28"/>
        </w:rPr>
        <w:t xml:space="preserve">. в сумме </w:t>
      </w:r>
      <w:r>
        <w:rPr>
          <w:rFonts w:ascii="Times New Roman" w:hAnsi="Times New Roman" w:cs="Times New Roman"/>
          <w:sz w:val="28"/>
          <w:szCs w:val="28"/>
        </w:rPr>
        <w:t xml:space="preserve">150,0 тыс.руб., </w:t>
      </w:r>
      <w:r w:rsidRPr="00B95E9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95E94">
        <w:rPr>
          <w:rFonts w:ascii="Times New Roman" w:hAnsi="Times New Roman" w:cs="Times New Roman"/>
          <w:sz w:val="28"/>
          <w:szCs w:val="28"/>
        </w:rPr>
        <w:t xml:space="preserve">г. в сумме </w:t>
      </w:r>
      <w:r>
        <w:rPr>
          <w:rFonts w:ascii="Times New Roman" w:hAnsi="Times New Roman" w:cs="Times New Roman"/>
          <w:sz w:val="28"/>
          <w:szCs w:val="28"/>
        </w:rPr>
        <w:t>150,0 тыс.руб.</w:t>
      </w:r>
    </w:p>
    <w:p w:rsidR="00F41C6F" w:rsidRPr="00424B6C" w:rsidRDefault="00F41C6F" w:rsidP="00F41C6F">
      <w:pPr>
        <w:pStyle w:val="ConsNonformat"/>
        <w:widowControl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95E94">
        <w:rPr>
          <w:rFonts w:ascii="Times New Roman" w:hAnsi="Times New Roman" w:cs="Times New Roman"/>
          <w:sz w:val="28"/>
          <w:szCs w:val="28"/>
        </w:rPr>
        <w:t>Акцизы по подакцизным товарам (продукции), производимым на территории Ро</w:t>
      </w:r>
      <w:r>
        <w:rPr>
          <w:rFonts w:ascii="Times New Roman" w:hAnsi="Times New Roman" w:cs="Times New Roman"/>
          <w:sz w:val="28"/>
          <w:szCs w:val="28"/>
        </w:rPr>
        <w:t xml:space="preserve">ссийской Федерации планируется </w:t>
      </w:r>
      <w:r w:rsidRPr="00B95E94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95E94">
        <w:rPr>
          <w:rFonts w:ascii="Times New Roman" w:hAnsi="Times New Roman" w:cs="Times New Roman"/>
          <w:sz w:val="28"/>
          <w:szCs w:val="28"/>
        </w:rPr>
        <w:t xml:space="preserve">г. в сумме </w:t>
      </w:r>
      <w:r>
        <w:rPr>
          <w:rFonts w:ascii="Times New Roman" w:hAnsi="Times New Roman" w:cs="Times New Roman"/>
          <w:sz w:val="28"/>
          <w:szCs w:val="28"/>
        </w:rPr>
        <w:t>1691</w:t>
      </w:r>
      <w:r w:rsidRPr="00B95E94">
        <w:rPr>
          <w:rFonts w:ascii="Times New Roman" w:hAnsi="Times New Roman" w:cs="Times New Roman"/>
          <w:sz w:val="28"/>
          <w:szCs w:val="28"/>
        </w:rPr>
        <w:t>,00 тыс.руб.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95E94">
        <w:rPr>
          <w:rFonts w:ascii="Times New Roman" w:hAnsi="Times New Roman" w:cs="Times New Roman"/>
          <w:sz w:val="28"/>
          <w:szCs w:val="28"/>
        </w:rPr>
        <w:t xml:space="preserve">г. в сумме </w:t>
      </w:r>
      <w:r>
        <w:rPr>
          <w:rFonts w:ascii="Times New Roman" w:hAnsi="Times New Roman" w:cs="Times New Roman"/>
          <w:sz w:val="28"/>
          <w:szCs w:val="28"/>
        </w:rPr>
        <w:t>1728</w:t>
      </w:r>
      <w:r w:rsidRPr="00B95E94">
        <w:rPr>
          <w:rFonts w:ascii="Times New Roman" w:hAnsi="Times New Roman" w:cs="Times New Roman"/>
          <w:sz w:val="28"/>
          <w:szCs w:val="28"/>
        </w:rPr>
        <w:t>,00 тыс.руб. 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95E94">
        <w:rPr>
          <w:rFonts w:ascii="Times New Roman" w:hAnsi="Times New Roman" w:cs="Times New Roman"/>
          <w:sz w:val="28"/>
          <w:szCs w:val="28"/>
        </w:rPr>
        <w:t xml:space="preserve">г. в сумме </w:t>
      </w:r>
      <w:r>
        <w:rPr>
          <w:rFonts w:ascii="Times New Roman" w:hAnsi="Times New Roman" w:cs="Times New Roman"/>
          <w:sz w:val="28"/>
          <w:szCs w:val="28"/>
        </w:rPr>
        <w:t>1793</w:t>
      </w:r>
      <w:r w:rsidRPr="00B95E94">
        <w:rPr>
          <w:rFonts w:ascii="Times New Roman" w:hAnsi="Times New Roman" w:cs="Times New Roman"/>
          <w:sz w:val="28"/>
          <w:szCs w:val="28"/>
        </w:rPr>
        <w:t xml:space="preserve">,00 тыс.руб.    </w:t>
      </w:r>
    </w:p>
    <w:p w:rsidR="00F41C6F" w:rsidRPr="00B95E94" w:rsidRDefault="00F41C6F" w:rsidP="00F41C6F">
      <w:pPr>
        <w:pStyle w:val="ConsNonformat"/>
        <w:widowControl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F41C6F" w:rsidRDefault="00F41C6F" w:rsidP="00F41C6F">
      <w:pPr>
        <w:pStyle w:val="ConsNonformat"/>
        <w:widowControl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24B6C">
        <w:rPr>
          <w:rFonts w:ascii="Times New Roman" w:hAnsi="Times New Roman" w:cs="Times New Roman"/>
          <w:sz w:val="28"/>
          <w:szCs w:val="28"/>
        </w:rPr>
        <w:t xml:space="preserve"> </w:t>
      </w:r>
      <w:r w:rsidRPr="00B95E94">
        <w:rPr>
          <w:rFonts w:ascii="Times New Roman" w:hAnsi="Times New Roman" w:cs="Times New Roman"/>
          <w:sz w:val="28"/>
          <w:szCs w:val="28"/>
        </w:rPr>
        <w:t>.Налог на имущество физических лиц пр</w:t>
      </w:r>
      <w:r>
        <w:rPr>
          <w:rFonts w:ascii="Times New Roman" w:hAnsi="Times New Roman" w:cs="Times New Roman"/>
          <w:sz w:val="28"/>
          <w:szCs w:val="28"/>
        </w:rPr>
        <w:t>огнозируются поступления на 2024</w:t>
      </w:r>
      <w:r w:rsidRPr="00B95E94">
        <w:rPr>
          <w:rFonts w:ascii="Times New Roman" w:hAnsi="Times New Roman" w:cs="Times New Roman"/>
          <w:sz w:val="28"/>
          <w:szCs w:val="28"/>
        </w:rPr>
        <w:t xml:space="preserve">г. в сумме 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B95E94">
        <w:rPr>
          <w:rFonts w:ascii="Times New Roman" w:hAnsi="Times New Roman" w:cs="Times New Roman"/>
          <w:sz w:val="28"/>
          <w:szCs w:val="28"/>
        </w:rPr>
        <w:t>,0 тыс. рублей, на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95E94">
        <w:rPr>
          <w:rFonts w:ascii="Times New Roman" w:hAnsi="Times New Roman" w:cs="Times New Roman"/>
          <w:sz w:val="28"/>
          <w:szCs w:val="28"/>
        </w:rPr>
        <w:t xml:space="preserve">г. в сумме 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B95E94">
        <w:rPr>
          <w:rFonts w:ascii="Times New Roman" w:hAnsi="Times New Roman" w:cs="Times New Roman"/>
          <w:sz w:val="28"/>
          <w:szCs w:val="28"/>
        </w:rPr>
        <w:t>,0 тыс. рублей, на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95E94">
        <w:rPr>
          <w:rFonts w:ascii="Times New Roman" w:hAnsi="Times New Roman" w:cs="Times New Roman"/>
          <w:sz w:val="28"/>
          <w:szCs w:val="28"/>
        </w:rPr>
        <w:t xml:space="preserve">г. в сумме 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B95E94">
        <w:rPr>
          <w:rFonts w:ascii="Times New Roman" w:hAnsi="Times New Roman" w:cs="Times New Roman"/>
          <w:sz w:val="28"/>
          <w:szCs w:val="28"/>
        </w:rPr>
        <w:t>,0 тыс. рублей.</w:t>
      </w:r>
    </w:p>
    <w:p w:rsidR="00F41C6F" w:rsidRPr="00B95E94" w:rsidRDefault="00F41C6F" w:rsidP="00F41C6F">
      <w:pPr>
        <w:pStyle w:val="Con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4B6C">
        <w:rPr>
          <w:rFonts w:ascii="Times New Roman" w:hAnsi="Times New Roman" w:cs="Times New Roman"/>
          <w:sz w:val="28"/>
          <w:szCs w:val="28"/>
        </w:rPr>
        <w:t>6</w:t>
      </w:r>
      <w:r w:rsidRPr="00B95E94">
        <w:rPr>
          <w:rFonts w:ascii="Times New Roman" w:hAnsi="Times New Roman" w:cs="Times New Roman"/>
          <w:sz w:val="28"/>
          <w:szCs w:val="28"/>
        </w:rPr>
        <w:t>.Земельный налог прогнозируются поступлени</w:t>
      </w:r>
      <w:r>
        <w:rPr>
          <w:rFonts w:ascii="Times New Roman" w:hAnsi="Times New Roman" w:cs="Times New Roman"/>
          <w:sz w:val="28"/>
          <w:szCs w:val="28"/>
        </w:rPr>
        <w:t>я:</w:t>
      </w:r>
    </w:p>
    <w:p w:rsidR="00F41C6F" w:rsidRPr="00B95E94" w:rsidRDefault="00F41C6F" w:rsidP="00F41C6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95E94">
        <w:rPr>
          <w:rFonts w:ascii="Times New Roman" w:hAnsi="Times New Roman" w:cs="Times New Roman"/>
          <w:sz w:val="28"/>
          <w:szCs w:val="28"/>
        </w:rPr>
        <w:t xml:space="preserve">                      202</w:t>
      </w:r>
      <w:r>
        <w:rPr>
          <w:rFonts w:ascii="Times New Roman" w:hAnsi="Times New Roman" w:cs="Times New Roman"/>
          <w:sz w:val="28"/>
          <w:szCs w:val="28"/>
        </w:rPr>
        <w:t xml:space="preserve">4г.  по физическим лицам </w:t>
      </w:r>
      <w:r w:rsidRPr="00B95E94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B95E94">
        <w:rPr>
          <w:rFonts w:ascii="Times New Roman" w:hAnsi="Times New Roman" w:cs="Times New Roman"/>
          <w:sz w:val="28"/>
          <w:szCs w:val="28"/>
        </w:rPr>
        <w:t>,00 тыс. рублей</w:t>
      </w:r>
    </w:p>
    <w:p w:rsidR="00F41C6F" w:rsidRPr="00B95E94" w:rsidRDefault="00F41C6F" w:rsidP="00F41C6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95E9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95E94">
        <w:rPr>
          <w:rFonts w:ascii="Times New Roman" w:hAnsi="Times New Roman" w:cs="Times New Roman"/>
          <w:sz w:val="28"/>
          <w:szCs w:val="28"/>
        </w:rPr>
        <w:t xml:space="preserve">юридическим  лицам  в сумме </w:t>
      </w:r>
      <w:r>
        <w:rPr>
          <w:rFonts w:ascii="Times New Roman" w:hAnsi="Times New Roman" w:cs="Times New Roman"/>
          <w:sz w:val="28"/>
          <w:szCs w:val="28"/>
        </w:rPr>
        <w:t>525</w:t>
      </w:r>
      <w:r w:rsidRPr="00B95E94">
        <w:rPr>
          <w:rFonts w:ascii="Times New Roman" w:hAnsi="Times New Roman" w:cs="Times New Roman"/>
          <w:sz w:val="28"/>
          <w:szCs w:val="28"/>
        </w:rPr>
        <w:t>,00 тыс. рублей</w:t>
      </w:r>
    </w:p>
    <w:p w:rsidR="00F41C6F" w:rsidRPr="00B95E94" w:rsidRDefault="00F41C6F" w:rsidP="00F41C6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95E94">
        <w:rPr>
          <w:rFonts w:ascii="Times New Roman" w:hAnsi="Times New Roman" w:cs="Times New Roman"/>
          <w:sz w:val="28"/>
          <w:szCs w:val="28"/>
        </w:rPr>
        <w:t xml:space="preserve">                      202</w:t>
      </w:r>
      <w:r>
        <w:rPr>
          <w:rFonts w:ascii="Times New Roman" w:hAnsi="Times New Roman" w:cs="Times New Roman"/>
          <w:sz w:val="28"/>
          <w:szCs w:val="28"/>
        </w:rPr>
        <w:t xml:space="preserve">5г.  по физическим лицам </w:t>
      </w:r>
      <w:r w:rsidRPr="00B95E94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2057</w:t>
      </w:r>
      <w:r w:rsidRPr="00B95E94">
        <w:rPr>
          <w:rFonts w:ascii="Times New Roman" w:hAnsi="Times New Roman" w:cs="Times New Roman"/>
          <w:sz w:val="28"/>
          <w:szCs w:val="28"/>
        </w:rPr>
        <w:t>,00 тыс. рублей</w:t>
      </w:r>
    </w:p>
    <w:p w:rsidR="00F41C6F" w:rsidRPr="00B95E94" w:rsidRDefault="00F41C6F" w:rsidP="00F41C6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95E94">
        <w:rPr>
          <w:rFonts w:ascii="Times New Roman" w:hAnsi="Times New Roman" w:cs="Times New Roman"/>
          <w:sz w:val="28"/>
          <w:szCs w:val="28"/>
        </w:rPr>
        <w:t xml:space="preserve">                         юридическим  лицам  в сумме </w:t>
      </w:r>
      <w:r>
        <w:rPr>
          <w:rFonts w:ascii="Times New Roman" w:hAnsi="Times New Roman" w:cs="Times New Roman"/>
          <w:sz w:val="28"/>
          <w:szCs w:val="28"/>
        </w:rPr>
        <w:t>525</w:t>
      </w:r>
      <w:r w:rsidRPr="00B95E94">
        <w:rPr>
          <w:rFonts w:ascii="Times New Roman" w:hAnsi="Times New Roman" w:cs="Times New Roman"/>
          <w:sz w:val="28"/>
          <w:szCs w:val="28"/>
        </w:rPr>
        <w:t>,00 тыс. рублей</w:t>
      </w:r>
    </w:p>
    <w:p w:rsidR="00F41C6F" w:rsidRPr="00B95E94" w:rsidRDefault="00F41C6F" w:rsidP="00F41C6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95E94">
        <w:rPr>
          <w:rFonts w:ascii="Times New Roman" w:hAnsi="Times New Roman" w:cs="Times New Roman"/>
          <w:sz w:val="28"/>
          <w:szCs w:val="28"/>
        </w:rPr>
        <w:t xml:space="preserve">                      202</w:t>
      </w:r>
      <w:r>
        <w:rPr>
          <w:rFonts w:ascii="Times New Roman" w:hAnsi="Times New Roman" w:cs="Times New Roman"/>
          <w:sz w:val="28"/>
          <w:szCs w:val="28"/>
        </w:rPr>
        <w:t xml:space="preserve">6г.  по физическим лицам </w:t>
      </w:r>
      <w:r w:rsidRPr="00B95E94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2057</w:t>
      </w:r>
      <w:r w:rsidRPr="00B95E94">
        <w:rPr>
          <w:rFonts w:ascii="Times New Roman" w:hAnsi="Times New Roman" w:cs="Times New Roman"/>
          <w:sz w:val="28"/>
          <w:szCs w:val="28"/>
        </w:rPr>
        <w:t>,00 тыс. рублей</w:t>
      </w:r>
    </w:p>
    <w:p w:rsidR="00F41C6F" w:rsidRPr="00B95E94" w:rsidRDefault="00F41C6F" w:rsidP="00F41C6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95E94">
        <w:rPr>
          <w:rFonts w:ascii="Times New Roman" w:hAnsi="Times New Roman" w:cs="Times New Roman"/>
          <w:sz w:val="28"/>
          <w:szCs w:val="28"/>
        </w:rPr>
        <w:t xml:space="preserve">                         юридическим  лицам  в сумме </w:t>
      </w:r>
      <w:r>
        <w:rPr>
          <w:rFonts w:ascii="Times New Roman" w:hAnsi="Times New Roman" w:cs="Times New Roman"/>
          <w:sz w:val="28"/>
          <w:szCs w:val="28"/>
        </w:rPr>
        <w:t>525</w:t>
      </w:r>
      <w:r w:rsidRPr="00B95E94">
        <w:rPr>
          <w:rFonts w:ascii="Times New Roman" w:hAnsi="Times New Roman" w:cs="Times New Roman"/>
          <w:sz w:val="28"/>
          <w:szCs w:val="28"/>
        </w:rPr>
        <w:t>,0 тыс. рублей</w:t>
      </w:r>
    </w:p>
    <w:p w:rsidR="00F41C6F" w:rsidRPr="00B95E94" w:rsidRDefault="00F41C6F" w:rsidP="00F41C6F">
      <w:pPr>
        <w:pStyle w:val="Con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95E94">
        <w:rPr>
          <w:rFonts w:ascii="Times New Roman" w:hAnsi="Times New Roman" w:cs="Times New Roman"/>
          <w:sz w:val="28"/>
          <w:szCs w:val="28"/>
        </w:rPr>
        <w:t>. Инициативные платежи, зачисляемые в бюджеты сельских поселений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95E94">
        <w:rPr>
          <w:rFonts w:ascii="Times New Roman" w:hAnsi="Times New Roman" w:cs="Times New Roman"/>
          <w:sz w:val="28"/>
          <w:szCs w:val="28"/>
        </w:rPr>
        <w:t xml:space="preserve">г. в сумме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95E94">
        <w:rPr>
          <w:rFonts w:ascii="Times New Roman" w:hAnsi="Times New Roman" w:cs="Times New Roman"/>
          <w:sz w:val="28"/>
          <w:szCs w:val="28"/>
        </w:rPr>
        <w:t>0,00 тыс.руб.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95E94">
        <w:rPr>
          <w:rFonts w:ascii="Times New Roman" w:hAnsi="Times New Roman" w:cs="Times New Roman"/>
          <w:sz w:val="28"/>
          <w:szCs w:val="28"/>
        </w:rPr>
        <w:t>г. в сумме 0,00 тыс.руб. 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95E94">
        <w:rPr>
          <w:rFonts w:ascii="Times New Roman" w:hAnsi="Times New Roman" w:cs="Times New Roman"/>
          <w:sz w:val="28"/>
          <w:szCs w:val="28"/>
        </w:rPr>
        <w:t xml:space="preserve">г. в сумме 0,00 тыс.руб.    </w:t>
      </w:r>
    </w:p>
    <w:p w:rsidR="00F41C6F" w:rsidRPr="00B95E94" w:rsidRDefault="00F41C6F" w:rsidP="00F41C6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95E9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41C6F" w:rsidRPr="00B95E94" w:rsidRDefault="00F41C6F" w:rsidP="00F41C6F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B95E94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F41C6F" w:rsidRPr="00B95E94" w:rsidRDefault="00F41C6F" w:rsidP="00F41C6F">
      <w:pPr>
        <w:pStyle w:val="Con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B95E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Таблица № 1</w:t>
      </w:r>
    </w:p>
    <w:p w:rsidR="00F41C6F" w:rsidRPr="00B95E94" w:rsidRDefault="00F41C6F" w:rsidP="00F41C6F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5E94">
        <w:rPr>
          <w:rFonts w:ascii="Times New Roman" w:hAnsi="Times New Roman" w:cs="Times New Roman"/>
          <w:b/>
          <w:bCs/>
          <w:sz w:val="28"/>
          <w:szCs w:val="28"/>
        </w:rPr>
        <w:t>Налоговые и неналоговые доходы на 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B95E94">
        <w:rPr>
          <w:rFonts w:ascii="Times New Roman" w:hAnsi="Times New Roman" w:cs="Times New Roman"/>
          <w:b/>
          <w:bCs/>
          <w:sz w:val="28"/>
          <w:szCs w:val="28"/>
        </w:rPr>
        <w:t>-202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B95E94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F41C6F" w:rsidRPr="00B95E94" w:rsidRDefault="00F41C6F" w:rsidP="00F41C6F">
      <w:pPr>
        <w:jc w:val="center"/>
        <w:rPr>
          <w:b/>
          <w:bCs/>
          <w:sz w:val="28"/>
          <w:szCs w:val="28"/>
        </w:rPr>
      </w:pPr>
    </w:p>
    <w:tbl>
      <w:tblPr>
        <w:tblW w:w="9596" w:type="dxa"/>
        <w:tblInd w:w="108" w:type="dxa"/>
        <w:tblLayout w:type="fixed"/>
        <w:tblLook w:val="01E0"/>
      </w:tblPr>
      <w:tblGrid>
        <w:gridCol w:w="5220"/>
        <w:gridCol w:w="56"/>
        <w:gridCol w:w="1260"/>
        <w:gridCol w:w="1440"/>
        <w:gridCol w:w="1620"/>
      </w:tblGrid>
      <w:tr w:rsidR="00F41C6F" w:rsidRPr="00B95E94">
        <w:trPr>
          <w:trHeight w:val="1134"/>
        </w:trPr>
        <w:tc>
          <w:tcPr>
            <w:tcW w:w="5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B95E94" w:rsidRDefault="00F41C6F" w:rsidP="00F41C6F">
            <w:pPr>
              <w:ind w:left="352" w:hanging="1072"/>
              <w:jc w:val="center"/>
              <w:rPr>
                <w:b/>
                <w:bCs/>
                <w:sz w:val="28"/>
                <w:szCs w:val="28"/>
              </w:rPr>
            </w:pPr>
            <w:r w:rsidRPr="00B95E94">
              <w:rPr>
                <w:b/>
                <w:bCs/>
                <w:sz w:val="28"/>
                <w:szCs w:val="28"/>
              </w:rPr>
              <w:t xml:space="preserve">                        Источники доходов</w:t>
            </w:r>
          </w:p>
          <w:p w:rsidR="00F41C6F" w:rsidRPr="00B95E94" w:rsidRDefault="00F41C6F" w:rsidP="00F41C6F">
            <w:pPr>
              <w:ind w:hanging="7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B95E94" w:rsidRDefault="00F41C6F" w:rsidP="00F41C6F">
            <w:pPr>
              <w:jc w:val="center"/>
              <w:rPr>
                <w:sz w:val="28"/>
                <w:szCs w:val="28"/>
              </w:rPr>
            </w:pPr>
            <w:r w:rsidRPr="00B95E94">
              <w:rPr>
                <w:sz w:val="28"/>
                <w:szCs w:val="28"/>
              </w:rPr>
              <w:t>Налоговые и неналоговые  доходы на 202</w:t>
            </w:r>
            <w:r>
              <w:rPr>
                <w:sz w:val="28"/>
                <w:szCs w:val="28"/>
              </w:rPr>
              <w:t>4</w:t>
            </w:r>
            <w:r w:rsidRPr="00B95E94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6</w:t>
            </w:r>
            <w:r w:rsidRPr="00B95E94">
              <w:rPr>
                <w:sz w:val="28"/>
                <w:szCs w:val="28"/>
              </w:rPr>
              <w:t xml:space="preserve"> годы в тыс. руб.</w:t>
            </w:r>
          </w:p>
        </w:tc>
      </w:tr>
      <w:tr w:rsidR="00F41C6F" w:rsidRPr="00B95E94">
        <w:trPr>
          <w:trHeight w:val="278"/>
        </w:trPr>
        <w:tc>
          <w:tcPr>
            <w:tcW w:w="5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Pr="00B95E94" w:rsidRDefault="00F41C6F" w:rsidP="00F41C6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B95E94" w:rsidRDefault="00F41C6F" w:rsidP="00F41C6F">
            <w:pPr>
              <w:jc w:val="center"/>
              <w:rPr>
                <w:b/>
                <w:bCs/>
                <w:sz w:val="28"/>
                <w:szCs w:val="28"/>
              </w:rPr>
            </w:pPr>
            <w:r w:rsidRPr="00B95E94"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</w:rPr>
              <w:t>4</w:t>
            </w:r>
          </w:p>
          <w:p w:rsidR="00F41C6F" w:rsidRPr="00B95E94" w:rsidRDefault="00F41C6F" w:rsidP="00F41C6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41C6F" w:rsidRPr="00B95E94" w:rsidRDefault="00F41C6F" w:rsidP="00F41C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B95E94" w:rsidRDefault="00F41C6F" w:rsidP="00F41C6F">
            <w:pPr>
              <w:jc w:val="center"/>
              <w:rPr>
                <w:b/>
                <w:bCs/>
                <w:sz w:val="28"/>
                <w:szCs w:val="28"/>
              </w:rPr>
            </w:pPr>
            <w:r w:rsidRPr="00B95E94"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B95E94" w:rsidRDefault="00F41C6F" w:rsidP="00F41C6F">
            <w:pPr>
              <w:jc w:val="center"/>
              <w:rPr>
                <w:b/>
                <w:bCs/>
                <w:sz w:val="28"/>
                <w:szCs w:val="28"/>
              </w:rPr>
            </w:pPr>
            <w:r w:rsidRPr="00B95E94"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F41C6F" w:rsidRPr="00B95E94">
        <w:tc>
          <w:tcPr>
            <w:tcW w:w="9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B95E94" w:rsidRDefault="00F41C6F" w:rsidP="00F41C6F">
            <w:pPr>
              <w:jc w:val="center"/>
              <w:rPr>
                <w:b/>
                <w:bCs/>
                <w:sz w:val="28"/>
                <w:szCs w:val="28"/>
              </w:rPr>
            </w:pPr>
            <w:r w:rsidRPr="00B95E94">
              <w:rPr>
                <w:b/>
                <w:bCs/>
                <w:sz w:val="28"/>
                <w:szCs w:val="28"/>
              </w:rPr>
              <w:t>Налоговые доходы</w:t>
            </w:r>
          </w:p>
        </w:tc>
      </w:tr>
      <w:tr w:rsidR="00F41C6F" w:rsidRPr="00B95E94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B95E94" w:rsidRDefault="00F41C6F" w:rsidP="00F41C6F">
            <w:pPr>
              <w:rPr>
                <w:sz w:val="28"/>
                <w:szCs w:val="28"/>
              </w:rPr>
            </w:pPr>
            <w:r w:rsidRPr="00B95E94">
              <w:rPr>
                <w:sz w:val="28"/>
                <w:szCs w:val="28"/>
              </w:rPr>
              <w:t xml:space="preserve">Налог на доходы физических лиц   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B95E94" w:rsidRDefault="00F41C6F" w:rsidP="00F41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4596</w:t>
            </w:r>
            <w:r w:rsidRPr="00B95E94">
              <w:rPr>
                <w:sz w:val="28"/>
                <w:szCs w:val="28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B95E94" w:rsidRDefault="00F41C6F" w:rsidP="00F41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4794</w:t>
            </w:r>
            <w:r w:rsidRPr="00B95E94">
              <w:rPr>
                <w:sz w:val="28"/>
                <w:szCs w:val="28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B95E94" w:rsidRDefault="00F41C6F" w:rsidP="00F41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4996</w:t>
            </w:r>
            <w:r w:rsidRPr="00B95E94">
              <w:rPr>
                <w:sz w:val="28"/>
                <w:szCs w:val="28"/>
              </w:rPr>
              <w:t>,0</w:t>
            </w:r>
          </w:p>
        </w:tc>
      </w:tr>
      <w:tr w:rsidR="00F41C6F" w:rsidRPr="00B95E94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B95E94" w:rsidRDefault="00F41C6F" w:rsidP="00F41C6F">
            <w:pPr>
              <w:rPr>
                <w:sz w:val="28"/>
                <w:szCs w:val="28"/>
              </w:rPr>
            </w:pPr>
            <w:r w:rsidRPr="00B95E94">
              <w:rPr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B95E94" w:rsidRDefault="00F41C6F" w:rsidP="00F41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95E94">
              <w:rPr>
                <w:sz w:val="28"/>
                <w:szCs w:val="28"/>
              </w:rPr>
              <w:t>30,0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B95E94" w:rsidRDefault="00F41C6F" w:rsidP="00F41C6F">
            <w:pPr>
              <w:jc w:val="center"/>
              <w:rPr>
                <w:sz w:val="28"/>
                <w:szCs w:val="28"/>
              </w:rPr>
            </w:pPr>
            <w:r w:rsidRPr="00B95E94">
              <w:rPr>
                <w:sz w:val="28"/>
                <w:szCs w:val="28"/>
              </w:rPr>
              <w:t>330,0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B95E94" w:rsidRDefault="00F41C6F" w:rsidP="00F41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B95E94">
              <w:rPr>
                <w:sz w:val="28"/>
                <w:szCs w:val="28"/>
              </w:rPr>
              <w:t>30,0</w:t>
            </w:r>
          </w:p>
        </w:tc>
      </w:tr>
      <w:tr w:rsidR="00F41C6F" w:rsidRPr="00B95E94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B95E94" w:rsidRDefault="00F41C6F" w:rsidP="00F41C6F">
            <w:pPr>
              <w:rPr>
                <w:sz w:val="28"/>
                <w:szCs w:val="28"/>
              </w:rPr>
            </w:pPr>
            <w:r w:rsidRPr="00B95E94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B95E94" w:rsidRDefault="00F41C6F" w:rsidP="00F41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  <w:r w:rsidRPr="00B95E94">
              <w:rPr>
                <w:sz w:val="28"/>
                <w:szCs w:val="28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B95E94" w:rsidRDefault="00F41C6F" w:rsidP="00F41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  <w:r w:rsidRPr="00B95E94">
              <w:rPr>
                <w:sz w:val="28"/>
                <w:szCs w:val="28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B95E94" w:rsidRDefault="00F41C6F" w:rsidP="00F41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  <w:r w:rsidRPr="00B95E94">
              <w:rPr>
                <w:sz w:val="28"/>
                <w:szCs w:val="28"/>
              </w:rPr>
              <w:t>,0</w:t>
            </w:r>
          </w:p>
        </w:tc>
      </w:tr>
      <w:tr w:rsidR="00F41C6F" w:rsidRPr="00B95E94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B95E94" w:rsidRDefault="00F41C6F" w:rsidP="00F41C6F">
            <w:pPr>
              <w:rPr>
                <w:sz w:val="28"/>
                <w:szCs w:val="28"/>
              </w:rPr>
            </w:pPr>
            <w:r w:rsidRPr="00B95E94">
              <w:rPr>
                <w:sz w:val="28"/>
                <w:szCs w:val="28"/>
              </w:rPr>
              <w:t>Земельный налог:</w:t>
            </w:r>
          </w:p>
          <w:p w:rsidR="00F41C6F" w:rsidRPr="00B95E94" w:rsidRDefault="00F41C6F" w:rsidP="00F41C6F">
            <w:pPr>
              <w:rPr>
                <w:sz w:val="28"/>
                <w:szCs w:val="28"/>
              </w:rPr>
            </w:pPr>
          </w:p>
          <w:p w:rsidR="00F41C6F" w:rsidRPr="00B95E94" w:rsidRDefault="00F41C6F" w:rsidP="00F41C6F">
            <w:pPr>
              <w:rPr>
                <w:sz w:val="28"/>
                <w:szCs w:val="28"/>
              </w:rPr>
            </w:pPr>
            <w:r w:rsidRPr="00B95E94">
              <w:rPr>
                <w:sz w:val="28"/>
                <w:szCs w:val="28"/>
              </w:rPr>
              <w:t xml:space="preserve"> Физические лица</w:t>
            </w:r>
          </w:p>
          <w:p w:rsidR="00F41C6F" w:rsidRPr="00B95E94" w:rsidRDefault="00F41C6F" w:rsidP="00F41C6F">
            <w:pPr>
              <w:rPr>
                <w:sz w:val="28"/>
                <w:szCs w:val="28"/>
              </w:rPr>
            </w:pPr>
          </w:p>
          <w:p w:rsidR="00F41C6F" w:rsidRPr="00B95E94" w:rsidRDefault="00F41C6F" w:rsidP="00F41C6F">
            <w:pPr>
              <w:rPr>
                <w:sz w:val="28"/>
                <w:szCs w:val="28"/>
              </w:rPr>
            </w:pPr>
            <w:r w:rsidRPr="00B95E94">
              <w:rPr>
                <w:sz w:val="28"/>
                <w:szCs w:val="28"/>
              </w:rPr>
              <w:t xml:space="preserve"> Юридические лица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B95E94" w:rsidRDefault="00F41C6F" w:rsidP="00F41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2542</w:t>
            </w:r>
            <w:r w:rsidRPr="00B95E94">
              <w:rPr>
                <w:sz w:val="28"/>
                <w:szCs w:val="28"/>
              </w:rPr>
              <w:t>,00</w:t>
            </w:r>
          </w:p>
          <w:p w:rsidR="00F41C6F" w:rsidRPr="00B95E94" w:rsidRDefault="00F41C6F" w:rsidP="00F41C6F">
            <w:pPr>
              <w:rPr>
                <w:sz w:val="28"/>
                <w:szCs w:val="28"/>
              </w:rPr>
            </w:pPr>
            <w:r w:rsidRPr="00B95E94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2017,00</w:t>
            </w:r>
          </w:p>
          <w:p w:rsidR="00F41C6F" w:rsidRPr="00B95E94" w:rsidRDefault="00F41C6F" w:rsidP="00F41C6F">
            <w:pPr>
              <w:jc w:val="center"/>
              <w:rPr>
                <w:sz w:val="28"/>
                <w:szCs w:val="28"/>
              </w:rPr>
            </w:pPr>
          </w:p>
          <w:p w:rsidR="00F41C6F" w:rsidRPr="00B95E94" w:rsidRDefault="00F41C6F" w:rsidP="00F41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</w:t>
            </w:r>
            <w:r w:rsidRPr="00B95E94">
              <w:rPr>
                <w:sz w:val="28"/>
                <w:szCs w:val="28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B95E94" w:rsidRDefault="00F41C6F" w:rsidP="00F41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2582</w:t>
            </w:r>
            <w:r w:rsidRPr="00B95E94">
              <w:rPr>
                <w:sz w:val="28"/>
                <w:szCs w:val="28"/>
              </w:rPr>
              <w:t>,00</w:t>
            </w:r>
          </w:p>
          <w:p w:rsidR="00F41C6F" w:rsidRPr="00B95E94" w:rsidRDefault="00F41C6F" w:rsidP="00F41C6F">
            <w:pPr>
              <w:jc w:val="center"/>
              <w:rPr>
                <w:sz w:val="28"/>
                <w:szCs w:val="28"/>
              </w:rPr>
            </w:pPr>
          </w:p>
          <w:p w:rsidR="00F41C6F" w:rsidRPr="00B95E94" w:rsidRDefault="00F41C6F" w:rsidP="00F41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2057</w:t>
            </w:r>
            <w:r w:rsidRPr="00B95E94">
              <w:rPr>
                <w:sz w:val="28"/>
                <w:szCs w:val="28"/>
              </w:rPr>
              <w:t>,00</w:t>
            </w:r>
          </w:p>
          <w:p w:rsidR="00F41C6F" w:rsidRPr="00B95E94" w:rsidRDefault="00F41C6F" w:rsidP="00F41C6F">
            <w:pPr>
              <w:jc w:val="center"/>
              <w:rPr>
                <w:sz w:val="28"/>
                <w:szCs w:val="28"/>
              </w:rPr>
            </w:pPr>
          </w:p>
          <w:p w:rsidR="00F41C6F" w:rsidRPr="00B95E94" w:rsidRDefault="00F41C6F" w:rsidP="00F41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</w:t>
            </w:r>
            <w:r w:rsidRPr="00B95E94">
              <w:rPr>
                <w:sz w:val="28"/>
                <w:szCs w:val="28"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B95E94" w:rsidRDefault="00F41C6F" w:rsidP="00F41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2593</w:t>
            </w:r>
            <w:r w:rsidRPr="00B95E94">
              <w:rPr>
                <w:sz w:val="28"/>
                <w:szCs w:val="28"/>
              </w:rPr>
              <w:t>,00</w:t>
            </w:r>
          </w:p>
          <w:p w:rsidR="00F41C6F" w:rsidRPr="00B95E94" w:rsidRDefault="00F41C6F" w:rsidP="00F41C6F">
            <w:pPr>
              <w:jc w:val="center"/>
              <w:rPr>
                <w:sz w:val="28"/>
                <w:szCs w:val="28"/>
              </w:rPr>
            </w:pPr>
          </w:p>
          <w:p w:rsidR="00F41C6F" w:rsidRPr="00B95E94" w:rsidRDefault="00F41C6F" w:rsidP="00F41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2057,00</w:t>
            </w:r>
          </w:p>
          <w:p w:rsidR="00F41C6F" w:rsidRPr="00B95E94" w:rsidRDefault="00F41C6F" w:rsidP="00F41C6F">
            <w:pPr>
              <w:jc w:val="center"/>
              <w:rPr>
                <w:sz w:val="28"/>
                <w:szCs w:val="28"/>
              </w:rPr>
            </w:pPr>
          </w:p>
          <w:p w:rsidR="00F41C6F" w:rsidRPr="00B95E94" w:rsidRDefault="00F41C6F" w:rsidP="00F41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536</w:t>
            </w:r>
            <w:r w:rsidRPr="00B95E94">
              <w:rPr>
                <w:sz w:val="28"/>
                <w:szCs w:val="28"/>
              </w:rPr>
              <w:t>,00</w:t>
            </w:r>
          </w:p>
        </w:tc>
      </w:tr>
      <w:tr w:rsidR="00F41C6F" w:rsidRPr="00B95E94">
        <w:trPr>
          <w:trHeight w:val="64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B95E94" w:rsidRDefault="00F41C6F" w:rsidP="00F41C6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E94">
              <w:rPr>
                <w:rFonts w:ascii="Times New Roman" w:hAnsi="Times New Roman" w:cs="Times New Roman"/>
                <w:sz w:val="28"/>
                <w:szCs w:val="28"/>
              </w:rPr>
              <w:t xml:space="preserve">Единый сельскохозяйственный налог                       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B95E94" w:rsidRDefault="00F41C6F" w:rsidP="00F41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Pr="00B95E94">
              <w:rPr>
                <w:sz w:val="28"/>
                <w:szCs w:val="28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B95E94" w:rsidRDefault="00F41C6F" w:rsidP="00F41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Pr="00B95E94">
              <w:rPr>
                <w:sz w:val="28"/>
                <w:szCs w:val="28"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B95E94" w:rsidRDefault="00F41C6F" w:rsidP="00F41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Pr="00B95E94">
              <w:rPr>
                <w:sz w:val="28"/>
                <w:szCs w:val="28"/>
              </w:rPr>
              <w:t>,0</w:t>
            </w:r>
          </w:p>
        </w:tc>
      </w:tr>
      <w:tr w:rsidR="00F41C6F" w:rsidRPr="00B95E94">
        <w:trPr>
          <w:trHeight w:val="57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B95E94" w:rsidRDefault="00F41C6F" w:rsidP="00F41C6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E94">
              <w:rPr>
                <w:rFonts w:ascii="Times New Roman" w:hAnsi="Times New Roman" w:cs="Times New Roman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B95E94" w:rsidRDefault="00F41C6F" w:rsidP="00F41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1691</w:t>
            </w:r>
            <w:r w:rsidRPr="00B95E94">
              <w:rPr>
                <w:sz w:val="28"/>
                <w:szCs w:val="28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B95E94" w:rsidRDefault="00F41C6F" w:rsidP="00F41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1728</w:t>
            </w:r>
            <w:r w:rsidRPr="00B95E94">
              <w:rPr>
                <w:sz w:val="28"/>
                <w:szCs w:val="28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B95E94" w:rsidRDefault="00F41C6F" w:rsidP="00F41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1793</w:t>
            </w:r>
            <w:r w:rsidRPr="00B95E94">
              <w:rPr>
                <w:sz w:val="28"/>
                <w:szCs w:val="28"/>
              </w:rPr>
              <w:t>,0</w:t>
            </w:r>
          </w:p>
        </w:tc>
      </w:tr>
      <w:tr w:rsidR="00F41C6F" w:rsidRPr="00B95E94">
        <w:trPr>
          <w:trHeight w:val="57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B95E94" w:rsidRDefault="00F41C6F" w:rsidP="00F41C6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E94">
              <w:rPr>
                <w:rFonts w:ascii="Times New Roman" w:hAnsi="Times New Roman" w:cs="Times New Roman"/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B95E94" w:rsidRDefault="00F41C6F" w:rsidP="00F41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B95E94">
              <w:rPr>
                <w:sz w:val="28"/>
                <w:szCs w:val="28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B95E94" w:rsidRDefault="00F41C6F" w:rsidP="00F41C6F">
            <w:pPr>
              <w:jc w:val="center"/>
              <w:rPr>
                <w:sz w:val="28"/>
                <w:szCs w:val="28"/>
              </w:rPr>
            </w:pPr>
            <w:r w:rsidRPr="00B95E94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B95E94" w:rsidRDefault="00F41C6F" w:rsidP="00F41C6F">
            <w:pPr>
              <w:jc w:val="center"/>
              <w:rPr>
                <w:sz w:val="28"/>
                <w:szCs w:val="28"/>
              </w:rPr>
            </w:pPr>
            <w:r w:rsidRPr="00B95E94">
              <w:rPr>
                <w:sz w:val="28"/>
                <w:szCs w:val="28"/>
              </w:rPr>
              <w:t>0,0</w:t>
            </w:r>
          </w:p>
        </w:tc>
      </w:tr>
      <w:tr w:rsidR="00F41C6F" w:rsidRPr="00B95E94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B95E94" w:rsidRDefault="00F41C6F" w:rsidP="00F41C6F">
            <w:pPr>
              <w:rPr>
                <w:b/>
                <w:bCs/>
                <w:sz w:val="28"/>
                <w:szCs w:val="28"/>
              </w:rPr>
            </w:pPr>
            <w:r w:rsidRPr="00B95E94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B95E94" w:rsidRDefault="00F41C6F" w:rsidP="00F41C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9263</w:t>
            </w:r>
            <w:r w:rsidRPr="00B95E94">
              <w:rPr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B95E94" w:rsidRDefault="00F41C6F" w:rsidP="00F41C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9638</w:t>
            </w:r>
            <w:r w:rsidRPr="00B95E94">
              <w:rPr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B95E94" w:rsidRDefault="00F41C6F" w:rsidP="00F41C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10016</w:t>
            </w:r>
            <w:r w:rsidRPr="00B95E94">
              <w:rPr>
                <w:b/>
                <w:bCs/>
                <w:sz w:val="28"/>
                <w:szCs w:val="28"/>
              </w:rPr>
              <w:t>,00</w:t>
            </w:r>
          </w:p>
        </w:tc>
      </w:tr>
    </w:tbl>
    <w:p w:rsidR="00F41C6F" w:rsidRPr="00B95E94" w:rsidRDefault="00F41C6F" w:rsidP="00F41C6F">
      <w:pPr>
        <w:rPr>
          <w:b/>
          <w:bCs/>
          <w:sz w:val="28"/>
          <w:szCs w:val="28"/>
        </w:rPr>
      </w:pPr>
    </w:p>
    <w:p w:rsidR="00F41C6F" w:rsidRPr="00B95E94" w:rsidRDefault="00F41C6F" w:rsidP="00F41C6F">
      <w:pPr>
        <w:jc w:val="center"/>
        <w:rPr>
          <w:b/>
          <w:bCs/>
          <w:sz w:val="28"/>
          <w:szCs w:val="28"/>
        </w:rPr>
      </w:pPr>
      <w:r w:rsidRPr="00B95E94">
        <w:rPr>
          <w:b/>
          <w:bCs/>
          <w:sz w:val="28"/>
          <w:szCs w:val="28"/>
        </w:rPr>
        <w:lastRenderedPageBreak/>
        <w:t>Объем межбюджетных трансфертов, получаемых из других бюджетов бюджетной системы Российской Федерации.</w:t>
      </w:r>
    </w:p>
    <w:p w:rsidR="00F41C6F" w:rsidRPr="00B95E94" w:rsidRDefault="00F41C6F" w:rsidP="00F41C6F">
      <w:pPr>
        <w:ind w:left="900" w:hanging="900"/>
        <w:jc w:val="both"/>
        <w:rPr>
          <w:sz w:val="28"/>
          <w:szCs w:val="28"/>
        </w:rPr>
      </w:pPr>
    </w:p>
    <w:p w:rsidR="00F41C6F" w:rsidRPr="00B95E94" w:rsidRDefault="00F41C6F" w:rsidP="00F41C6F">
      <w:pPr>
        <w:ind w:right="-104"/>
        <w:jc w:val="both"/>
        <w:rPr>
          <w:sz w:val="28"/>
          <w:szCs w:val="28"/>
        </w:rPr>
      </w:pPr>
      <w:r w:rsidRPr="00B95E94">
        <w:rPr>
          <w:sz w:val="28"/>
          <w:szCs w:val="28"/>
        </w:rPr>
        <w:t xml:space="preserve">         Объем межбюджетных трансфертов, получаемых из других бюджетов бюджетной системы  Российской Федерации и распределение их по уровням бюджетной системы муниципального образования, составил в 202</w:t>
      </w:r>
      <w:r>
        <w:rPr>
          <w:sz w:val="28"/>
          <w:szCs w:val="28"/>
        </w:rPr>
        <w:t>4</w:t>
      </w:r>
      <w:r w:rsidRPr="00B95E94">
        <w:rPr>
          <w:sz w:val="28"/>
          <w:szCs w:val="28"/>
        </w:rPr>
        <w:t>-</w:t>
      </w:r>
      <w:smartTag w:uri="urn:schemas-microsoft-com:office:smarttags" w:element="metricconverter">
        <w:smartTagPr>
          <w:attr w:name="ProductID" w:val="2026 г"/>
        </w:smartTagPr>
        <w:r w:rsidRPr="00B95E94">
          <w:rPr>
            <w:sz w:val="28"/>
            <w:szCs w:val="28"/>
          </w:rPr>
          <w:t>202</w:t>
        </w:r>
        <w:r>
          <w:rPr>
            <w:sz w:val="28"/>
            <w:szCs w:val="28"/>
          </w:rPr>
          <w:t>6</w:t>
        </w:r>
        <w:r w:rsidRPr="00B95E94"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</w:t>
      </w:r>
      <w:r w:rsidRPr="00B95E94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B95E94">
        <w:rPr>
          <w:sz w:val="28"/>
          <w:szCs w:val="28"/>
        </w:rPr>
        <w:t xml:space="preserve"> </w:t>
      </w:r>
    </w:p>
    <w:p w:rsidR="00F41C6F" w:rsidRPr="00B95E94" w:rsidRDefault="00F41C6F" w:rsidP="00F41C6F">
      <w:pPr>
        <w:ind w:right="-104"/>
        <w:jc w:val="both"/>
        <w:rPr>
          <w:sz w:val="28"/>
          <w:szCs w:val="28"/>
        </w:rPr>
      </w:pPr>
      <w:r w:rsidRPr="00B95E94">
        <w:rPr>
          <w:sz w:val="28"/>
          <w:szCs w:val="28"/>
        </w:rPr>
        <w:tab/>
      </w:r>
      <w:r w:rsidRPr="00B95E94">
        <w:rPr>
          <w:sz w:val="28"/>
          <w:szCs w:val="28"/>
        </w:rPr>
        <w:tab/>
      </w:r>
      <w:r w:rsidRPr="00B95E94">
        <w:rPr>
          <w:sz w:val="28"/>
          <w:szCs w:val="28"/>
        </w:rPr>
        <w:tab/>
      </w:r>
      <w:r w:rsidRPr="00B95E94">
        <w:rPr>
          <w:sz w:val="28"/>
          <w:szCs w:val="28"/>
        </w:rPr>
        <w:tab/>
      </w:r>
      <w:r w:rsidRPr="00B95E94">
        <w:rPr>
          <w:sz w:val="28"/>
          <w:szCs w:val="28"/>
        </w:rPr>
        <w:tab/>
      </w:r>
      <w:r w:rsidRPr="00B95E94">
        <w:rPr>
          <w:sz w:val="28"/>
          <w:szCs w:val="28"/>
        </w:rPr>
        <w:tab/>
      </w:r>
      <w:r w:rsidRPr="00B95E94">
        <w:rPr>
          <w:sz w:val="28"/>
          <w:szCs w:val="28"/>
        </w:rPr>
        <w:tab/>
      </w:r>
      <w:r w:rsidRPr="00B95E94">
        <w:rPr>
          <w:sz w:val="28"/>
          <w:szCs w:val="28"/>
        </w:rPr>
        <w:tab/>
      </w:r>
      <w:r w:rsidRPr="00B95E94">
        <w:rPr>
          <w:sz w:val="28"/>
          <w:szCs w:val="28"/>
        </w:rPr>
        <w:tab/>
      </w:r>
      <w:r w:rsidRPr="00B95E94">
        <w:rPr>
          <w:sz w:val="28"/>
          <w:szCs w:val="28"/>
        </w:rPr>
        <w:tab/>
      </w:r>
      <w:r w:rsidRPr="00B95E94">
        <w:rPr>
          <w:sz w:val="28"/>
          <w:szCs w:val="28"/>
        </w:rPr>
        <w:tab/>
        <w:t>(тыс. руб.)</w:t>
      </w:r>
    </w:p>
    <w:tbl>
      <w:tblPr>
        <w:tblW w:w="9557" w:type="dxa"/>
        <w:tblInd w:w="108" w:type="dxa"/>
        <w:tblLook w:val="01E0"/>
      </w:tblPr>
      <w:tblGrid>
        <w:gridCol w:w="613"/>
        <w:gridCol w:w="5146"/>
        <w:gridCol w:w="1266"/>
        <w:gridCol w:w="1266"/>
        <w:gridCol w:w="1266"/>
      </w:tblGrid>
      <w:tr w:rsidR="00F41C6F" w:rsidRPr="00B95E94">
        <w:trPr>
          <w:trHeight w:val="286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B95E94" w:rsidRDefault="00F41C6F" w:rsidP="00F41C6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E9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B95E94" w:rsidRDefault="00F41C6F" w:rsidP="00F41C6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E94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B95E94" w:rsidRDefault="00F41C6F" w:rsidP="00F41C6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E94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</w:tr>
      <w:tr w:rsidR="00F41C6F" w:rsidRPr="00B95E94">
        <w:trPr>
          <w:trHeight w:val="3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Pr="00B95E94" w:rsidRDefault="00F41C6F" w:rsidP="00F41C6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Pr="00B95E94" w:rsidRDefault="00F41C6F" w:rsidP="00F41C6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B95E94" w:rsidRDefault="00F41C6F" w:rsidP="00F41C6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E9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41C6F" w:rsidRPr="00B95E94" w:rsidRDefault="00F41C6F" w:rsidP="00F41C6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B95E94" w:rsidRDefault="00F41C6F" w:rsidP="00F41C6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E9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B95E94" w:rsidRDefault="00F41C6F" w:rsidP="00F41C6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E9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41C6F" w:rsidRPr="00B95E94">
        <w:trPr>
          <w:trHeight w:val="42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B95E94" w:rsidRDefault="00F41C6F" w:rsidP="00F41C6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95E9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B95E94" w:rsidRDefault="00F41C6F" w:rsidP="00F41C6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95E94">
              <w:rPr>
                <w:rFonts w:ascii="Times New Roman" w:hAnsi="Times New Roman" w:cs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B95E94" w:rsidRDefault="00F41C6F" w:rsidP="00F41C6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7632</w:t>
            </w:r>
            <w:r w:rsidRPr="00B95E9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B95E94" w:rsidRDefault="00F41C6F" w:rsidP="00F41C6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7527</w:t>
            </w:r>
            <w:r w:rsidRPr="00B95E9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B95E94" w:rsidRDefault="00F41C6F" w:rsidP="00F41C6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7540</w:t>
            </w:r>
            <w:r w:rsidRPr="00B95E9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41C6F" w:rsidRPr="00B95E94">
        <w:trPr>
          <w:trHeight w:val="42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B95E94" w:rsidRDefault="00F41C6F" w:rsidP="00F41C6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95E9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B95E94" w:rsidRDefault="00F41C6F" w:rsidP="00F41C6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95E94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B95E94" w:rsidRDefault="00F41C6F" w:rsidP="00F41C6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338,5</w:t>
            </w:r>
            <w:r w:rsidRPr="00B95E9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B95E94" w:rsidRDefault="00F41C6F" w:rsidP="00F41C6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351,5</w:t>
            </w:r>
            <w:r w:rsidRPr="00B95E9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B95E94" w:rsidRDefault="00F41C6F" w:rsidP="00F41C6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366,7</w:t>
            </w:r>
            <w:r w:rsidRPr="00B95E9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F41C6F" w:rsidRPr="00B95E94">
        <w:trPr>
          <w:trHeight w:val="42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B95E94" w:rsidRDefault="00F41C6F" w:rsidP="00F41C6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95E9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B95E94" w:rsidRDefault="00F41C6F" w:rsidP="00F41C6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95E94">
              <w:rPr>
                <w:rFonts w:ascii="Times New Roman" w:hAnsi="Times New Roman" w:cs="Times New Roman"/>
                <w:sz w:val="28"/>
                <w:szCs w:val="28"/>
              </w:rPr>
              <w:t>Субвенции  бюджетам  поселений   на государственную  регистрацию  актов  гражданского состояния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B95E94" w:rsidRDefault="00F41C6F" w:rsidP="00F41C6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95E9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B95E94" w:rsidRDefault="00F41C6F" w:rsidP="00F41C6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95E9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B95E94" w:rsidRDefault="00F41C6F" w:rsidP="00F41C6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95E9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41C6F" w:rsidRPr="00B95E94">
        <w:trPr>
          <w:trHeight w:val="42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B95E94" w:rsidRDefault="00F41C6F" w:rsidP="00F41C6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95E9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B95E94" w:rsidRDefault="00F41C6F" w:rsidP="00F41C6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95E94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реализацию проектов развития общественной инфраструктуры, основанных на местных инициативах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B95E94" w:rsidRDefault="00F41C6F" w:rsidP="00F41C6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C6F" w:rsidRPr="00B95E94" w:rsidRDefault="00F41C6F" w:rsidP="00F41C6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95E9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B95E94" w:rsidRDefault="00F41C6F" w:rsidP="00F41C6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C6F" w:rsidRPr="00B95E94" w:rsidRDefault="00F41C6F" w:rsidP="00F41C6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95E9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B95E94" w:rsidRDefault="00F41C6F" w:rsidP="00F41C6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C6F" w:rsidRPr="00B95E94" w:rsidRDefault="00F41C6F" w:rsidP="00F41C6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95E9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41C6F" w:rsidRPr="00B95E94">
        <w:trPr>
          <w:trHeight w:val="42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B95E94" w:rsidRDefault="00F41C6F" w:rsidP="00F41C6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95E94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B95E94" w:rsidRDefault="00F41C6F" w:rsidP="00F41C6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95E94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сельских поселений на софинансирование капитальных вложений в объекты муниципальной собственности 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B95E94" w:rsidRDefault="00F41C6F" w:rsidP="00F41C6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95E9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B95E94" w:rsidRDefault="00F41C6F" w:rsidP="00F41C6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95E9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B95E94" w:rsidRDefault="00F41C6F" w:rsidP="00F41C6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95E9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41C6F" w:rsidRPr="00B95E94">
        <w:trPr>
          <w:trHeight w:val="42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B95E94" w:rsidRDefault="00F41C6F" w:rsidP="00F41C6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95E9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B95E94" w:rsidRDefault="00F41C6F" w:rsidP="00F41C6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95E94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B95E94" w:rsidRDefault="00F41C6F" w:rsidP="00F41C6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95E9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B95E94" w:rsidRDefault="00F41C6F" w:rsidP="00F41C6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B95E94" w:rsidRDefault="00F41C6F" w:rsidP="00F41C6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95E9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41C6F" w:rsidRPr="00B95E94">
        <w:trPr>
          <w:trHeight w:val="42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B95E94" w:rsidRDefault="00F41C6F" w:rsidP="00F41C6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95E9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B95E94" w:rsidRDefault="00F41C6F" w:rsidP="00F41C6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95E94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B95E94" w:rsidRDefault="00F41C6F" w:rsidP="00F41C6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95E9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B95E94" w:rsidRDefault="00F41C6F" w:rsidP="00F41C6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95E9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B95E94" w:rsidRDefault="00F41C6F" w:rsidP="00F41C6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95E9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41C6F" w:rsidRPr="00B95E94">
        <w:trPr>
          <w:trHeight w:val="42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B95E94" w:rsidRDefault="00F41C6F" w:rsidP="00F41C6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95E9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B95E94" w:rsidRDefault="00F41C6F" w:rsidP="00F41C6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95E94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B95E94" w:rsidRDefault="00F41C6F" w:rsidP="00F41C6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95E9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B95E94" w:rsidRDefault="00F41C6F" w:rsidP="00F41C6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B95E94" w:rsidRDefault="00F41C6F" w:rsidP="00F41C6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95E9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41C6F" w:rsidRPr="00B95E94">
        <w:trPr>
          <w:trHeight w:val="42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B95E94" w:rsidRDefault="00F41C6F" w:rsidP="00F41C6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95E9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B95E94" w:rsidRDefault="00F41C6F" w:rsidP="00F41C6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95E94">
              <w:rPr>
                <w:rFonts w:ascii="Times New Roman" w:hAnsi="Times New Roman" w:cs="Times New Roman"/>
                <w:sz w:val="28"/>
                <w:szCs w:val="28"/>
              </w:rPr>
              <w:t xml:space="preserve">Прочие субсидии бюджетам сельских поселений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B95E94" w:rsidRDefault="00F41C6F" w:rsidP="00F41C6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95E9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B95E94" w:rsidRDefault="00F41C6F" w:rsidP="00F41C6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95E9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B95E94" w:rsidRDefault="00F41C6F" w:rsidP="00F41C6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95E9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41C6F" w:rsidRPr="00B95E94">
        <w:trPr>
          <w:trHeight w:val="42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B95E94" w:rsidRDefault="00F41C6F" w:rsidP="00F41C6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95E94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B95E94" w:rsidRDefault="00F41C6F" w:rsidP="00F41C6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95E94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B95E94" w:rsidRDefault="00F41C6F" w:rsidP="00F41C6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1138,8</w:t>
            </w:r>
            <w:r w:rsidRPr="00B95E9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B95E94" w:rsidRDefault="00F41C6F" w:rsidP="00F41C6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95E9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B95E94" w:rsidRDefault="00F41C6F" w:rsidP="00F41C6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95E9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41C6F" w:rsidRPr="00B95E94">
        <w:trPr>
          <w:trHeight w:val="42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B95E94" w:rsidRDefault="00F41C6F" w:rsidP="00F41C6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95E9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B95E94" w:rsidRDefault="00F41C6F" w:rsidP="00F41C6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95E94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B95E94" w:rsidRDefault="00F41C6F" w:rsidP="00F41C6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B95E94" w:rsidRDefault="00F41C6F" w:rsidP="00F41C6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95E9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B95E94" w:rsidRDefault="00F41C6F" w:rsidP="00F41C6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95E9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41C6F" w:rsidRPr="00B95E94">
        <w:trPr>
          <w:trHeight w:val="42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B95E94" w:rsidRDefault="00F41C6F" w:rsidP="00F41C6F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B95E94" w:rsidRDefault="00F41C6F" w:rsidP="00F41C6F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5E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межбюджетных трансфертов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B95E94" w:rsidRDefault="00F41C6F" w:rsidP="00F41C6F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9109,300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B95E94" w:rsidRDefault="00F41C6F" w:rsidP="00F41C6F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7878,500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B95E94" w:rsidRDefault="00F41C6F" w:rsidP="00F41C6F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7906,700</w:t>
            </w:r>
          </w:p>
        </w:tc>
      </w:tr>
    </w:tbl>
    <w:p w:rsidR="00F41C6F" w:rsidRPr="00B95E94" w:rsidRDefault="00F41C6F" w:rsidP="00F41C6F">
      <w:pPr>
        <w:pStyle w:val="NoSpacing"/>
      </w:pPr>
    </w:p>
    <w:p w:rsidR="00F41C6F" w:rsidRPr="00B95E94" w:rsidRDefault="00F41C6F" w:rsidP="00F41C6F">
      <w:pPr>
        <w:pStyle w:val="NoSpacing"/>
      </w:pPr>
    </w:p>
    <w:p w:rsidR="00F41C6F" w:rsidRPr="00B95E94" w:rsidRDefault="00F41C6F" w:rsidP="00F41C6F">
      <w:pPr>
        <w:pStyle w:val="NoSpacing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5E94">
        <w:rPr>
          <w:rFonts w:ascii="Times New Roman" w:hAnsi="Times New Roman" w:cs="Times New Roman"/>
          <w:sz w:val="28"/>
          <w:szCs w:val="28"/>
        </w:rPr>
        <w:t>Источники финансирования дефицита бюджета планируются   в форме изменения остатка средств  на счете по учету средств  бюджета на 01 января  каждого года.</w:t>
      </w:r>
    </w:p>
    <w:p w:rsidR="00F41C6F" w:rsidRPr="00B95E94" w:rsidRDefault="00F41C6F" w:rsidP="00F41C6F">
      <w:pPr>
        <w:pStyle w:val="NoSpacing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1C6F" w:rsidRPr="004F5A8D" w:rsidRDefault="00F41C6F" w:rsidP="00F41C6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4F5A8D">
        <w:rPr>
          <w:rFonts w:ascii="Times New Roman" w:hAnsi="Times New Roman" w:cs="Times New Roman"/>
          <w:b/>
          <w:bCs/>
          <w:sz w:val="28"/>
          <w:szCs w:val="28"/>
        </w:rPr>
        <w:t>Расходы  бюджета</w:t>
      </w:r>
    </w:p>
    <w:p w:rsidR="00F41C6F" w:rsidRPr="004F5A8D" w:rsidRDefault="00F41C6F" w:rsidP="00F41C6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F5A8D">
        <w:rPr>
          <w:rFonts w:ascii="Times New Roman" w:hAnsi="Times New Roman" w:cs="Times New Roman"/>
          <w:sz w:val="28"/>
          <w:szCs w:val="28"/>
        </w:rPr>
        <w:tab/>
        <w:t>Расходы  бюджета муниципального образования Новочеркасский сельсовет предусмотрены:</w:t>
      </w:r>
    </w:p>
    <w:p w:rsidR="00F41C6F" w:rsidRPr="004F5A8D" w:rsidRDefault="00F41C6F" w:rsidP="00F41C6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41C6F" w:rsidRPr="004F5A8D" w:rsidRDefault="00F41C6F" w:rsidP="00F41C6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F5A8D">
        <w:rPr>
          <w:rFonts w:ascii="Times New Roman" w:hAnsi="Times New Roman" w:cs="Times New Roman"/>
          <w:sz w:val="28"/>
          <w:szCs w:val="28"/>
        </w:rPr>
        <w:t>в 2024 году в сумме 18 372,300 тыс. руб.;</w:t>
      </w:r>
    </w:p>
    <w:p w:rsidR="00F41C6F" w:rsidRPr="004F5A8D" w:rsidRDefault="00F41C6F" w:rsidP="00F41C6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F5A8D">
        <w:rPr>
          <w:rFonts w:ascii="Times New Roman" w:hAnsi="Times New Roman" w:cs="Times New Roman"/>
          <w:sz w:val="28"/>
          <w:szCs w:val="28"/>
        </w:rPr>
        <w:t>в 2025 году в сумме 17 516,500 тыс. руб.;</w:t>
      </w:r>
    </w:p>
    <w:p w:rsidR="00F41C6F" w:rsidRPr="004F5A8D" w:rsidRDefault="00F41C6F" w:rsidP="00F41C6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F5A8D">
        <w:rPr>
          <w:rFonts w:ascii="Times New Roman" w:hAnsi="Times New Roman" w:cs="Times New Roman"/>
          <w:sz w:val="28"/>
          <w:szCs w:val="28"/>
        </w:rPr>
        <w:t>в 2026 году в сумме 17 922,700 тыс. руб.;</w:t>
      </w:r>
    </w:p>
    <w:p w:rsidR="00F41C6F" w:rsidRPr="00A86DEE" w:rsidRDefault="00F41C6F" w:rsidP="00F41C6F">
      <w:pPr>
        <w:pStyle w:val="NoSpacing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6DEE">
        <w:rPr>
          <w:rFonts w:ascii="Times New Roman" w:hAnsi="Times New Roman" w:cs="Times New Roman"/>
          <w:sz w:val="28"/>
          <w:szCs w:val="28"/>
        </w:rPr>
        <w:t>В проекте бюджета муниципального образования Новочеркасский сельсовет обеспечена реализация основных направлений, а  именно ориентация бюджета на среднесрочную перспективу на содействие социальному и экономическому развитию при безусловном учете критериев эффективности и результативности бюджетных расходов.</w:t>
      </w:r>
    </w:p>
    <w:p w:rsidR="00F41C6F" w:rsidRPr="00A86DEE" w:rsidRDefault="00F41C6F" w:rsidP="00F41C6F">
      <w:pPr>
        <w:pStyle w:val="NoSpacing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6DEE">
        <w:rPr>
          <w:rFonts w:ascii="Times New Roman" w:hAnsi="Times New Roman" w:cs="Times New Roman"/>
          <w:sz w:val="28"/>
          <w:szCs w:val="28"/>
        </w:rPr>
        <w:t>Структура расходов бюджета муниципального образования Новочеркасский сельсовет сформирована с учетом изменений бюджетного законодательства и с учетом указаний о порядке применения бюджетной классификации Российской Федерации (приказ Министерства финансов Российской Федерации от 01.07.2013г. №65н).</w:t>
      </w:r>
    </w:p>
    <w:p w:rsidR="00F41C6F" w:rsidRPr="00A86DEE" w:rsidRDefault="00F41C6F" w:rsidP="00F41C6F">
      <w:pPr>
        <w:pStyle w:val="NoSpacing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6DEE">
        <w:rPr>
          <w:rFonts w:ascii="Times New Roman" w:hAnsi="Times New Roman" w:cs="Times New Roman"/>
          <w:sz w:val="28"/>
          <w:szCs w:val="28"/>
        </w:rPr>
        <w:t>Формирование расходов бюджета  осуществлено в соответствии с расходными обязательствами муниципального образования Новочеркасский сельсовет, установленными законодательством Российской Федерации, Оренбургской области  и правовыми актами органов местного самоуправления, договорами и соглашениями, заключенными  сельской администрацией муниципального образования Новочеркасский сельсовет.</w:t>
      </w:r>
    </w:p>
    <w:p w:rsidR="00F41C6F" w:rsidRPr="00A86DEE" w:rsidRDefault="00F41C6F" w:rsidP="00F41C6F">
      <w:pPr>
        <w:pStyle w:val="NoSpacing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6DEE">
        <w:rPr>
          <w:rFonts w:ascii="Times New Roman" w:hAnsi="Times New Roman" w:cs="Times New Roman"/>
          <w:sz w:val="28"/>
          <w:szCs w:val="28"/>
        </w:rPr>
        <w:t>Формирование проектировок расходов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86DE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5-</w:t>
      </w:r>
      <w:smartTag w:uri="urn:schemas-microsoft-com:office:smarttags" w:element="metricconverter">
        <w:smartTagPr>
          <w:attr w:name="ProductID" w:val="2026 г"/>
        </w:smartTagPr>
        <w:r>
          <w:rPr>
            <w:rFonts w:ascii="Times New Roman" w:hAnsi="Times New Roman" w:cs="Times New Roman"/>
            <w:sz w:val="28"/>
            <w:szCs w:val="28"/>
          </w:rPr>
          <w:t>2026</w:t>
        </w:r>
        <w:r w:rsidRPr="00A86DEE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A86DEE">
        <w:rPr>
          <w:rFonts w:ascii="Times New Roman" w:hAnsi="Times New Roman" w:cs="Times New Roman"/>
          <w:sz w:val="28"/>
          <w:szCs w:val="28"/>
        </w:rPr>
        <w:t>.г. производились с учетом методических рекомендаций по формированию расходов к проекту бюджета муниципального образования Новочеркасский сельсовет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86DE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86DEE">
        <w:rPr>
          <w:rFonts w:ascii="Times New Roman" w:hAnsi="Times New Roman" w:cs="Times New Roman"/>
          <w:sz w:val="28"/>
          <w:szCs w:val="28"/>
        </w:rPr>
        <w:t>-</w:t>
      </w:r>
      <w:smartTag w:uri="urn:schemas-microsoft-com:office:smarttags" w:element="metricconverter">
        <w:smartTagPr>
          <w:attr w:name="ProductID" w:val="2026 г"/>
        </w:smartTagPr>
        <w:r w:rsidRPr="00A86DEE">
          <w:rPr>
            <w:rFonts w:ascii="Times New Roman" w:hAnsi="Times New Roman" w:cs="Times New Roman"/>
            <w:sz w:val="28"/>
            <w:szCs w:val="28"/>
          </w:rPr>
          <w:t>202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  <w:r w:rsidRPr="00A86DEE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A86DEE">
        <w:rPr>
          <w:rFonts w:ascii="Times New Roman" w:hAnsi="Times New Roman" w:cs="Times New Roman"/>
          <w:sz w:val="28"/>
          <w:szCs w:val="28"/>
        </w:rPr>
        <w:t>.г.</w:t>
      </w:r>
    </w:p>
    <w:p w:rsidR="00F41C6F" w:rsidRPr="00B04300" w:rsidRDefault="00F41C6F" w:rsidP="00F41C6F">
      <w:pPr>
        <w:pStyle w:val="NoSpacing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41C6F" w:rsidRPr="00B04300" w:rsidRDefault="00F41C6F" w:rsidP="00F41C6F">
      <w:pPr>
        <w:pStyle w:val="NoSpacing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F41C6F" w:rsidRPr="00C52547" w:rsidRDefault="00F41C6F" w:rsidP="00F41C6F">
      <w:pPr>
        <w:pStyle w:val="NoSpacing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2547">
        <w:rPr>
          <w:rFonts w:ascii="Times New Roman" w:hAnsi="Times New Roman" w:cs="Times New Roman"/>
          <w:b/>
          <w:bCs/>
          <w:sz w:val="28"/>
          <w:szCs w:val="28"/>
        </w:rPr>
        <w:t>Основные подходы к формированию расходов на заработную плату</w:t>
      </w:r>
    </w:p>
    <w:p w:rsidR="00F41C6F" w:rsidRPr="00C52547" w:rsidRDefault="00F41C6F" w:rsidP="00F41C6F">
      <w:pPr>
        <w:pStyle w:val="NoSpacing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2547">
        <w:rPr>
          <w:rFonts w:ascii="Times New Roman" w:hAnsi="Times New Roman" w:cs="Times New Roman"/>
          <w:sz w:val="28"/>
          <w:szCs w:val="28"/>
        </w:rPr>
        <w:t xml:space="preserve">В бюджете муниципального образования Новочеркасский сельсовет на 2024-2026 годы оплата труда лицам, замещающих муниципальные должности муниципальной службы рассчитана в соответствии  с разработанным положением об оплате труда, утвержденным  Решением Совета депутатов муниципального образования Новочеркасский сельсовет  Саракташского района Оренбургской области № 124 от 23.03.2023 г., оплата труда главы муниципального образования в соответствии  с разработанным положением об оплате труда, утвержденным  Решением Совета депутатов </w:t>
      </w:r>
      <w:r w:rsidRPr="00C52547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Новочеркасский сельсовет  Саракташского района Оренбургской области № 123 от 23.03.2023 г.</w:t>
      </w:r>
    </w:p>
    <w:p w:rsidR="00F41C6F" w:rsidRPr="00C52547" w:rsidRDefault="00F41C6F" w:rsidP="00F41C6F">
      <w:pPr>
        <w:pStyle w:val="NoSpacing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2547">
        <w:rPr>
          <w:rFonts w:ascii="Times New Roman" w:hAnsi="Times New Roman" w:cs="Times New Roman"/>
          <w:sz w:val="28"/>
          <w:szCs w:val="28"/>
        </w:rPr>
        <w:t>Расходы на денежное вознаграждение лицам, исполняющие обязанности по техническому обеспечению деятельности органов местного самоуправления и работников обслуживающего персонала рассчитаны в соответствии с разработанным положением о порядке оплаты труда, утвержденным  постановлением администрации МО Новочеркасский сельсовет Саракташского района № 99-П от 01.10.2019г., с дополнениями и изменениями от 22.06.2020 № 62-п., от 15.01.2021 № 01-п.</w:t>
      </w:r>
    </w:p>
    <w:p w:rsidR="00F41C6F" w:rsidRPr="00B04300" w:rsidRDefault="00F41C6F" w:rsidP="00F41C6F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</w:pPr>
    </w:p>
    <w:p w:rsidR="00F41C6F" w:rsidRPr="006B18D7" w:rsidRDefault="00F41C6F" w:rsidP="00F41C6F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B18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Расходы по разделу 0100 «Общегосударственные вопросы»</w:t>
      </w:r>
    </w:p>
    <w:p w:rsidR="00F41C6F" w:rsidRPr="006B18D7" w:rsidRDefault="00F41C6F" w:rsidP="00F41C6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B18D7">
        <w:rPr>
          <w:rFonts w:ascii="Times New Roman" w:hAnsi="Times New Roman" w:cs="Times New Roman"/>
          <w:sz w:val="28"/>
          <w:szCs w:val="28"/>
        </w:rPr>
        <w:t>По разделу 01 «Общегосударственные вопросы» отражаются расходы на функционирование органов местного самоуправления, а также финансирование других общегосударственных вопросов.</w:t>
      </w:r>
    </w:p>
    <w:p w:rsidR="00F41C6F" w:rsidRPr="006B18D7" w:rsidRDefault="00F41C6F" w:rsidP="00F41C6F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6B18D7">
        <w:rPr>
          <w:rFonts w:ascii="Times New Roman" w:hAnsi="Times New Roman" w:cs="Times New Roman"/>
          <w:color w:val="000000"/>
          <w:sz w:val="28"/>
          <w:szCs w:val="28"/>
        </w:rPr>
        <w:t xml:space="preserve">Что составило: </w:t>
      </w:r>
    </w:p>
    <w:p w:rsidR="00F41C6F" w:rsidRPr="006B18D7" w:rsidRDefault="00F41C6F" w:rsidP="00F41C6F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8D7">
        <w:rPr>
          <w:rFonts w:ascii="Times New Roman" w:hAnsi="Times New Roman" w:cs="Times New Roman"/>
          <w:color w:val="000000"/>
          <w:sz w:val="28"/>
          <w:szCs w:val="28"/>
        </w:rPr>
        <w:t>2024 год – 6189,134 тыс.руб.</w:t>
      </w:r>
    </w:p>
    <w:p w:rsidR="00F41C6F" w:rsidRPr="006B18D7" w:rsidRDefault="00F41C6F" w:rsidP="00F41C6F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8D7">
        <w:rPr>
          <w:rFonts w:ascii="Times New Roman" w:hAnsi="Times New Roman" w:cs="Times New Roman"/>
          <w:color w:val="000000"/>
          <w:sz w:val="28"/>
          <w:szCs w:val="28"/>
        </w:rPr>
        <w:t>2025 год – 5383,009 тыс.руб.</w:t>
      </w:r>
    </w:p>
    <w:p w:rsidR="00F41C6F" w:rsidRPr="006B18D7" w:rsidRDefault="00F41C6F" w:rsidP="00F41C6F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8D7">
        <w:rPr>
          <w:rFonts w:ascii="Times New Roman" w:hAnsi="Times New Roman" w:cs="Times New Roman"/>
          <w:color w:val="000000"/>
          <w:sz w:val="28"/>
          <w:szCs w:val="28"/>
        </w:rPr>
        <w:t>2026 год – 5034,334 тыс.руб.</w:t>
      </w:r>
    </w:p>
    <w:p w:rsidR="00F41C6F" w:rsidRPr="00B04300" w:rsidRDefault="00F41C6F" w:rsidP="00F41C6F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yellow"/>
        </w:rPr>
      </w:pPr>
    </w:p>
    <w:p w:rsidR="00F41C6F" w:rsidRPr="00F50D1D" w:rsidRDefault="00F41C6F" w:rsidP="00F41C6F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50D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Расходы по разделу 0200 «Национальная оборона»</w:t>
      </w:r>
    </w:p>
    <w:p w:rsidR="00F41C6F" w:rsidRPr="00F50D1D" w:rsidRDefault="00F41C6F" w:rsidP="00F41C6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50D1D">
        <w:rPr>
          <w:rFonts w:ascii="Times New Roman" w:hAnsi="Times New Roman" w:cs="Times New Roman"/>
          <w:sz w:val="28"/>
          <w:szCs w:val="28"/>
        </w:rPr>
        <w:t xml:space="preserve">В разделе «Мобилизация и вневойсковая подготовка» запланированы расходы на выполнение полномочий по первичному воинскому учету  </w:t>
      </w:r>
    </w:p>
    <w:p w:rsidR="00F41C6F" w:rsidRPr="00F50D1D" w:rsidRDefault="00F41C6F" w:rsidP="00F41C6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50D1D">
        <w:rPr>
          <w:rFonts w:ascii="Times New Roman" w:hAnsi="Times New Roman" w:cs="Times New Roman"/>
          <w:sz w:val="28"/>
          <w:szCs w:val="28"/>
        </w:rPr>
        <w:t>2024 год -  в сумме 338,500 тыс.руб</w:t>
      </w:r>
    </w:p>
    <w:p w:rsidR="00F41C6F" w:rsidRPr="00F50D1D" w:rsidRDefault="00F41C6F" w:rsidP="00F41C6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50D1D">
        <w:rPr>
          <w:rFonts w:ascii="Times New Roman" w:hAnsi="Times New Roman" w:cs="Times New Roman"/>
          <w:sz w:val="28"/>
          <w:szCs w:val="28"/>
        </w:rPr>
        <w:t>2025 год -  в сумме 351,500 тыс.руб</w:t>
      </w:r>
    </w:p>
    <w:p w:rsidR="00F41C6F" w:rsidRPr="00F50D1D" w:rsidRDefault="00F41C6F" w:rsidP="00F41C6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50D1D">
        <w:rPr>
          <w:rFonts w:ascii="Times New Roman" w:hAnsi="Times New Roman" w:cs="Times New Roman"/>
          <w:sz w:val="28"/>
          <w:szCs w:val="28"/>
        </w:rPr>
        <w:t>2026 год -  в сумме 366,700 тыс.руб</w:t>
      </w:r>
    </w:p>
    <w:p w:rsidR="00F41C6F" w:rsidRPr="00F50D1D" w:rsidRDefault="00F41C6F" w:rsidP="00F41C6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41C6F" w:rsidRPr="00F50D1D" w:rsidRDefault="00F41C6F" w:rsidP="00F41C6F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50D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Расходы по разделу 0300 «Национальная безопасность и правоохранительная деятельность»</w:t>
      </w:r>
    </w:p>
    <w:p w:rsidR="00F41C6F" w:rsidRPr="00F50D1D" w:rsidRDefault="00F41C6F" w:rsidP="00F41C6F">
      <w:pPr>
        <w:pStyle w:val="NoSpacing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50D1D">
        <w:rPr>
          <w:rFonts w:ascii="Times New Roman" w:hAnsi="Times New Roman" w:cs="Times New Roman"/>
          <w:sz w:val="28"/>
          <w:szCs w:val="28"/>
        </w:rPr>
        <w:t xml:space="preserve">Расходы муниципального бюджета по разделу </w:t>
      </w:r>
      <w:r w:rsidRPr="00F50D1D">
        <w:rPr>
          <w:rFonts w:ascii="Times New Roman" w:hAnsi="Times New Roman" w:cs="Times New Roman"/>
          <w:i/>
          <w:iCs/>
          <w:sz w:val="28"/>
          <w:szCs w:val="28"/>
        </w:rPr>
        <w:t>«Обеспечение пожарной безопасности» запланированы на содержание личного состава ДПК:</w:t>
      </w:r>
    </w:p>
    <w:p w:rsidR="00F41C6F" w:rsidRPr="00F50D1D" w:rsidRDefault="00F41C6F" w:rsidP="00F41C6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50D1D">
        <w:rPr>
          <w:rFonts w:ascii="Times New Roman" w:hAnsi="Times New Roman" w:cs="Times New Roman"/>
          <w:sz w:val="28"/>
          <w:szCs w:val="28"/>
        </w:rPr>
        <w:t>2024 год – 250,00 тыс.руб;</w:t>
      </w:r>
    </w:p>
    <w:p w:rsidR="00F41C6F" w:rsidRPr="00F50D1D" w:rsidRDefault="00F41C6F" w:rsidP="00F41C6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50D1D">
        <w:rPr>
          <w:rFonts w:ascii="Times New Roman" w:hAnsi="Times New Roman" w:cs="Times New Roman"/>
          <w:sz w:val="28"/>
          <w:szCs w:val="28"/>
        </w:rPr>
        <w:t>2025 год – 200,00 тыс.руб;</w:t>
      </w:r>
    </w:p>
    <w:p w:rsidR="00F41C6F" w:rsidRPr="00F50D1D" w:rsidRDefault="00F41C6F" w:rsidP="00F41C6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50D1D">
        <w:rPr>
          <w:rFonts w:ascii="Times New Roman" w:hAnsi="Times New Roman" w:cs="Times New Roman"/>
          <w:sz w:val="28"/>
          <w:szCs w:val="28"/>
        </w:rPr>
        <w:t>2026 год - 200,00 тыс.руб;</w:t>
      </w:r>
    </w:p>
    <w:p w:rsidR="00F41C6F" w:rsidRPr="00F50D1D" w:rsidRDefault="00F41C6F" w:rsidP="00F41C6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41C6F" w:rsidRPr="00F50D1D" w:rsidRDefault="00F41C6F" w:rsidP="00F41C6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41C6F" w:rsidRPr="00F50D1D" w:rsidRDefault="00F41C6F" w:rsidP="00F41C6F">
      <w:pPr>
        <w:pStyle w:val="NoSpacing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50D1D">
        <w:rPr>
          <w:rFonts w:ascii="Times New Roman" w:hAnsi="Times New Roman" w:cs="Times New Roman"/>
          <w:sz w:val="28"/>
          <w:szCs w:val="28"/>
        </w:rPr>
        <w:t xml:space="preserve">Расходы муниципального бюджета по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F50D1D">
        <w:rPr>
          <w:rFonts w:ascii="Times New Roman" w:hAnsi="Times New Roman" w:cs="Times New Roman"/>
          <w:sz w:val="28"/>
          <w:szCs w:val="28"/>
        </w:rPr>
        <w:t xml:space="preserve">разделу </w:t>
      </w:r>
      <w:r w:rsidRPr="00F50D1D">
        <w:rPr>
          <w:rFonts w:ascii="Times New Roman" w:hAnsi="Times New Roman" w:cs="Times New Roman"/>
          <w:i/>
          <w:iCs/>
          <w:sz w:val="28"/>
          <w:szCs w:val="28"/>
        </w:rPr>
        <w:t>«Другие вопросы в области национальной безопасности и правоохранительной деятельности» запланированы на содержание ДНД:</w:t>
      </w:r>
    </w:p>
    <w:p w:rsidR="00F41C6F" w:rsidRPr="00F50D1D" w:rsidRDefault="00F41C6F" w:rsidP="00F41C6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50D1D">
        <w:rPr>
          <w:rFonts w:ascii="Times New Roman" w:hAnsi="Times New Roman" w:cs="Times New Roman"/>
          <w:sz w:val="28"/>
          <w:szCs w:val="28"/>
        </w:rPr>
        <w:t>2024 год - 10,0 тыс.руб;</w:t>
      </w:r>
    </w:p>
    <w:p w:rsidR="00F41C6F" w:rsidRPr="00F50D1D" w:rsidRDefault="00F41C6F" w:rsidP="00F41C6F">
      <w:pPr>
        <w:pStyle w:val="NoSpacing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50D1D">
        <w:rPr>
          <w:rFonts w:ascii="Times New Roman" w:hAnsi="Times New Roman" w:cs="Times New Roman"/>
          <w:sz w:val="28"/>
          <w:szCs w:val="28"/>
        </w:rPr>
        <w:t>2025 год - 10,0 тыс.руб;</w:t>
      </w:r>
    </w:p>
    <w:p w:rsidR="00F41C6F" w:rsidRPr="00F50D1D" w:rsidRDefault="00F41C6F" w:rsidP="00F41C6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50D1D">
        <w:rPr>
          <w:rFonts w:ascii="Times New Roman" w:hAnsi="Times New Roman" w:cs="Times New Roman"/>
          <w:sz w:val="28"/>
          <w:szCs w:val="28"/>
        </w:rPr>
        <w:t>2026 год -10,0 тыс.руб;</w:t>
      </w:r>
    </w:p>
    <w:p w:rsidR="00F41C6F" w:rsidRPr="00F50D1D" w:rsidRDefault="00F41C6F" w:rsidP="00F41C6F">
      <w:pPr>
        <w:pStyle w:val="NoSpacing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41C6F" w:rsidRPr="00F50D1D" w:rsidRDefault="00F41C6F" w:rsidP="00F41C6F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50D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Расходы по разделу 0400 «Национальная экономика»</w:t>
      </w:r>
    </w:p>
    <w:p w:rsidR="00F41C6F" w:rsidRPr="00F50D1D" w:rsidRDefault="00F41C6F" w:rsidP="00F41C6F">
      <w:pPr>
        <w:pStyle w:val="NoSpacing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50D1D">
        <w:rPr>
          <w:rFonts w:ascii="Times New Roman" w:hAnsi="Times New Roman" w:cs="Times New Roman"/>
          <w:sz w:val="28"/>
          <w:szCs w:val="28"/>
        </w:rPr>
        <w:t xml:space="preserve">Расходы муниципального бюджета по разделу </w:t>
      </w:r>
      <w:r w:rsidRPr="00F50D1D">
        <w:rPr>
          <w:rFonts w:ascii="Times New Roman" w:hAnsi="Times New Roman" w:cs="Times New Roman"/>
          <w:i/>
          <w:iCs/>
          <w:sz w:val="28"/>
          <w:szCs w:val="28"/>
        </w:rPr>
        <w:t xml:space="preserve">«Дорожное хозяйство» </w:t>
      </w:r>
      <w:r w:rsidRPr="00F50D1D">
        <w:rPr>
          <w:rFonts w:ascii="Times New Roman" w:hAnsi="Times New Roman" w:cs="Times New Roman"/>
          <w:sz w:val="28"/>
          <w:szCs w:val="28"/>
        </w:rPr>
        <w:t xml:space="preserve">включают в себя расходы на содержание и ремонт, капитальный ремонт </w:t>
      </w:r>
      <w:r w:rsidRPr="00F50D1D">
        <w:rPr>
          <w:rFonts w:ascii="Times New Roman" w:hAnsi="Times New Roman" w:cs="Times New Roman"/>
          <w:sz w:val="28"/>
          <w:szCs w:val="28"/>
        </w:rPr>
        <w:lastRenderedPageBreak/>
        <w:t>автодорог общего пользования и искусственных сооружений на них, что составило</w:t>
      </w:r>
      <w:r w:rsidRPr="00F50D1D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F41C6F" w:rsidRPr="00F50D1D" w:rsidRDefault="00F41C6F" w:rsidP="00F41C6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50D1D">
        <w:rPr>
          <w:rFonts w:ascii="Times New Roman" w:hAnsi="Times New Roman" w:cs="Times New Roman"/>
          <w:sz w:val="28"/>
          <w:szCs w:val="28"/>
        </w:rPr>
        <w:t>2024г.- 1691,00 тыс.руб;</w:t>
      </w:r>
    </w:p>
    <w:p w:rsidR="00F41C6F" w:rsidRPr="00F50D1D" w:rsidRDefault="00F41C6F" w:rsidP="00F41C6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50D1D">
        <w:rPr>
          <w:rFonts w:ascii="Times New Roman" w:hAnsi="Times New Roman" w:cs="Times New Roman"/>
          <w:sz w:val="28"/>
          <w:szCs w:val="28"/>
        </w:rPr>
        <w:t>2025г.- 1728,00 тыс.руб;</w:t>
      </w:r>
    </w:p>
    <w:p w:rsidR="00F41C6F" w:rsidRPr="00F50D1D" w:rsidRDefault="00F41C6F" w:rsidP="00F41C6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50D1D">
        <w:rPr>
          <w:rFonts w:ascii="Times New Roman" w:hAnsi="Times New Roman" w:cs="Times New Roman"/>
          <w:sz w:val="28"/>
          <w:szCs w:val="28"/>
        </w:rPr>
        <w:t>2026г.- 1793,00 тыс.руб;</w:t>
      </w:r>
    </w:p>
    <w:p w:rsidR="00F41C6F" w:rsidRPr="00F50D1D" w:rsidRDefault="00F41C6F" w:rsidP="00F41C6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41C6F" w:rsidRPr="00F50D1D" w:rsidRDefault="00F41C6F" w:rsidP="00F41C6F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41C6F" w:rsidRDefault="00F41C6F" w:rsidP="00F41C6F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50D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Расходы по разделу 0500 «Жилищно-коммунальное хозяйство»</w:t>
      </w:r>
    </w:p>
    <w:p w:rsidR="00F41C6F" w:rsidRPr="00F50D1D" w:rsidRDefault="00F41C6F" w:rsidP="00F41C6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50D1D">
        <w:rPr>
          <w:rFonts w:ascii="Times New Roman" w:hAnsi="Times New Roman" w:cs="Times New Roman"/>
          <w:sz w:val="28"/>
          <w:szCs w:val="28"/>
        </w:rPr>
        <w:t xml:space="preserve">2024г.- </w:t>
      </w:r>
      <w:r>
        <w:rPr>
          <w:rFonts w:ascii="Times New Roman" w:hAnsi="Times New Roman" w:cs="Times New Roman"/>
          <w:sz w:val="28"/>
          <w:szCs w:val="28"/>
        </w:rPr>
        <w:t>2514,066</w:t>
      </w:r>
      <w:r w:rsidRPr="00F50D1D">
        <w:rPr>
          <w:rFonts w:ascii="Times New Roman" w:hAnsi="Times New Roman" w:cs="Times New Roman"/>
          <w:sz w:val="28"/>
          <w:szCs w:val="28"/>
        </w:rPr>
        <w:t xml:space="preserve"> тыс.руб;</w:t>
      </w:r>
    </w:p>
    <w:p w:rsidR="00F41C6F" w:rsidRPr="00F50D1D" w:rsidRDefault="00F41C6F" w:rsidP="00F41C6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50D1D">
        <w:rPr>
          <w:rFonts w:ascii="Times New Roman" w:hAnsi="Times New Roman" w:cs="Times New Roman"/>
          <w:sz w:val="28"/>
          <w:szCs w:val="28"/>
        </w:rPr>
        <w:t xml:space="preserve">2025г.- </w:t>
      </w:r>
      <w:r>
        <w:rPr>
          <w:rFonts w:ascii="Times New Roman" w:hAnsi="Times New Roman" w:cs="Times New Roman"/>
          <w:sz w:val="28"/>
          <w:szCs w:val="28"/>
        </w:rPr>
        <w:t>2235,266</w:t>
      </w:r>
      <w:r w:rsidRPr="00F50D1D">
        <w:rPr>
          <w:rFonts w:ascii="Times New Roman" w:hAnsi="Times New Roman" w:cs="Times New Roman"/>
          <w:sz w:val="28"/>
          <w:szCs w:val="28"/>
        </w:rPr>
        <w:t xml:space="preserve"> тыс.руб;</w:t>
      </w:r>
    </w:p>
    <w:p w:rsidR="00F41C6F" w:rsidRPr="00F50D1D" w:rsidRDefault="00F41C6F" w:rsidP="00F41C6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50D1D">
        <w:rPr>
          <w:rFonts w:ascii="Times New Roman" w:hAnsi="Times New Roman" w:cs="Times New Roman"/>
          <w:sz w:val="28"/>
          <w:szCs w:val="28"/>
        </w:rPr>
        <w:t xml:space="preserve">2026г.- </w:t>
      </w:r>
      <w:r>
        <w:rPr>
          <w:rFonts w:ascii="Times New Roman" w:hAnsi="Times New Roman" w:cs="Times New Roman"/>
          <w:sz w:val="28"/>
          <w:szCs w:val="28"/>
        </w:rPr>
        <w:t>2461,266</w:t>
      </w:r>
      <w:r w:rsidRPr="00F50D1D">
        <w:rPr>
          <w:rFonts w:ascii="Times New Roman" w:hAnsi="Times New Roman" w:cs="Times New Roman"/>
          <w:sz w:val="28"/>
          <w:szCs w:val="28"/>
        </w:rPr>
        <w:t xml:space="preserve"> тыс.руб;</w:t>
      </w:r>
    </w:p>
    <w:p w:rsidR="00F41C6F" w:rsidRDefault="00F41C6F" w:rsidP="00F41C6F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41C6F" w:rsidRPr="00F50D1D" w:rsidRDefault="00F41C6F" w:rsidP="00F41C6F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том числе:</w:t>
      </w:r>
    </w:p>
    <w:p w:rsidR="00F41C6F" w:rsidRPr="00F50D1D" w:rsidRDefault="00F41C6F" w:rsidP="00F41C6F">
      <w:pPr>
        <w:pStyle w:val="NoSpacing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50D1D">
        <w:rPr>
          <w:rFonts w:ascii="Times New Roman" w:hAnsi="Times New Roman" w:cs="Times New Roman"/>
          <w:sz w:val="28"/>
          <w:szCs w:val="28"/>
        </w:rPr>
        <w:t xml:space="preserve"> </w:t>
      </w:r>
      <w:r w:rsidRPr="00F50D1D">
        <w:rPr>
          <w:rFonts w:ascii="Times New Roman" w:hAnsi="Times New Roman" w:cs="Times New Roman"/>
          <w:i/>
          <w:iCs/>
          <w:sz w:val="28"/>
          <w:szCs w:val="28"/>
        </w:rPr>
        <w:t>«Жилищное хозяйство» включают в себя расходы на оплату взносов на капитальный ремонт МКД</w:t>
      </w:r>
    </w:p>
    <w:p w:rsidR="00F41C6F" w:rsidRPr="00F50D1D" w:rsidRDefault="00F41C6F" w:rsidP="00F41C6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50D1D">
        <w:rPr>
          <w:rFonts w:ascii="Times New Roman" w:hAnsi="Times New Roman" w:cs="Times New Roman"/>
          <w:sz w:val="28"/>
          <w:szCs w:val="28"/>
        </w:rPr>
        <w:t>Что составило:</w:t>
      </w:r>
    </w:p>
    <w:p w:rsidR="00F41C6F" w:rsidRPr="00F50D1D" w:rsidRDefault="00F41C6F" w:rsidP="00F41C6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50D1D">
        <w:rPr>
          <w:rFonts w:ascii="Times New Roman" w:hAnsi="Times New Roman" w:cs="Times New Roman"/>
          <w:sz w:val="28"/>
          <w:szCs w:val="28"/>
        </w:rPr>
        <w:t>2024г.- 50,0 тыс.руб;</w:t>
      </w:r>
    </w:p>
    <w:p w:rsidR="00F41C6F" w:rsidRPr="00F50D1D" w:rsidRDefault="00F41C6F" w:rsidP="00F41C6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50D1D">
        <w:rPr>
          <w:rFonts w:ascii="Times New Roman" w:hAnsi="Times New Roman" w:cs="Times New Roman"/>
          <w:sz w:val="28"/>
          <w:szCs w:val="28"/>
        </w:rPr>
        <w:t>2025г.- 50,0 тыс.руб;</w:t>
      </w:r>
    </w:p>
    <w:p w:rsidR="00F41C6F" w:rsidRPr="00F50D1D" w:rsidRDefault="00F41C6F" w:rsidP="00F41C6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50D1D">
        <w:rPr>
          <w:rFonts w:ascii="Times New Roman" w:hAnsi="Times New Roman" w:cs="Times New Roman"/>
          <w:sz w:val="28"/>
          <w:szCs w:val="28"/>
        </w:rPr>
        <w:t>2026г.- 50,0 тыс.руб;</w:t>
      </w:r>
    </w:p>
    <w:p w:rsidR="00F41C6F" w:rsidRDefault="00F41C6F" w:rsidP="00F41C6F">
      <w:pPr>
        <w:pStyle w:val="NoSpacing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41C6F" w:rsidRPr="00BD2BB3" w:rsidRDefault="00F41C6F" w:rsidP="00F41C6F">
      <w:pPr>
        <w:pStyle w:val="NoSpacing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D2BB3">
        <w:rPr>
          <w:rFonts w:ascii="Times New Roman" w:hAnsi="Times New Roman" w:cs="Times New Roman"/>
          <w:sz w:val="28"/>
          <w:szCs w:val="28"/>
        </w:rPr>
        <w:t xml:space="preserve"> </w:t>
      </w:r>
      <w:r w:rsidRPr="00BD2BB3">
        <w:rPr>
          <w:rFonts w:ascii="Times New Roman" w:hAnsi="Times New Roman" w:cs="Times New Roman"/>
          <w:i/>
          <w:iCs/>
          <w:sz w:val="28"/>
          <w:szCs w:val="28"/>
        </w:rPr>
        <w:t>«Благоустройство» включают в себя расходы по благоустройству территории Новочеркасского сельсовета:</w:t>
      </w:r>
    </w:p>
    <w:p w:rsidR="00F41C6F" w:rsidRPr="00BD2BB3" w:rsidRDefault="00F41C6F" w:rsidP="00F41C6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D2BB3">
        <w:rPr>
          <w:rFonts w:ascii="Times New Roman" w:hAnsi="Times New Roman" w:cs="Times New Roman"/>
          <w:color w:val="000000"/>
          <w:sz w:val="28"/>
          <w:szCs w:val="28"/>
        </w:rPr>
        <w:t xml:space="preserve">2024г.-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2464,066 </w:t>
      </w:r>
      <w:r w:rsidRPr="00BD2BB3">
        <w:rPr>
          <w:rFonts w:ascii="Times New Roman" w:hAnsi="Times New Roman" w:cs="Times New Roman"/>
          <w:color w:val="000000"/>
          <w:sz w:val="28"/>
          <w:szCs w:val="28"/>
        </w:rPr>
        <w:t>тыс.руб;</w:t>
      </w:r>
    </w:p>
    <w:p w:rsidR="00F41C6F" w:rsidRPr="00BD2BB3" w:rsidRDefault="00F41C6F" w:rsidP="00F41C6F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2BB3">
        <w:rPr>
          <w:rFonts w:ascii="Times New Roman" w:hAnsi="Times New Roman" w:cs="Times New Roman"/>
          <w:color w:val="000000"/>
          <w:sz w:val="28"/>
          <w:szCs w:val="28"/>
        </w:rPr>
        <w:t>2025г.- 2185,266 тыс.руб;</w:t>
      </w:r>
    </w:p>
    <w:p w:rsidR="00F41C6F" w:rsidRPr="00BD2BB3" w:rsidRDefault="00F41C6F" w:rsidP="00F41C6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D2BB3">
        <w:rPr>
          <w:rFonts w:ascii="Times New Roman" w:hAnsi="Times New Roman" w:cs="Times New Roman"/>
          <w:color w:val="000000"/>
          <w:sz w:val="28"/>
          <w:szCs w:val="28"/>
        </w:rPr>
        <w:t>2026г.- 2411,266 тыс.руб;</w:t>
      </w:r>
    </w:p>
    <w:p w:rsidR="00F41C6F" w:rsidRPr="00B04300" w:rsidRDefault="00F41C6F" w:rsidP="00F41C6F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F41C6F" w:rsidRPr="00B04300" w:rsidRDefault="00F41C6F" w:rsidP="00F41C6F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</w:pPr>
    </w:p>
    <w:p w:rsidR="00F41C6F" w:rsidRPr="00B0547E" w:rsidRDefault="00F41C6F" w:rsidP="00F41C6F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0547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Расходы по разделу 0800 «Культура, кинематография»</w:t>
      </w:r>
    </w:p>
    <w:p w:rsidR="00F41C6F" w:rsidRPr="00B0547E" w:rsidRDefault="00F41C6F" w:rsidP="00F41C6F">
      <w:pPr>
        <w:pStyle w:val="NoSpacing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0547E">
        <w:rPr>
          <w:rFonts w:ascii="Times New Roman" w:hAnsi="Times New Roman" w:cs="Times New Roman"/>
          <w:sz w:val="28"/>
          <w:szCs w:val="28"/>
        </w:rPr>
        <w:t xml:space="preserve">Расходы муниципального бюджета по разделу </w:t>
      </w:r>
      <w:r w:rsidRPr="00B0547E">
        <w:rPr>
          <w:rFonts w:ascii="Times New Roman" w:hAnsi="Times New Roman" w:cs="Times New Roman"/>
          <w:i/>
          <w:iCs/>
          <w:sz w:val="28"/>
          <w:szCs w:val="28"/>
        </w:rPr>
        <w:t xml:space="preserve">«Культура» </w:t>
      </w:r>
      <w:r w:rsidRPr="00B0547E">
        <w:rPr>
          <w:rFonts w:ascii="Times New Roman" w:hAnsi="Times New Roman" w:cs="Times New Roman"/>
          <w:sz w:val="28"/>
          <w:szCs w:val="28"/>
        </w:rPr>
        <w:t>включают в себя расходы на обеспечение мероприятий, направленных на развитие культуры на территории Новочеркасского сельсовета и финансовое обеспечение части переданных полномочий по организации и обеспечению жителей услугами организации культуры и библиотечного обслуживания, что составило</w:t>
      </w:r>
      <w:r w:rsidRPr="00B0547E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F41C6F" w:rsidRPr="00B0547E" w:rsidRDefault="00F41C6F" w:rsidP="00F41C6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0547E">
        <w:rPr>
          <w:rFonts w:ascii="Times New Roman" w:hAnsi="Times New Roman" w:cs="Times New Roman"/>
          <w:color w:val="000000"/>
          <w:sz w:val="28"/>
          <w:szCs w:val="28"/>
        </w:rPr>
        <w:t>2024г.- 7269,600 тыс.руб;</w:t>
      </w:r>
    </w:p>
    <w:p w:rsidR="00F41C6F" w:rsidRPr="00B0547E" w:rsidRDefault="00F41C6F" w:rsidP="00F41C6F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47E">
        <w:rPr>
          <w:rFonts w:ascii="Times New Roman" w:hAnsi="Times New Roman" w:cs="Times New Roman"/>
          <w:color w:val="000000"/>
          <w:sz w:val="28"/>
          <w:szCs w:val="28"/>
        </w:rPr>
        <w:t>2025г.- 7069,600 тыс.руб;</w:t>
      </w:r>
    </w:p>
    <w:p w:rsidR="00F41C6F" w:rsidRPr="00B0547E" w:rsidRDefault="00F41C6F" w:rsidP="00F41C6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0547E">
        <w:rPr>
          <w:rFonts w:ascii="Times New Roman" w:hAnsi="Times New Roman" w:cs="Times New Roman"/>
          <w:color w:val="000000"/>
          <w:sz w:val="28"/>
          <w:szCs w:val="28"/>
        </w:rPr>
        <w:t>2026г.- 7069,600 тыс.руб;</w:t>
      </w:r>
    </w:p>
    <w:p w:rsidR="00F41C6F" w:rsidRPr="00B04300" w:rsidRDefault="00F41C6F" w:rsidP="00F41C6F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</w:pPr>
    </w:p>
    <w:p w:rsidR="00F41C6F" w:rsidRPr="00B0547E" w:rsidRDefault="00F41C6F" w:rsidP="00F41C6F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0547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Расходы по разделу 1100</w:t>
      </w:r>
    </w:p>
    <w:p w:rsidR="00F41C6F" w:rsidRPr="00B0547E" w:rsidRDefault="00F41C6F" w:rsidP="00F41C6F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0547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«Физическая культура и спорт»</w:t>
      </w:r>
    </w:p>
    <w:p w:rsidR="00F41C6F" w:rsidRPr="00B0547E" w:rsidRDefault="00F41C6F" w:rsidP="00F41C6F">
      <w:pPr>
        <w:pStyle w:val="NoSpacing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0547E">
        <w:rPr>
          <w:rFonts w:ascii="Times New Roman" w:hAnsi="Times New Roman" w:cs="Times New Roman"/>
          <w:i/>
          <w:iCs/>
          <w:sz w:val="28"/>
          <w:szCs w:val="28"/>
        </w:rPr>
        <w:t xml:space="preserve">В данном разделе отражены расходы на проведение мероприятий в области физической культуры и спорта  </w:t>
      </w:r>
    </w:p>
    <w:p w:rsidR="00F41C6F" w:rsidRPr="00B0547E" w:rsidRDefault="00F41C6F" w:rsidP="00F41C6F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47E">
        <w:rPr>
          <w:rFonts w:ascii="Times New Roman" w:hAnsi="Times New Roman" w:cs="Times New Roman"/>
          <w:color w:val="000000"/>
          <w:sz w:val="28"/>
          <w:szCs w:val="28"/>
        </w:rPr>
        <w:t xml:space="preserve">Что составило  </w:t>
      </w:r>
    </w:p>
    <w:p w:rsidR="00F41C6F" w:rsidRPr="00B0547E" w:rsidRDefault="00F41C6F" w:rsidP="00F41C6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0547E">
        <w:rPr>
          <w:rFonts w:ascii="Times New Roman" w:hAnsi="Times New Roman" w:cs="Times New Roman"/>
          <w:color w:val="000000"/>
          <w:sz w:val="28"/>
          <w:szCs w:val="28"/>
        </w:rPr>
        <w:t>2024г.-50,0 тыс.руб;</w:t>
      </w:r>
    </w:p>
    <w:p w:rsidR="00F41C6F" w:rsidRPr="00B0547E" w:rsidRDefault="00F41C6F" w:rsidP="00F41C6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0547E">
        <w:rPr>
          <w:rFonts w:ascii="Times New Roman" w:hAnsi="Times New Roman" w:cs="Times New Roman"/>
          <w:color w:val="000000"/>
          <w:sz w:val="28"/>
          <w:szCs w:val="28"/>
        </w:rPr>
        <w:t>2025г.- 50,0 тыс.руб;</w:t>
      </w:r>
    </w:p>
    <w:p w:rsidR="00F41C6F" w:rsidRPr="00B0547E" w:rsidRDefault="00F41C6F" w:rsidP="00F41C6F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47E">
        <w:rPr>
          <w:rFonts w:ascii="Times New Roman" w:hAnsi="Times New Roman" w:cs="Times New Roman"/>
          <w:color w:val="000000"/>
          <w:sz w:val="28"/>
          <w:szCs w:val="28"/>
        </w:rPr>
        <w:t>2026г.- 50,0 тыс.руб;</w:t>
      </w:r>
    </w:p>
    <w:p w:rsidR="00F41C6F" w:rsidRDefault="00F41C6F" w:rsidP="00F41C6F">
      <w:pPr>
        <w:pStyle w:val="NoSpacing"/>
      </w:pPr>
    </w:p>
    <w:p w:rsidR="00F41C6F" w:rsidRDefault="00F41C6F" w:rsidP="00F41C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522D">
        <w:rPr>
          <w:rFonts w:ascii="Times New Roman" w:hAnsi="Times New Roman" w:cs="Times New Roman"/>
          <w:sz w:val="24"/>
          <w:szCs w:val="24"/>
        </w:rPr>
        <w:t>УСЛОВНО УТВЕРЖДЕННЫЕ РАСХОДЫ</w:t>
      </w:r>
    </w:p>
    <w:p w:rsidR="00F41C6F" w:rsidRPr="00B0547E" w:rsidRDefault="00F41C6F" w:rsidP="00F41C6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0547E">
        <w:rPr>
          <w:rFonts w:ascii="Times New Roman" w:hAnsi="Times New Roman" w:cs="Times New Roman"/>
          <w:color w:val="000000"/>
          <w:sz w:val="28"/>
          <w:szCs w:val="28"/>
        </w:rPr>
        <w:t xml:space="preserve">2025г.- </w:t>
      </w:r>
      <w:r w:rsidRPr="00FF522D">
        <w:rPr>
          <w:rFonts w:ascii="Times New Roman" w:hAnsi="Times New Roman" w:cs="Times New Roman"/>
          <w:color w:val="000000"/>
          <w:sz w:val="28"/>
          <w:szCs w:val="28"/>
        </w:rPr>
        <w:t>429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F522D">
        <w:rPr>
          <w:rFonts w:ascii="Times New Roman" w:hAnsi="Times New Roman" w:cs="Times New Roman"/>
          <w:color w:val="000000"/>
          <w:sz w:val="28"/>
          <w:szCs w:val="28"/>
        </w:rPr>
        <w:t>125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547E">
        <w:rPr>
          <w:rFonts w:ascii="Times New Roman" w:hAnsi="Times New Roman" w:cs="Times New Roman"/>
          <w:color w:val="000000"/>
          <w:sz w:val="28"/>
          <w:szCs w:val="28"/>
        </w:rPr>
        <w:t>тыс.руб;</w:t>
      </w:r>
    </w:p>
    <w:p w:rsidR="00F41C6F" w:rsidRPr="00B0547E" w:rsidRDefault="00F41C6F" w:rsidP="00F41C6F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47E">
        <w:rPr>
          <w:rFonts w:ascii="Times New Roman" w:hAnsi="Times New Roman" w:cs="Times New Roman"/>
          <w:color w:val="000000"/>
          <w:sz w:val="28"/>
          <w:szCs w:val="28"/>
        </w:rPr>
        <w:t xml:space="preserve">2026г.- </w:t>
      </w:r>
      <w:r w:rsidRPr="00FF522D">
        <w:rPr>
          <w:rFonts w:ascii="Times New Roman" w:hAnsi="Times New Roman" w:cs="Times New Roman"/>
          <w:color w:val="000000"/>
          <w:sz w:val="28"/>
          <w:szCs w:val="28"/>
        </w:rPr>
        <w:t>877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F522D">
        <w:rPr>
          <w:rFonts w:ascii="Times New Roman" w:hAnsi="Times New Roman" w:cs="Times New Roman"/>
          <w:color w:val="000000"/>
          <w:sz w:val="28"/>
          <w:szCs w:val="28"/>
        </w:rPr>
        <w:t>800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547E">
        <w:rPr>
          <w:rFonts w:ascii="Times New Roman" w:hAnsi="Times New Roman" w:cs="Times New Roman"/>
          <w:color w:val="000000"/>
          <w:sz w:val="28"/>
          <w:szCs w:val="28"/>
        </w:rPr>
        <w:t>тыс.руб;</w:t>
      </w:r>
    </w:p>
    <w:p w:rsidR="00F41C6F" w:rsidRPr="00FF522D" w:rsidRDefault="00F41C6F" w:rsidP="00F41C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1C6F" w:rsidRPr="00B0547E" w:rsidRDefault="00F41C6F" w:rsidP="00F41C6F">
      <w:pPr>
        <w:jc w:val="both"/>
        <w:rPr>
          <w:sz w:val="28"/>
          <w:szCs w:val="28"/>
        </w:rPr>
      </w:pPr>
      <w:r w:rsidRPr="00B0547E">
        <w:rPr>
          <w:sz w:val="28"/>
          <w:szCs w:val="28"/>
        </w:rPr>
        <w:t xml:space="preserve">       Верхний предел муниципального внутреннего и внешнего долга муниципального образования Новочеркасского сельсовета  на конец очередного финансового года не планируется в связи с тем, что бюджет на 2024г-2026г планируется без дефицита и профицита, не предвидится  источники погашения внутреннего и внешнего долга.</w:t>
      </w:r>
    </w:p>
    <w:p w:rsidR="00F41C6F" w:rsidRPr="00B0547E" w:rsidRDefault="00F41C6F" w:rsidP="00F41C6F">
      <w:pPr>
        <w:rPr>
          <w:sz w:val="28"/>
          <w:szCs w:val="28"/>
        </w:rPr>
      </w:pPr>
    </w:p>
    <w:p w:rsidR="00F41C6F" w:rsidRPr="00B95E94" w:rsidRDefault="00F41C6F" w:rsidP="00F41C6F">
      <w:pPr>
        <w:jc w:val="both"/>
        <w:rPr>
          <w:sz w:val="28"/>
          <w:szCs w:val="28"/>
        </w:rPr>
      </w:pPr>
      <w:r w:rsidRPr="00B0547E">
        <w:rPr>
          <w:sz w:val="28"/>
          <w:szCs w:val="28"/>
        </w:rPr>
        <w:t xml:space="preserve">      Дефицит (профицит) бюджета муниципального образования Новочеркасского сельсовета на очередной финансовый год и плановый период не планируется.</w:t>
      </w:r>
      <w:r w:rsidRPr="00B95E94">
        <w:rPr>
          <w:sz w:val="28"/>
          <w:szCs w:val="28"/>
        </w:rPr>
        <w:t xml:space="preserve"> </w:t>
      </w:r>
    </w:p>
    <w:p w:rsidR="00F41C6F" w:rsidRPr="00B95E94" w:rsidRDefault="00F41C6F" w:rsidP="00F41C6F">
      <w:pPr>
        <w:pStyle w:val="25"/>
        <w:ind w:hanging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1C6F" w:rsidRPr="00B95E94" w:rsidRDefault="00F41C6F" w:rsidP="00F41C6F">
      <w:pPr>
        <w:pStyle w:val="25"/>
        <w:ind w:hanging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1C6F" w:rsidRPr="00B95E94" w:rsidRDefault="00F41C6F" w:rsidP="00F41C6F">
      <w:pPr>
        <w:pStyle w:val="25"/>
        <w:ind w:hanging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5E94">
        <w:rPr>
          <w:rFonts w:ascii="Times New Roman" w:hAnsi="Times New Roman" w:cs="Times New Roman"/>
          <w:b/>
          <w:bCs/>
          <w:sz w:val="28"/>
          <w:szCs w:val="28"/>
        </w:rPr>
        <w:t>Демографическая ситуация.</w:t>
      </w:r>
    </w:p>
    <w:p w:rsidR="00F41C6F" w:rsidRPr="00B95E94" w:rsidRDefault="00F41C6F" w:rsidP="00F41C6F">
      <w:pPr>
        <w:ind w:firstLine="708"/>
        <w:jc w:val="both"/>
        <w:rPr>
          <w:sz w:val="28"/>
          <w:szCs w:val="28"/>
        </w:rPr>
      </w:pPr>
      <w:r w:rsidRPr="00B95E94">
        <w:rPr>
          <w:sz w:val="28"/>
          <w:szCs w:val="28"/>
        </w:rPr>
        <w:t>На 01.01.202</w:t>
      </w:r>
      <w:r>
        <w:rPr>
          <w:sz w:val="28"/>
          <w:szCs w:val="28"/>
        </w:rPr>
        <w:t>3</w:t>
      </w:r>
      <w:r w:rsidRPr="00B95E94">
        <w:rPr>
          <w:sz w:val="28"/>
          <w:szCs w:val="28"/>
        </w:rPr>
        <w:t xml:space="preserve"> года численность населения  составляет 28</w:t>
      </w:r>
      <w:r>
        <w:rPr>
          <w:sz w:val="28"/>
          <w:szCs w:val="28"/>
        </w:rPr>
        <w:t>72</w:t>
      </w:r>
      <w:r w:rsidRPr="00B95E94">
        <w:rPr>
          <w:b/>
          <w:bCs/>
          <w:sz w:val="28"/>
          <w:szCs w:val="28"/>
        </w:rPr>
        <w:t xml:space="preserve"> </w:t>
      </w:r>
      <w:r w:rsidRPr="00B95E94">
        <w:rPr>
          <w:sz w:val="28"/>
          <w:szCs w:val="28"/>
        </w:rPr>
        <w:t>человека, к концу 202</w:t>
      </w:r>
      <w:r>
        <w:rPr>
          <w:sz w:val="28"/>
          <w:szCs w:val="28"/>
        </w:rPr>
        <w:t>3</w:t>
      </w:r>
      <w:r w:rsidRPr="00B95E94">
        <w:rPr>
          <w:sz w:val="28"/>
          <w:szCs w:val="28"/>
        </w:rPr>
        <w:t xml:space="preserve"> года при сохранении динамики движения населения ожидается 3003 чел.</w:t>
      </w:r>
    </w:p>
    <w:p w:rsidR="00F41C6F" w:rsidRPr="00B95E94" w:rsidRDefault="00F41C6F" w:rsidP="00F41C6F">
      <w:pPr>
        <w:pStyle w:val="25"/>
        <w:ind w:hanging="180"/>
        <w:rPr>
          <w:rFonts w:ascii="Times New Roman" w:hAnsi="Times New Roman" w:cs="Times New Roman"/>
          <w:sz w:val="28"/>
          <w:szCs w:val="28"/>
        </w:rPr>
      </w:pPr>
      <w:r w:rsidRPr="00B95E9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Промышленность, транспорт.</w:t>
      </w:r>
    </w:p>
    <w:p w:rsidR="00F41C6F" w:rsidRPr="00B95E94" w:rsidRDefault="00F41C6F" w:rsidP="00F41C6F">
      <w:pPr>
        <w:pStyle w:val="25"/>
        <w:ind w:hanging="180"/>
        <w:rPr>
          <w:rFonts w:ascii="Times New Roman" w:hAnsi="Times New Roman" w:cs="Times New Roman"/>
          <w:sz w:val="28"/>
          <w:szCs w:val="28"/>
        </w:rPr>
      </w:pPr>
      <w:r w:rsidRPr="00B95E94">
        <w:rPr>
          <w:rFonts w:ascii="Times New Roman" w:hAnsi="Times New Roman" w:cs="Times New Roman"/>
          <w:sz w:val="28"/>
          <w:szCs w:val="28"/>
        </w:rPr>
        <w:t xml:space="preserve"> </w:t>
      </w:r>
      <w:r w:rsidRPr="00B95E94">
        <w:rPr>
          <w:rFonts w:ascii="Times New Roman" w:hAnsi="Times New Roman" w:cs="Times New Roman"/>
          <w:sz w:val="28"/>
          <w:szCs w:val="28"/>
        </w:rPr>
        <w:tab/>
      </w:r>
      <w:r w:rsidRPr="00B95E94">
        <w:rPr>
          <w:rFonts w:ascii="Times New Roman" w:hAnsi="Times New Roman" w:cs="Times New Roman"/>
          <w:sz w:val="28"/>
          <w:szCs w:val="28"/>
        </w:rPr>
        <w:tab/>
        <w:t xml:space="preserve">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B95E94">
        <w:rPr>
          <w:rFonts w:ascii="Times New Roman" w:hAnsi="Times New Roman" w:cs="Times New Roman"/>
          <w:sz w:val="28"/>
          <w:szCs w:val="28"/>
        </w:rPr>
        <w:t xml:space="preserve"> Новочеркасский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Саракташского района Оренбургской области</w:t>
      </w:r>
      <w:r w:rsidRPr="00B95E94">
        <w:rPr>
          <w:rFonts w:ascii="Times New Roman" w:hAnsi="Times New Roman" w:cs="Times New Roman"/>
          <w:sz w:val="28"/>
          <w:szCs w:val="28"/>
        </w:rPr>
        <w:t xml:space="preserve"> промышленных предприятий в настоящее время нет. В ближайшие годы открытие какого-либо промышленного производства пока не прогнозируется. Нет  также и строительных и транспортных предприятий. </w:t>
      </w:r>
    </w:p>
    <w:p w:rsidR="00F41C6F" w:rsidRPr="00B95E94" w:rsidRDefault="00F41C6F" w:rsidP="00F41C6F">
      <w:pPr>
        <w:pStyle w:val="25"/>
        <w:ind w:hanging="180"/>
        <w:rPr>
          <w:rFonts w:ascii="Times New Roman" w:hAnsi="Times New Roman" w:cs="Times New Roman"/>
          <w:sz w:val="28"/>
          <w:szCs w:val="28"/>
        </w:rPr>
      </w:pPr>
    </w:p>
    <w:p w:rsidR="00F41C6F" w:rsidRPr="00B95E94" w:rsidRDefault="00F41C6F" w:rsidP="00F41C6F">
      <w:pPr>
        <w:tabs>
          <w:tab w:val="left" w:pos="880"/>
        </w:tabs>
        <w:ind w:hanging="180"/>
        <w:jc w:val="both"/>
        <w:rPr>
          <w:b/>
          <w:bCs/>
          <w:sz w:val="28"/>
          <w:szCs w:val="28"/>
        </w:rPr>
      </w:pPr>
      <w:r w:rsidRPr="00B95E94">
        <w:rPr>
          <w:b/>
          <w:bCs/>
          <w:sz w:val="28"/>
          <w:szCs w:val="28"/>
        </w:rPr>
        <w:t xml:space="preserve">                                    Сельское хозяйство</w:t>
      </w:r>
      <w:r w:rsidRPr="00B95E94">
        <w:rPr>
          <w:sz w:val="28"/>
          <w:szCs w:val="28"/>
        </w:rPr>
        <w:t>.</w:t>
      </w:r>
    </w:p>
    <w:p w:rsidR="00F41C6F" w:rsidRPr="00B95E94" w:rsidRDefault="00F41C6F" w:rsidP="00F41C6F">
      <w:pPr>
        <w:pStyle w:val="25"/>
        <w:ind w:firstLine="708"/>
        <w:rPr>
          <w:rFonts w:ascii="Times New Roman" w:hAnsi="Times New Roman" w:cs="Times New Roman"/>
          <w:sz w:val="28"/>
          <w:szCs w:val="28"/>
        </w:rPr>
      </w:pPr>
      <w:r w:rsidRPr="00B95E94">
        <w:rPr>
          <w:rFonts w:ascii="Times New Roman" w:hAnsi="Times New Roman" w:cs="Times New Roman"/>
          <w:sz w:val="28"/>
          <w:szCs w:val="28"/>
        </w:rPr>
        <w:t xml:space="preserve">В настоящее время на территории 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95E94">
        <w:rPr>
          <w:rFonts w:ascii="Times New Roman" w:hAnsi="Times New Roman" w:cs="Times New Roman"/>
          <w:sz w:val="28"/>
          <w:szCs w:val="28"/>
        </w:rPr>
        <w:t xml:space="preserve"> Новочеркасский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Саракташского района Оренбургской области</w:t>
      </w:r>
      <w:r w:rsidRPr="00B95E94">
        <w:rPr>
          <w:rFonts w:ascii="Times New Roman" w:hAnsi="Times New Roman" w:cs="Times New Roman"/>
          <w:sz w:val="28"/>
          <w:szCs w:val="28"/>
        </w:rPr>
        <w:t xml:space="preserve"> зарегистрирован 1 субъект  на территории: </w:t>
      </w:r>
    </w:p>
    <w:p w:rsidR="00F41C6F" w:rsidRPr="00B95E94" w:rsidRDefault="00F41C6F" w:rsidP="00F41C6F">
      <w:pPr>
        <w:pStyle w:val="25"/>
        <w:ind w:firstLine="0"/>
        <w:rPr>
          <w:rFonts w:ascii="Times New Roman" w:hAnsi="Times New Roman" w:cs="Times New Roman"/>
          <w:sz w:val="28"/>
          <w:szCs w:val="28"/>
        </w:rPr>
      </w:pPr>
      <w:r w:rsidRPr="00B95E94">
        <w:rPr>
          <w:rFonts w:ascii="Times New Roman" w:hAnsi="Times New Roman" w:cs="Times New Roman"/>
          <w:sz w:val="28"/>
          <w:szCs w:val="28"/>
        </w:rPr>
        <w:t>1.СПК колхоз «Красногорский»</w:t>
      </w:r>
    </w:p>
    <w:p w:rsidR="00F41C6F" w:rsidRPr="00B95E94" w:rsidRDefault="00F41C6F" w:rsidP="00F41C6F">
      <w:pPr>
        <w:tabs>
          <w:tab w:val="left" w:pos="880"/>
        </w:tabs>
        <w:ind w:hanging="180"/>
        <w:jc w:val="both"/>
        <w:rPr>
          <w:sz w:val="28"/>
          <w:szCs w:val="28"/>
        </w:rPr>
      </w:pPr>
      <w:r w:rsidRPr="00B95E94">
        <w:rPr>
          <w:sz w:val="28"/>
          <w:szCs w:val="28"/>
        </w:rPr>
        <w:t xml:space="preserve">  </w:t>
      </w:r>
      <w:r w:rsidRPr="00B95E94">
        <w:rPr>
          <w:sz w:val="28"/>
          <w:szCs w:val="28"/>
        </w:rPr>
        <w:tab/>
      </w:r>
      <w:r w:rsidRPr="00B95E94">
        <w:rPr>
          <w:sz w:val="28"/>
          <w:szCs w:val="28"/>
        </w:rPr>
        <w:tab/>
        <w:t xml:space="preserve">На территории </w:t>
      </w:r>
      <w:r>
        <w:rPr>
          <w:sz w:val="28"/>
          <w:szCs w:val="28"/>
        </w:rPr>
        <w:t>муниципального образования</w:t>
      </w:r>
      <w:r w:rsidRPr="00B95E94">
        <w:rPr>
          <w:sz w:val="28"/>
          <w:szCs w:val="28"/>
        </w:rPr>
        <w:t xml:space="preserve"> Новочеркасский сельсовет зарегистрированы 1030 личных подсобных хозяйств граждан.</w:t>
      </w:r>
    </w:p>
    <w:p w:rsidR="00F41C6F" w:rsidRPr="00B95E94" w:rsidRDefault="00F41C6F" w:rsidP="00F41C6F">
      <w:pPr>
        <w:pStyle w:val="25"/>
        <w:ind w:hanging="180"/>
        <w:rPr>
          <w:rFonts w:ascii="Times New Roman" w:hAnsi="Times New Roman" w:cs="Times New Roman"/>
          <w:b/>
          <w:bCs/>
          <w:sz w:val="28"/>
          <w:szCs w:val="28"/>
        </w:rPr>
      </w:pPr>
      <w:r w:rsidRPr="00B95E9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</w:p>
    <w:p w:rsidR="00F41C6F" w:rsidRPr="00B95E94" w:rsidRDefault="00F41C6F" w:rsidP="00F41C6F">
      <w:pPr>
        <w:pStyle w:val="25"/>
        <w:ind w:hanging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5E94">
        <w:rPr>
          <w:rFonts w:ascii="Times New Roman" w:hAnsi="Times New Roman" w:cs="Times New Roman"/>
          <w:b/>
          <w:bCs/>
          <w:sz w:val="28"/>
          <w:szCs w:val="28"/>
        </w:rPr>
        <w:t>Занятость. Трудовые ресурсы. Уровень доходов.</w:t>
      </w:r>
    </w:p>
    <w:p w:rsidR="00F41C6F" w:rsidRPr="00B95E94" w:rsidRDefault="00F41C6F" w:rsidP="00F41C6F">
      <w:pPr>
        <w:pStyle w:val="25"/>
        <w:ind w:firstLine="708"/>
        <w:rPr>
          <w:rFonts w:ascii="Times New Roman" w:hAnsi="Times New Roman" w:cs="Times New Roman"/>
          <w:sz w:val="28"/>
          <w:szCs w:val="28"/>
        </w:rPr>
      </w:pPr>
      <w:r w:rsidRPr="00B95E94">
        <w:rPr>
          <w:rFonts w:ascii="Times New Roman" w:hAnsi="Times New Roman" w:cs="Times New Roman"/>
          <w:sz w:val="28"/>
          <w:szCs w:val="28"/>
        </w:rPr>
        <w:t xml:space="preserve">В связи с недостаточно высоким уровнем оплаты труда, характерным для экономики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95E94">
        <w:rPr>
          <w:rFonts w:ascii="Times New Roman" w:hAnsi="Times New Roman" w:cs="Times New Roman"/>
          <w:sz w:val="28"/>
          <w:szCs w:val="28"/>
        </w:rPr>
        <w:t xml:space="preserve"> Новочеркасский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Саракташского района Оренбургской области</w:t>
      </w:r>
      <w:r w:rsidRPr="00B95E94">
        <w:rPr>
          <w:rFonts w:ascii="Times New Roman" w:hAnsi="Times New Roman" w:cs="Times New Roman"/>
          <w:sz w:val="28"/>
          <w:szCs w:val="28"/>
        </w:rPr>
        <w:t xml:space="preserve">, как и всего Саракташского района, а также превышением предложения рабочей силы над спросом, часть лиц трудоспособного возраста, обладающих определенным опытом и профессионализмом и в которых нуждается экономика населенного пункта, выезжает на постоянную или сезонную работу на Север, в другие места России и Оренбуржья.  И пока труд работника не будет оценен должным образом такая ситуация будет сохраняться. </w:t>
      </w:r>
    </w:p>
    <w:p w:rsidR="00F41C6F" w:rsidRPr="00B95E94" w:rsidRDefault="00F41C6F" w:rsidP="00F41C6F">
      <w:pPr>
        <w:pStyle w:val="25"/>
        <w:ind w:firstLine="708"/>
        <w:rPr>
          <w:rFonts w:ascii="Times New Roman" w:hAnsi="Times New Roman" w:cs="Times New Roman"/>
          <w:sz w:val="28"/>
          <w:szCs w:val="28"/>
        </w:rPr>
      </w:pPr>
      <w:r w:rsidRPr="00B95E94">
        <w:rPr>
          <w:rFonts w:ascii="Times New Roman" w:hAnsi="Times New Roman" w:cs="Times New Roman"/>
          <w:sz w:val="28"/>
          <w:szCs w:val="28"/>
        </w:rPr>
        <w:lastRenderedPageBreak/>
        <w:t xml:space="preserve">Довольно существенная часть жителей трудоспособного возраста, нигде официально не трудоустроена, занимается только личными подсобными хозяйствами. Выращенные овощи, фрукты, произведенное мясо, молоко, яйца и другая сельскохозяйственная продукция реализуются и идут на собственное потребление, что в основном обеспечивает их доход. </w:t>
      </w:r>
    </w:p>
    <w:p w:rsidR="00F41C6F" w:rsidRPr="00B95E94" w:rsidRDefault="00F41C6F" w:rsidP="00F41C6F">
      <w:pPr>
        <w:pStyle w:val="25"/>
        <w:ind w:firstLine="708"/>
        <w:rPr>
          <w:rFonts w:ascii="Times New Roman" w:hAnsi="Times New Roman" w:cs="Times New Roman"/>
          <w:sz w:val="28"/>
          <w:szCs w:val="28"/>
        </w:rPr>
      </w:pPr>
      <w:r w:rsidRPr="00B95E94">
        <w:rPr>
          <w:rFonts w:ascii="Times New Roman" w:hAnsi="Times New Roman" w:cs="Times New Roman"/>
          <w:sz w:val="28"/>
          <w:szCs w:val="28"/>
        </w:rPr>
        <w:t xml:space="preserve">Выход на пенсию относительно малочисленного поколения родившихся в годы войны и вхождение в трудоспособный возраст поколения, родившегося в 80-е годы прошедшего столетия, явилось причиной увеличения численности поколения трудоспособного возраста. Прогнозируется дальнейшее снижение численности населения с денежными доходами ниже прожиточного минимума, хотя доля данной категории по - прежнему еще довольно высока. </w:t>
      </w:r>
    </w:p>
    <w:p w:rsidR="00F41C6F" w:rsidRPr="00B95E94" w:rsidRDefault="00F41C6F" w:rsidP="00F41C6F">
      <w:pPr>
        <w:ind w:firstLine="708"/>
        <w:jc w:val="both"/>
        <w:rPr>
          <w:sz w:val="28"/>
          <w:szCs w:val="28"/>
        </w:rPr>
      </w:pPr>
      <w:r w:rsidRPr="00B95E94">
        <w:rPr>
          <w:sz w:val="28"/>
          <w:szCs w:val="28"/>
        </w:rPr>
        <w:t xml:space="preserve">Задачи, стоящие перед </w:t>
      </w:r>
      <w:r>
        <w:rPr>
          <w:sz w:val="28"/>
          <w:szCs w:val="28"/>
        </w:rPr>
        <w:t xml:space="preserve">администрацией Новочеркасского </w:t>
      </w:r>
      <w:r w:rsidRPr="00B95E94">
        <w:rPr>
          <w:sz w:val="28"/>
          <w:szCs w:val="28"/>
        </w:rPr>
        <w:t>сельского поселения,  организациями и учреждениями на 202</w:t>
      </w:r>
      <w:r>
        <w:rPr>
          <w:sz w:val="28"/>
          <w:szCs w:val="28"/>
        </w:rPr>
        <w:t>4</w:t>
      </w:r>
      <w:r w:rsidRPr="00B95E94">
        <w:rPr>
          <w:sz w:val="28"/>
          <w:szCs w:val="28"/>
        </w:rPr>
        <w:t xml:space="preserve"> год будут направлены на выполнение мероприятий, включенных в Программу социально-экономического развития Саракташского района на 202</w:t>
      </w:r>
      <w:r>
        <w:rPr>
          <w:sz w:val="28"/>
          <w:szCs w:val="28"/>
        </w:rPr>
        <w:t>4</w:t>
      </w:r>
      <w:r w:rsidRPr="00B95E94">
        <w:rPr>
          <w:sz w:val="28"/>
          <w:szCs w:val="28"/>
        </w:rPr>
        <w:t xml:space="preserve"> год, обеспечение темпов роста сельскохозяйственного производства, розничного товарооборота, реконструкцию и автодорог. Также будут приняты меры по увеличению доходной базы бюджета поселения за счет рационального и эффективного использования  муниципальной собственности,  целевого использования бюджетных средств, предусмотренных бюджетом поселения на 202</w:t>
      </w:r>
      <w:r>
        <w:rPr>
          <w:sz w:val="28"/>
          <w:szCs w:val="28"/>
        </w:rPr>
        <w:t>4</w:t>
      </w:r>
      <w:r w:rsidRPr="00B95E94">
        <w:rPr>
          <w:sz w:val="28"/>
          <w:szCs w:val="28"/>
        </w:rPr>
        <w:t xml:space="preserve"> год.  </w:t>
      </w:r>
    </w:p>
    <w:p w:rsidR="00F41C6F" w:rsidRPr="00B95E94" w:rsidRDefault="00F41C6F" w:rsidP="00F41C6F">
      <w:pPr>
        <w:ind w:hanging="180"/>
        <w:jc w:val="center"/>
        <w:rPr>
          <w:b/>
          <w:bCs/>
          <w:color w:val="000000"/>
          <w:sz w:val="28"/>
          <w:szCs w:val="28"/>
        </w:rPr>
      </w:pPr>
      <w:r w:rsidRPr="00B95E94">
        <w:rPr>
          <w:b/>
          <w:bCs/>
          <w:color w:val="000000"/>
          <w:sz w:val="28"/>
          <w:szCs w:val="28"/>
        </w:rPr>
        <w:t>Дорожное хозяйство.</w:t>
      </w:r>
    </w:p>
    <w:p w:rsidR="00F41C6F" w:rsidRDefault="00F41C6F" w:rsidP="00F41C6F">
      <w:pPr>
        <w:ind w:hanging="180"/>
        <w:jc w:val="both"/>
        <w:rPr>
          <w:color w:val="000000"/>
          <w:sz w:val="28"/>
          <w:szCs w:val="28"/>
        </w:rPr>
      </w:pPr>
      <w:r w:rsidRPr="00B95E94">
        <w:rPr>
          <w:b/>
          <w:bCs/>
          <w:color w:val="000000"/>
          <w:sz w:val="28"/>
          <w:szCs w:val="28"/>
        </w:rPr>
        <w:t xml:space="preserve"> </w:t>
      </w:r>
      <w:r w:rsidRPr="00B95E94">
        <w:rPr>
          <w:b/>
          <w:bCs/>
          <w:color w:val="000000"/>
          <w:sz w:val="28"/>
          <w:szCs w:val="28"/>
        </w:rPr>
        <w:tab/>
      </w:r>
      <w:r w:rsidRPr="00B95E94">
        <w:rPr>
          <w:b/>
          <w:bCs/>
          <w:color w:val="000000"/>
          <w:sz w:val="28"/>
          <w:szCs w:val="28"/>
        </w:rPr>
        <w:tab/>
      </w:r>
      <w:r w:rsidRPr="00B95E94">
        <w:rPr>
          <w:color w:val="000000"/>
          <w:sz w:val="28"/>
          <w:szCs w:val="28"/>
        </w:rPr>
        <w:t xml:space="preserve">Дорогу от трассы Оренбург – Орск  до сел </w:t>
      </w:r>
      <w:r w:rsidRPr="00B95E94">
        <w:rPr>
          <w:sz w:val="28"/>
          <w:szCs w:val="28"/>
        </w:rPr>
        <w:t>Новочеркасского сельсовета</w:t>
      </w:r>
      <w:r w:rsidRPr="00B95E94">
        <w:rPr>
          <w:color w:val="000000"/>
          <w:sz w:val="28"/>
          <w:szCs w:val="28"/>
        </w:rPr>
        <w:t xml:space="preserve"> обслуживает ДУ Саракташского района.  С районным центром село </w:t>
      </w:r>
      <w:r w:rsidRPr="00B95E94">
        <w:rPr>
          <w:sz w:val="28"/>
          <w:szCs w:val="28"/>
        </w:rPr>
        <w:t>Новочеркасск</w:t>
      </w:r>
      <w:r w:rsidRPr="00B95E94">
        <w:rPr>
          <w:color w:val="000000"/>
          <w:sz w:val="28"/>
          <w:szCs w:val="28"/>
        </w:rPr>
        <w:t xml:space="preserve"> связано асфальтированной автомобильной дорогой протяженностью </w:t>
      </w:r>
      <w:smartTag w:uri="urn:schemas-microsoft-com:office:smarttags" w:element="metricconverter">
        <w:smartTagPr>
          <w:attr w:name="ProductID" w:val="17 км"/>
        </w:smartTagPr>
        <w:r w:rsidRPr="00B95E94">
          <w:rPr>
            <w:color w:val="000000"/>
            <w:sz w:val="28"/>
            <w:szCs w:val="28"/>
          </w:rPr>
          <w:t>17 км</w:t>
        </w:r>
      </w:smartTag>
      <w:r w:rsidRPr="00B95E94">
        <w:rPr>
          <w:color w:val="000000"/>
          <w:sz w:val="28"/>
          <w:szCs w:val="28"/>
        </w:rPr>
        <w:t xml:space="preserve">, и грейдерованной насыпной протяженностью </w:t>
      </w:r>
      <w:smartTag w:uri="urn:schemas-microsoft-com:office:smarttags" w:element="metricconverter">
        <w:smartTagPr>
          <w:attr w:name="ProductID" w:val="14 км"/>
        </w:smartTagPr>
        <w:r w:rsidRPr="00B95E94">
          <w:rPr>
            <w:color w:val="000000"/>
            <w:sz w:val="28"/>
            <w:szCs w:val="28"/>
          </w:rPr>
          <w:t>14 км</w:t>
        </w:r>
      </w:smartTag>
      <w:r w:rsidRPr="00B95E94">
        <w:rPr>
          <w:color w:val="000000"/>
          <w:sz w:val="28"/>
          <w:szCs w:val="28"/>
        </w:rPr>
        <w:t>. Объем финансирования содержания дорог недостаточен, что приводит к интенсивному износу имеющихся дорог и мостов. В 202</w:t>
      </w:r>
      <w:r>
        <w:rPr>
          <w:color w:val="000000"/>
          <w:sz w:val="28"/>
          <w:szCs w:val="28"/>
        </w:rPr>
        <w:t>3</w:t>
      </w:r>
      <w:r w:rsidRPr="00B95E94">
        <w:rPr>
          <w:color w:val="000000"/>
          <w:sz w:val="28"/>
          <w:szCs w:val="28"/>
        </w:rPr>
        <w:t xml:space="preserve"> году в зимнее время проводилась регулярная очистка дорог по селам от снега. В селах муниципального образования проводится частичная отсыпка дороги. </w:t>
      </w:r>
    </w:p>
    <w:p w:rsidR="00F41C6F" w:rsidRDefault="00F41C6F" w:rsidP="00F41C6F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B95E94">
        <w:rPr>
          <w:color w:val="000000"/>
          <w:sz w:val="28"/>
          <w:szCs w:val="28"/>
        </w:rPr>
        <w:t xml:space="preserve">с. Новочеркасск </w:t>
      </w:r>
      <w:r w:rsidRPr="00B95E94">
        <w:rPr>
          <w:sz w:val="28"/>
          <w:szCs w:val="28"/>
        </w:rPr>
        <w:t xml:space="preserve"> проведены ремонтные работы </w:t>
      </w:r>
      <w:r w:rsidRPr="007428FD">
        <w:rPr>
          <w:sz w:val="28"/>
          <w:szCs w:val="28"/>
        </w:rPr>
        <w:t>«Ремонт асфальтобетонного покрытия ул. Мусы Джалиля от ул. Центральная до дома №12 в с. Новочеркасск Саракташского района Оренбургской области»</w:t>
      </w:r>
      <w:r w:rsidRPr="00B95E94">
        <w:rPr>
          <w:sz w:val="28"/>
          <w:szCs w:val="28"/>
        </w:rPr>
        <w:t xml:space="preserve">, протяженность отремонтируемого участка составила </w:t>
      </w:r>
      <w:smartTag w:uri="urn:schemas-microsoft-com:office:smarttags" w:element="metricconverter">
        <w:smartTagPr>
          <w:attr w:name="ProductID" w:val="300 метров"/>
        </w:smartTagPr>
        <w:r>
          <w:rPr>
            <w:sz w:val="28"/>
            <w:szCs w:val="28"/>
          </w:rPr>
          <w:t>300</w:t>
        </w:r>
        <w:r w:rsidRPr="00B95E94">
          <w:rPr>
            <w:sz w:val="28"/>
            <w:szCs w:val="28"/>
          </w:rPr>
          <w:t xml:space="preserve"> метров</w:t>
        </w:r>
      </w:smartTag>
      <w:r w:rsidRPr="00B95E9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Также проведены работы по </w:t>
      </w:r>
      <w:r w:rsidRPr="007428FD">
        <w:rPr>
          <w:sz w:val="28"/>
          <w:szCs w:val="28"/>
        </w:rPr>
        <w:t>«Ремонту асфальтобетонного покрытия ул. Мельникова от дома №3 по ул. Центральная до дома №30 по ул. Мельникова в с. Новочеркасск Саракташского района Оренбургской области»</w:t>
      </w:r>
      <w:r>
        <w:rPr>
          <w:sz w:val="28"/>
          <w:szCs w:val="28"/>
        </w:rPr>
        <w:t xml:space="preserve">, </w:t>
      </w:r>
      <w:r w:rsidRPr="00B95E94">
        <w:rPr>
          <w:sz w:val="28"/>
          <w:szCs w:val="28"/>
        </w:rPr>
        <w:t xml:space="preserve">протяженность отремонтируемого участка составила </w:t>
      </w:r>
      <w:smartTag w:uri="urn:schemas-microsoft-com:office:smarttags" w:element="metricconverter">
        <w:smartTagPr>
          <w:attr w:name="ProductID" w:val="140 метров"/>
        </w:smartTagPr>
        <w:r>
          <w:rPr>
            <w:sz w:val="28"/>
            <w:szCs w:val="28"/>
          </w:rPr>
          <w:t>140</w:t>
        </w:r>
        <w:r w:rsidRPr="00B95E94">
          <w:rPr>
            <w:sz w:val="28"/>
            <w:szCs w:val="28"/>
          </w:rPr>
          <w:t xml:space="preserve"> метров</w:t>
        </w:r>
      </w:smartTag>
      <w:r>
        <w:rPr>
          <w:sz w:val="28"/>
          <w:szCs w:val="28"/>
        </w:rPr>
        <w:t xml:space="preserve">. </w:t>
      </w:r>
      <w:r w:rsidRPr="00B95E94">
        <w:rPr>
          <w:color w:val="000000"/>
          <w:sz w:val="28"/>
          <w:szCs w:val="28"/>
        </w:rPr>
        <w:t xml:space="preserve">Все указанные работы были произведены при максимальном привлечении бюджетных средств. </w:t>
      </w:r>
    </w:p>
    <w:p w:rsidR="00F41C6F" w:rsidRPr="00B95E94" w:rsidRDefault="00F41C6F" w:rsidP="00F41C6F">
      <w:pPr>
        <w:ind w:hanging="180"/>
        <w:jc w:val="both"/>
        <w:rPr>
          <w:color w:val="000000"/>
          <w:sz w:val="28"/>
          <w:szCs w:val="28"/>
        </w:rPr>
      </w:pPr>
    </w:p>
    <w:p w:rsidR="00F41C6F" w:rsidRPr="00B95E94" w:rsidRDefault="00F41C6F" w:rsidP="00F41C6F">
      <w:pPr>
        <w:ind w:hanging="180"/>
        <w:jc w:val="center"/>
        <w:rPr>
          <w:color w:val="000000"/>
          <w:sz w:val="28"/>
          <w:szCs w:val="28"/>
        </w:rPr>
      </w:pPr>
      <w:r w:rsidRPr="00B95E94">
        <w:rPr>
          <w:b/>
          <w:bCs/>
          <w:color w:val="000000"/>
          <w:sz w:val="28"/>
          <w:szCs w:val="28"/>
        </w:rPr>
        <w:t>Водоснабжение.</w:t>
      </w:r>
    </w:p>
    <w:p w:rsidR="00F41C6F" w:rsidRPr="00B95E94" w:rsidRDefault="00F41C6F" w:rsidP="00F41C6F">
      <w:pPr>
        <w:ind w:firstLine="708"/>
        <w:jc w:val="both"/>
        <w:rPr>
          <w:color w:val="000000"/>
          <w:sz w:val="28"/>
          <w:szCs w:val="28"/>
        </w:rPr>
      </w:pPr>
      <w:r w:rsidRPr="00B95E94">
        <w:rPr>
          <w:color w:val="000000"/>
          <w:sz w:val="28"/>
          <w:szCs w:val="28"/>
        </w:rPr>
        <w:t xml:space="preserve">На территории </w:t>
      </w:r>
      <w:r>
        <w:rPr>
          <w:sz w:val="28"/>
          <w:szCs w:val="28"/>
        </w:rPr>
        <w:t>муниципального образования</w:t>
      </w:r>
      <w:r w:rsidRPr="00B95E94">
        <w:rPr>
          <w:sz w:val="28"/>
          <w:szCs w:val="28"/>
        </w:rPr>
        <w:t xml:space="preserve"> Новочеркасский сельсовет</w:t>
      </w:r>
      <w:r>
        <w:rPr>
          <w:sz w:val="28"/>
          <w:szCs w:val="28"/>
        </w:rPr>
        <w:t xml:space="preserve"> Саракташского района Оренбургской области</w:t>
      </w:r>
      <w:r w:rsidRPr="00B95E94">
        <w:rPr>
          <w:sz w:val="28"/>
          <w:szCs w:val="28"/>
        </w:rPr>
        <w:t xml:space="preserve"> </w:t>
      </w:r>
      <w:r w:rsidRPr="00B95E94">
        <w:rPr>
          <w:color w:val="000000"/>
          <w:sz w:val="28"/>
          <w:szCs w:val="28"/>
        </w:rPr>
        <w:t xml:space="preserve">расположено 6 </w:t>
      </w:r>
      <w:r w:rsidRPr="00B95E94">
        <w:rPr>
          <w:color w:val="000000"/>
          <w:sz w:val="28"/>
          <w:szCs w:val="28"/>
        </w:rPr>
        <w:lastRenderedPageBreak/>
        <w:t>водозаборных скважин, переданных в ООО «Водоканал». Напряженная ситуация с водообеспечением  в с.Камышино. Пробурена скважина, необходимо подключение к водопроводной сети. Указанные работы требуют большого привлечения бюджетных средств.</w:t>
      </w:r>
    </w:p>
    <w:p w:rsidR="00F41C6F" w:rsidRPr="00B95E94" w:rsidRDefault="00F41C6F" w:rsidP="00F41C6F">
      <w:pPr>
        <w:ind w:firstLine="708"/>
        <w:jc w:val="both"/>
        <w:rPr>
          <w:color w:val="000000"/>
          <w:sz w:val="28"/>
          <w:szCs w:val="28"/>
        </w:rPr>
      </w:pPr>
    </w:p>
    <w:p w:rsidR="00F41C6F" w:rsidRPr="00B95E94" w:rsidRDefault="00F41C6F" w:rsidP="00F41C6F">
      <w:pPr>
        <w:ind w:hanging="180"/>
        <w:jc w:val="both"/>
        <w:rPr>
          <w:b/>
          <w:bCs/>
          <w:color w:val="000000"/>
          <w:sz w:val="28"/>
          <w:szCs w:val="28"/>
        </w:rPr>
      </w:pPr>
      <w:r w:rsidRPr="00B95E94">
        <w:rPr>
          <w:b/>
          <w:bCs/>
          <w:color w:val="000000"/>
          <w:sz w:val="28"/>
          <w:szCs w:val="28"/>
        </w:rPr>
        <w:t xml:space="preserve">                               Торгово-бытовое обслуживание.</w:t>
      </w:r>
    </w:p>
    <w:p w:rsidR="00F41C6F" w:rsidRPr="00CE38C9" w:rsidRDefault="00F41C6F" w:rsidP="00F41C6F">
      <w:pPr>
        <w:ind w:firstLine="540"/>
        <w:jc w:val="both"/>
        <w:rPr>
          <w:sz w:val="28"/>
          <w:szCs w:val="28"/>
        </w:rPr>
      </w:pPr>
      <w:r w:rsidRPr="00B95E94">
        <w:rPr>
          <w:color w:val="000000"/>
          <w:sz w:val="28"/>
          <w:szCs w:val="28"/>
        </w:rPr>
        <w:t xml:space="preserve"> </w:t>
      </w:r>
      <w:r w:rsidRPr="00B95E94">
        <w:rPr>
          <w:color w:val="000000"/>
          <w:sz w:val="28"/>
          <w:szCs w:val="28"/>
        </w:rPr>
        <w:tab/>
      </w:r>
      <w:r w:rsidRPr="00B95E94">
        <w:rPr>
          <w:color w:val="000000"/>
          <w:sz w:val="28"/>
          <w:szCs w:val="28"/>
        </w:rPr>
        <w:tab/>
      </w:r>
      <w:r w:rsidRPr="00CE38C9">
        <w:rPr>
          <w:sz w:val="28"/>
          <w:szCs w:val="28"/>
        </w:rPr>
        <w:t>На сегодняшний день на территории сельсовета  работает 13 стационарных  магазинов (9 - ИП, 4 – ООО «Красногорка»). Предприниматели никогда не остаются в стороне, оказывают спонсорскую помощь.</w:t>
      </w:r>
    </w:p>
    <w:p w:rsidR="00F41C6F" w:rsidRPr="00B95E94" w:rsidRDefault="00F41C6F" w:rsidP="00F41C6F">
      <w:pPr>
        <w:ind w:hanging="180"/>
        <w:jc w:val="both"/>
        <w:rPr>
          <w:color w:val="000000"/>
          <w:sz w:val="28"/>
          <w:szCs w:val="28"/>
        </w:rPr>
      </w:pPr>
    </w:p>
    <w:p w:rsidR="00F41C6F" w:rsidRPr="00B95E94" w:rsidRDefault="00F41C6F" w:rsidP="00F41C6F">
      <w:pPr>
        <w:ind w:hanging="180"/>
        <w:jc w:val="both"/>
        <w:rPr>
          <w:b/>
          <w:bCs/>
          <w:color w:val="000000"/>
          <w:sz w:val="28"/>
          <w:szCs w:val="28"/>
        </w:rPr>
      </w:pPr>
      <w:r w:rsidRPr="00B95E94">
        <w:rPr>
          <w:b/>
          <w:bCs/>
          <w:color w:val="000000"/>
          <w:sz w:val="28"/>
          <w:szCs w:val="28"/>
        </w:rPr>
        <w:t xml:space="preserve">                                  Связь и телекоммуникации.</w:t>
      </w:r>
    </w:p>
    <w:p w:rsidR="00F41C6F" w:rsidRPr="00B95E94" w:rsidRDefault="00F41C6F" w:rsidP="00F41C6F">
      <w:pPr>
        <w:ind w:hanging="180"/>
        <w:jc w:val="both"/>
        <w:rPr>
          <w:color w:val="000000"/>
          <w:sz w:val="28"/>
          <w:szCs w:val="28"/>
        </w:rPr>
      </w:pPr>
      <w:r w:rsidRPr="00B95E94">
        <w:rPr>
          <w:b/>
          <w:bCs/>
          <w:color w:val="000000"/>
          <w:sz w:val="28"/>
          <w:szCs w:val="28"/>
        </w:rPr>
        <w:t xml:space="preserve"> </w:t>
      </w:r>
      <w:r w:rsidRPr="00B95E94">
        <w:rPr>
          <w:b/>
          <w:bCs/>
          <w:color w:val="000000"/>
          <w:sz w:val="28"/>
          <w:szCs w:val="28"/>
        </w:rPr>
        <w:tab/>
      </w:r>
      <w:r w:rsidRPr="00B95E94">
        <w:rPr>
          <w:b/>
          <w:bCs/>
          <w:color w:val="000000"/>
          <w:sz w:val="28"/>
          <w:szCs w:val="28"/>
        </w:rPr>
        <w:tab/>
      </w:r>
      <w:r w:rsidRPr="00B95E94">
        <w:rPr>
          <w:color w:val="000000"/>
          <w:sz w:val="28"/>
          <w:szCs w:val="28"/>
        </w:rPr>
        <w:t xml:space="preserve">В селах </w:t>
      </w:r>
      <w:r>
        <w:rPr>
          <w:sz w:val="28"/>
          <w:szCs w:val="28"/>
        </w:rPr>
        <w:t>муниципального образования</w:t>
      </w:r>
      <w:r w:rsidRPr="00B95E94">
        <w:rPr>
          <w:sz w:val="28"/>
          <w:szCs w:val="28"/>
        </w:rPr>
        <w:t xml:space="preserve"> Новочеркасский сельсовет</w:t>
      </w:r>
      <w:r>
        <w:rPr>
          <w:sz w:val="28"/>
          <w:szCs w:val="28"/>
        </w:rPr>
        <w:t xml:space="preserve"> Саракташского района Оренбургской области</w:t>
      </w:r>
      <w:r w:rsidRPr="00B95E94">
        <w:rPr>
          <w:sz w:val="28"/>
          <w:szCs w:val="28"/>
        </w:rPr>
        <w:t xml:space="preserve"> </w:t>
      </w:r>
      <w:r w:rsidRPr="00B95E94">
        <w:rPr>
          <w:color w:val="000000"/>
          <w:sz w:val="28"/>
          <w:szCs w:val="28"/>
        </w:rPr>
        <w:t>имеется АТС, обслуживается 178 абонентов.</w:t>
      </w:r>
    </w:p>
    <w:p w:rsidR="00F41C6F" w:rsidRPr="00B95E94" w:rsidRDefault="00F41C6F" w:rsidP="00F41C6F">
      <w:pPr>
        <w:ind w:firstLine="708"/>
        <w:jc w:val="both"/>
        <w:rPr>
          <w:color w:val="000000"/>
          <w:sz w:val="28"/>
          <w:szCs w:val="28"/>
        </w:rPr>
      </w:pPr>
      <w:r w:rsidRPr="00B95E94">
        <w:rPr>
          <w:color w:val="000000"/>
          <w:sz w:val="28"/>
          <w:szCs w:val="28"/>
        </w:rPr>
        <w:t>Население смотрит  программы центрального телевидения (ОРТ, РТР, НТВ, СТС, Звезда и др.). Растет количество пользователей спутникового телевидения. Более 70 % населения используют системы спутникового телевидения – «Триколор», «Континент», «Ямал». В с.Новочеркасск оборудованы передающие станции сотовой связи «Мегафон», «Билайн», «МТС», «Теле2». В с.Островное в 2017 году установлена вышка сотовой связи «Билайн».</w:t>
      </w:r>
    </w:p>
    <w:p w:rsidR="00F41C6F" w:rsidRPr="00B95E94" w:rsidRDefault="00F41C6F" w:rsidP="00F41C6F">
      <w:pPr>
        <w:ind w:hanging="180"/>
        <w:jc w:val="both"/>
        <w:rPr>
          <w:color w:val="000000"/>
          <w:sz w:val="28"/>
          <w:szCs w:val="28"/>
        </w:rPr>
      </w:pPr>
      <w:r w:rsidRPr="00B95E94">
        <w:rPr>
          <w:b/>
          <w:bCs/>
          <w:color w:val="000000"/>
          <w:sz w:val="28"/>
          <w:szCs w:val="28"/>
        </w:rPr>
        <w:t xml:space="preserve">                        Рынок труда и уровень жизни населения.</w:t>
      </w:r>
    </w:p>
    <w:p w:rsidR="00F41C6F" w:rsidRPr="00B95E94" w:rsidRDefault="00F41C6F" w:rsidP="00F41C6F">
      <w:pPr>
        <w:ind w:firstLine="708"/>
        <w:jc w:val="both"/>
        <w:rPr>
          <w:color w:val="000000"/>
          <w:sz w:val="28"/>
          <w:szCs w:val="28"/>
        </w:rPr>
      </w:pPr>
      <w:r w:rsidRPr="00B95E94">
        <w:rPr>
          <w:color w:val="000000"/>
          <w:sz w:val="28"/>
          <w:szCs w:val="28"/>
        </w:rPr>
        <w:t>Численность трудоспособного населения на 20</w:t>
      </w:r>
      <w:r>
        <w:rPr>
          <w:color w:val="000000"/>
          <w:sz w:val="28"/>
          <w:szCs w:val="28"/>
        </w:rPr>
        <w:t>23</w:t>
      </w:r>
      <w:r w:rsidRPr="00B95E94">
        <w:rPr>
          <w:color w:val="000000"/>
          <w:sz w:val="28"/>
          <w:szCs w:val="28"/>
        </w:rPr>
        <w:t xml:space="preserve"> год - </w:t>
      </w:r>
      <w:r w:rsidRPr="00B95E94">
        <w:rPr>
          <w:sz w:val="28"/>
          <w:szCs w:val="28"/>
        </w:rPr>
        <w:t>1593</w:t>
      </w:r>
      <w:r w:rsidRPr="00B95E94">
        <w:rPr>
          <w:color w:val="000000"/>
          <w:sz w:val="28"/>
          <w:szCs w:val="28"/>
        </w:rPr>
        <w:t xml:space="preserve"> человек. безработных 98 человека, из них зарегистрированных в центре занятости – 5 человек. </w:t>
      </w:r>
    </w:p>
    <w:p w:rsidR="00F41C6F" w:rsidRPr="00FE2591" w:rsidRDefault="00F41C6F" w:rsidP="00F41C6F">
      <w:pPr>
        <w:jc w:val="both"/>
        <w:rPr>
          <w:color w:val="000000"/>
          <w:sz w:val="28"/>
          <w:szCs w:val="28"/>
        </w:rPr>
      </w:pPr>
      <w:r w:rsidRPr="00B95E94">
        <w:rPr>
          <w:b/>
          <w:bCs/>
          <w:color w:val="000000"/>
          <w:sz w:val="28"/>
          <w:szCs w:val="28"/>
        </w:rPr>
        <w:t xml:space="preserve">                                           </w:t>
      </w:r>
      <w:r w:rsidRPr="00FE2591">
        <w:rPr>
          <w:b/>
          <w:bCs/>
          <w:color w:val="000000"/>
          <w:sz w:val="28"/>
          <w:szCs w:val="28"/>
        </w:rPr>
        <w:t>Жилищный фонд</w:t>
      </w:r>
    </w:p>
    <w:p w:rsidR="00F41C6F" w:rsidRPr="00B95E94" w:rsidRDefault="00F41C6F" w:rsidP="00F41C6F">
      <w:pPr>
        <w:ind w:firstLine="708"/>
        <w:jc w:val="both"/>
        <w:rPr>
          <w:sz w:val="28"/>
          <w:szCs w:val="28"/>
        </w:rPr>
      </w:pPr>
      <w:r w:rsidRPr="00FE2591">
        <w:rPr>
          <w:sz w:val="28"/>
          <w:szCs w:val="28"/>
        </w:rPr>
        <w:t>На 01.01.2023 на территории Новочеркасского сельсовета число частных домовладений составляло 1058. На конец 2023 года  число домовладений составляет 1058. Жилищный фонд составляет 60,242 тыс.кв.м, в частной собственности граждан – 59,840 тыс.кв.м, в муниципальной собственности – 402,5 кв.м</w:t>
      </w:r>
    </w:p>
    <w:p w:rsidR="00F41C6F" w:rsidRPr="00B95E94" w:rsidRDefault="00F41C6F" w:rsidP="00F41C6F">
      <w:pPr>
        <w:ind w:hanging="180"/>
        <w:jc w:val="both"/>
        <w:rPr>
          <w:b/>
          <w:bCs/>
          <w:sz w:val="28"/>
          <w:szCs w:val="28"/>
        </w:rPr>
      </w:pPr>
      <w:r w:rsidRPr="00B95E94">
        <w:rPr>
          <w:b/>
          <w:bCs/>
          <w:sz w:val="28"/>
          <w:szCs w:val="28"/>
        </w:rPr>
        <w:t xml:space="preserve">                                           Социальная сфера.</w:t>
      </w:r>
    </w:p>
    <w:p w:rsidR="00F41C6F" w:rsidRPr="00B95E94" w:rsidRDefault="00F41C6F" w:rsidP="00F41C6F">
      <w:pPr>
        <w:ind w:hanging="180"/>
        <w:jc w:val="both"/>
        <w:rPr>
          <w:sz w:val="28"/>
          <w:szCs w:val="28"/>
        </w:rPr>
      </w:pPr>
      <w:r w:rsidRPr="00B95E94">
        <w:rPr>
          <w:sz w:val="28"/>
          <w:szCs w:val="28"/>
        </w:rPr>
        <w:t xml:space="preserve">Социальная сфера на территории </w:t>
      </w:r>
      <w:r>
        <w:rPr>
          <w:sz w:val="28"/>
          <w:szCs w:val="28"/>
        </w:rPr>
        <w:t>муниципального образования Новочеркасский</w:t>
      </w:r>
      <w:r w:rsidRPr="00B95E94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Саракташского района Оренбургской области</w:t>
      </w:r>
      <w:r w:rsidRPr="00B95E94">
        <w:rPr>
          <w:sz w:val="28"/>
          <w:szCs w:val="28"/>
        </w:rPr>
        <w:t xml:space="preserve"> представлена:</w:t>
      </w:r>
    </w:p>
    <w:p w:rsidR="00F41C6F" w:rsidRPr="00B95E94" w:rsidRDefault="00F41C6F" w:rsidP="00F41C6F">
      <w:pPr>
        <w:ind w:hanging="180"/>
        <w:jc w:val="both"/>
        <w:rPr>
          <w:sz w:val="28"/>
          <w:szCs w:val="28"/>
        </w:rPr>
      </w:pPr>
      <w:r w:rsidRPr="00B95E94">
        <w:rPr>
          <w:sz w:val="28"/>
          <w:szCs w:val="28"/>
        </w:rPr>
        <w:t>- здравоохранение;</w:t>
      </w:r>
    </w:p>
    <w:p w:rsidR="00F41C6F" w:rsidRPr="00B95E94" w:rsidRDefault="00F41C6F" w:rsidP="00F41C6F">
      <w:pPr>
        <w:ind w:hanging="180"/>
        <w:jc w:val="both"/>
        <w:rPr>
          <w:sz w:val="28"/>
          <w:szCs w:val="28"/>
        </w:rPr>
      </w:pPr>
      <w:r w:rsidRPr="00B95E94">
        <w:rPr>
          <w:sz w:val="28"/>
          <w:szCs w:val="28"/>
        </w:rPr>
        <w:t>- образование;</w:t>
      </w:r>
    </w:p>
    <w:p w:rsidR="00F41C6F" w:rsidRPr="00B95E94" w:rsidRDefault="00F41C6F" w:rsidP="00F41C6F">
      <w:pPr>
        <w:ind w:hanging="180"/>
        <w:jc w:val="both"/>
        <w:rPr>
          <w:sz w:val="28"/>
          <w:szCs w:val="28"/>
        </w:rPr>
      </w:pPr>
      <w:r w:rsidRPr="00B95E94">
        <w:rPr>
          <w:sz w:val="28"/>
          <w:szCs w:val="28"/>
        </w:rPr>
        <w:t>- культурно-досуговая деятельность.</w:t>
      </w:r>
    </w:p>
    <w:p w:rsidR="00F41C6F" w:rsidRPr="00B95E94" w:rsidRDefault="00F41C6F" w:rsidP="00F41C6F">
      <w:pPr>
        <w:ind w:hanging="180"/>
        <w:jc w:val="both"/>
        <w:rPr>
          <w:b/>
          <w:bCs/>
          <w:color w:val="000000"/>
          <w:sz w:val="28"/>
          <w:szCs w:val="28"/>
        </w:rPr>
      </w:pPr>
      <w:r w:rsidRPr="00B95E94">
        <w:rPr>
          <w:b/>
          <w:bCs/>
          <w:color w:val="000000"/>
          <w:sz w:val="28"/>
          <w:szCs w:val="28"/>
        </w:rPr>
        <w:t xml:space="preserve">                                            Здравоохранение.</w:t>
      </w:r>
    </w:p>
    <w:p w:rsidR="00F41C6F" w:rsidRPr="00B95E94" w:rsidRDefault="00F41C6F" w:rsidP="00F41C6F">
      <w:pPr>
        <w:ind w:firstLine="708"/>
        <w:jc w:val="both"/>
        <w:rPr>
          <w:color w:val="000000"/>
          <w:sz w:val="28"/>
          <w:szCs w:val="28"/>
        </w:rPr>
      </w:pPr>
      <w:r w:rsidRPr="00B95E94">
        <w:rPr>
          <w:color w:val="000000"/>
          <w:sz w:val="28"/>
          <w:szCs w:val="28"/>
        </w:rPr>
        <w:t xml:space="preserve">В </w:t>
      </w:r>
      <w:r>
        <w:rPr>
          <w:sz w:val="28"/>
          <w:szCs w:val="28"/>
        </w:rPr>
        <w:t>муниципальном образовании Новочеркасский</w:t>
      </w:r>
      <w:r w:rsidRPr="00B95E94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Саракташского района Оренбургской области</w:t>
      </w:r>
      <w:r w:rsidRPr="00B95E94">
        <w:rPr>
          <w:sz w:val="28"/>
          <w:szCs w:val="28"/>
        </w:rPr>
        <w:t xml:space="preserve"> </w:t>
      </w:r>
      <w:r w:rsidRPr="00B95E94">
        <w:rPr>
          <w:color w:val="000000"/>
          <w:sz w:val="28"/>
          <w:szCs w:val="28"/>
        </w:rPr>
        <w:t>функционируют: Новочеркасская врачебная амбулатория, где работают 5 единиц медперсонала, и  четыре фельдшерско-акушерских пункта, где работают 3 единицы медицинского персонала.</w:t>
      </w:r>
    </w:p>
    <w:p w:rsidR="00F41C6F" w:rsidRDefault="00F41C6F" w:rsidP="00F41C6F">
      <w:pPr>
        <w:jc w:val="both"/>
        <w:rPr>
          <w:b/>
          <w:bCs/>
          <w:color w:val="000000"/>
          <w:sz w:val="28"/>
          <w:szCs w:val="28"/>
        </w:rPr>
      </w:pPr>
      <w:r w:rsidRPr="00B95E94">
        <w:rPr>
          <w:b/>
          <w:bCs/>
          <w:color w:val="000000"/>
          <w:sz w:val="28"/>
          <w:szCs w:val="28"/>
        </w:rPr>
        <w:lastRenderedPageBreak/>
        <w:t xml:space="preserve">                                          </w:t>
      </w:r>
    </w:p>
    <w:p w:rsidR="00F41C6F" w:rsidRDefault="00F41C6F" w:rsidP="00F41C6F">
      <w:pPr>
        <w:jc w:val="both"/>
        <w:rPr>
          <w:b/>
          <w:bCs/>
          <w:color w:val="000000"/>
          <w:sz w:val="28"/>
          <w:szCs w:val="28"/>
        </w:rPr>
      </w:pPr>
    </w:p>
    <w:p w:rsidR="00F41C6F" w:rsidRPr="00B95E94" w:rsidRDefault="00F41C6F" w:rsidP="00F41C6F">
      <w:pPr>
        <w:jc w:val="center"/>
        <w:rPr>
          <w:color w:val="000000"/>
          <w:sz w:val="28"/>
          <w:szCs w:val="28"/>
        </w:rPr>
      </w:pPr>
      <w:r w:rsidRPr="00B95E94">
        <w:rPr>
          <w:b/>
          <w:bCs/>
          <w:color w:val="000000"/>
          <w:sz w:val="28"/>
          <w:szCs w:val="28"/>
        </w:rPr>
        <w:t>Образование.</w:t>
      </w:r>
    </w:p>
    <w:p w:rsidR="00F41C6F" w:rsidRPr="00B95E94" w:rsidRDefault="00F41C6F" w:rsidP="00F41C6F">
      <w:pPr>
        <w:ind w:firstLine="527"/>
        <w:jc w:val="both"/>
        <w:rPr>
          <w:color w:val="000000"/>
          <w:sz w:val="28"/>
          <w:szCs w:val="28"/>
        </w:rPr>
      </w:pPr>
      <w:r w:rsidRPr="00B95E94">
        <w:rPr>
          <w:color w:val="000000"/>
          <w:sz w:val="28"/>
          <w:szCs w:val="28"/>
        </w:rPr>
        <w:t xml:space="preserve">На территории  </w:t>
      </w:r>
      <w:r>
        <w:rPr>
          <w:sz w:val="28"/>
          <w:szCs w:val="28"/>
        </w:rPr>
        <w:t>муниципального образования Новочеркасский</w:t>
      </w:r>
      <w:r w:rsidRPr="00B95E94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Саракташского района Оренбургской области</w:t>
      </w:r>
      <w:r w:rsidRPr="00B95E94">
        <w:rPr>
          <w:sz w:val="28"/>
          <w:szCs w:val="28"/>
        </w:rPr>
        <w:t xml:space="preserve"> </w:t>
      </w:r>
      <w:r w:rsidRPr="00B95E94">
        <w:rPr>
          <w:color w:val="000000"/>
          <w:sz w:val="28"/>
          <w:szCs w:val="28"/>
        </w:rPr>
        <w:t>находятся  одна средняя общеобразовательная школа в с.Новочеркасск и три основные школы в с.Красногор, с.Островное и с.Камышино.</w:t>
      </w:r>
    </w:p>
    <w:p w:rsidR="00F41C6F" w:rsidRPr="00B95E94" w:rsidRDefault="00F41C6F" w:rsidP="00F41C6F">
      <w:pPr>
        <w:ind w:firstLine="527"/>
        <w:jc w:val="both"/>
        <w:rPr>
          <w:color w:val="000000"/>
          <w:sz w:val="28"/>
          <w:szCs w:val="28"/>
        </w:rPr>
      </w:pPr>
    </w:p>
    <w:p w:rsidR="00F41C6F" w:rsidRPr="00B95E94" w:rsidRDefault="00F41C6F" w:rsidP="00F41C6F">
      <w:pPr>
        <w:ind w:hanging="181"/>
        <w:jc w:val="center"/>
        <w:rPr>
          <w:color w:val="000000"/>
          <w:sz w:val="28"/>
          <w:szCs w:val="28"/>
        </w:rPr>
      </w:pPr>
      <w:r w:rsidRPr="00B95E94">
        <w:rPr>
          <w:b/>
          <w:bCs/>
          <w:color w:val="000000"/>
          <w:sz w:val="28"/>
          <w:szCs w:val="28"/>
        </w:rPr>
        <w:t>Культурно - досуговая деятельность.</w:t>
      </w:r>
    </w:p>
    <w:p w:rsidR="00F41C6F" w:rsidRPr="00B95E94" w:rsidRDefault="00F41C6F" w:rsidP="00F41C6F">
      <w:pPr>
        <w:ind w:left="181" w:firstLine="527"/>
        <w:jc w:val="both"/>
        <w:rPr>
          <w:color w:val="000000"/>
          <w:sz w:val="28"/>
          <w:szCs w:val="28"/>
        </w:rPr>
      </w:pPr>
      <w:r w:rsidRPr="00B95E94">
        <w:rPr>
          <w:color w:val="000000"/>
          <w:sz w:val="28"/>
          <w:szCs w:val="28"/>
        </w:rPr>
        <w:t>Сельские учреждения культуры представлены тремя ДК, двумя сельскими клубами и тремя сельскими библиотеками. В сельских домах культуры работают 7 работников культуры. В библиотеках работает 3 библиотекаря.</w:t>
      </w:r>
    </w:p>
    <w:p w:rsidR="00F41C6F" w:rsidRDefault="00F41C6F" w:rsidP="00F41C6F">
      <w:pPr>
        <w:spacing w:after="240"/>
        <w:ind w:right="15" w:hanging="180"/>
        <w:jc w:val="center"/>
        <w:rPr>
          <w:b/>
          <w:bCs/>
          <w:sz w:val="28"/>
          <w:szCs w:val="28"/>
        </w:rPr>
      </w:pPr>
    </w:p>
    <w:p w:rsidR="00F41C6F" w:rsidRPr="00B95E94" w:rsidRDefault="00F41C6F" w:rsidP="00F41C6F">
      <w:pPr>
        <w:spacing w:after="240"/>
        <w:ind w:right="15" w:hanging="180"/>
        <w:jc w:val="center"/>
        <w:rPr>
          <w:b/>
          <w:bCs/>
          <w:sz w:val="28"/>
          <w:szCs w:val="28"/>
        </w:rPr>
      </w:pPr>
      <w:r w:rsidRPr="00B95E94">
        <w:rPr>
          <w:b/>
          <w:bCs/>
          <w:sz w:val="28"/>
          <w:szCs w:val="28"/>
        </w:rPr>
        <w:t>Финансы</w:t>
      </w:r>
    </w:p>
    <w:p w:rsidR="00F41C6F" w:rsidRPr="00B95E94" w:rsidRDefault="00F41C6F" w:rsidP="00F41C6F">
      <w:pPr>
        <w:spacing w:line="200" w:lineRule="atLeast"/>
        <w:jc w:val="both"/>
        <w:rPr>
          <w:sz w:val="28"/>
          <w:szCs w:val="28"/>
        </w:rPr>
      </w:pPr>
      <w:r w:rsidRPr="00B95E94">
        <w:rPr>
          <w:sz w:val="28"/>
          <w:szCs w:val="28"/>
        </w:rPr>
        <w:t xml:space="preserve">Бюджет </w:t>
      </w:r>
      <w:r w:rsidRPr="00B95E94">
        <w:rPr>
          <w:color w:val="000000"/>
          <w:sz w:val="28"/>
          <w:szCs w:val="28"/>
        </w:rPr>
        <w:t>муниципального образования Новочеркасский с</w:t>
      </w:r>
      <w:r w:rsidRPr="00B95E94">
        <w:rPr>
          <w:sz w:val="28"/>
          <w:szCs w:val="28"/>
        </w:rPr>
        <w:t>ельсовет</w:t>
      </w:r>
      <w:r>
        <w:rPr>
          <w:sz w:val="28"/>
          <w:szCs w:val="28"/>
        </w:rPr>
        <w:t xml:space="preserve"> Саракташского района Оренбургской области</w:t>
      </w:r>
      <w:r w:rsidRPr="00B95E94">
        <w:rPr>
          <w:sz w:val="28"/>
          <w:szCs w:val="28"/>
        </w:rPr>
        <w:t xml:space="preserve"> по состоянию на 01 </w:t>
      </w:r>
      <w:r>
        <w:rPr>
          <w:sz w:val="28"/>
          <w:szCs w:val="28"/>
        </w:rPr>
        <w:t>н</w:t>
      </w:r>
      <w:r w:rsidRPr="00B95E94">
        <w:rPr>
          <w:sz w:val="28"/>
          <w:szCs w:val="28"/>
        </w:rPr>
        <w:t>оября 202</w:t>
      </w:r>
      <w:r>
        <w:rPr>
          <w:sz w:val="28"/>
          <w:szCs w:val="28"/>
        </w:rPr>
        <w:t>3</w:t>
      </w:r>
      <w:r w:rsidRPr="00B95E94">
        <w:rPr>
          <w:sz w:val="28"/>
          <w:szCs w:val="28"/>
        </w:rPr>
        <w:t xml:space="preserve"> года составил по доходам</w:t>
      </w:r>
      <w:r>
        <w:rPr>
          <w:sz w:val="28"/>
          <w:szCs w:val="28"/>
        </w:rPr>
        <w:t xml:space="preserve"> </w:t>
      </w:r>
      <w:r w:rsidRPr="002F512A">
        <w:rPr>
          <w:sz w:val="28"/>
          <w:szCs w:val="28"/>
        </w:rPr>
        <w:t xml:space="preserve">16 029 196,66 руб., при плане 21 246 677,22 руб., процент исполнения составил </w:t>
      </w:r>
      <w:r>
        <w:rPr>
          <w:sz w:val="28"/>
          <w:szCs w:val="28"/>
        </w:rPr>
        <w:t>75,44</w:t>
      </w:r>
      <w:r w:rsidRPr="002F512A">
        <w:rPr>
          <w:sz w:val="28"/>
          <w:szCs w:val="28"/>
        </w:rPr>
        <w:t xml:space="preserve"> %, в том числе собственных</w:t>
      </w:r>
      <w:r w:rsidRPr="00B95E94">
        <w:rPr>
          <w:sz w:val="28"/>
          <w:szCs w:val="28"/>
        </w:rPr>
        <w:t xml:space="preserve"> налогов собрано </w:t>
      </w:r>
      <w:r w:rsidRPr="00B13FC9">
        <w:rPr>
          <w:sz w:val="28"/>
          <w:szCs w:val="28"/>
        </w:rPr>
        <w:t>5 847 291,62</w:t>
      </w:r>
      <w:r>
        <w:rPr>
          <w:rFonts w:ascii="Segoe UI" w:hAnsi="Segoe UI" w:cs="Segoe UI"/>
        </w:rPr>
        <w:t xml:space="preserve"> </w:t>
      </w:r>
      <w:r w:rsidRPr="00B95E94">
        <w:rPr>
          <w:sz w:val="28"/>
          <w:szCs w:val="28"/>
        </w:rPr>
        <w:t xml:space="preserve">руб., в т.ч. </w:t>
      </w:r>
    </w:p>
    <w:p w:rsidR="00F41C6F" w:rsidRDefault="00F41C6F" w:rsidP="00F41C6F">
      <w:pPr>
        <w:ind w:firstLine="709"/>
        <w:jc w:val="both"/>
        <w:rPr>
          <w:sz w:val="28"/>
          <w:szCs w:val="28"/>
        </w:rPr>
      </w:pPr>
    </w:p>
    <w:tbl>
      <w:tblPr>
        <w:tblW w:w="92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08"/>
        <w:gridCol w:w="1750"/>
        <w:gridCol w:w="1652"/>
        <w:gridCol w:w="1417"/>
      </w:tblGrid>
      <w:tr w:rsidR="00F41C6F" w:rsidRPr="00BC69C9">
        <w:trPr>
          <w:trHeight w:val="1248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Pr="00BC69C9" w:rsidRDefault="00F41C6F" w:rsidP="00F41C6F">
            <w:pPr>
              <w:jc w:val="center"/>
              <w:rPr>
                <w:color w:val="000000"/>
              </w:rPr>
            </w:pPr>
            <w:r w:rsidRPr="00BC69C9">
              <w:rPr>
                <w:color w:val="000000"/>
              </w:rPr>
              <w:t>Наименование показателя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Pr="00BC69C9" w:rsidRDefault="00F41C6F" w:rsidP="00F41C6F">
            <w:pPr>
              <w:jc w:val="center"/>
              <w:rPr>
                <w:color w:val="000000"/>
              </w:rPr>
            </w:pPr>
            <w:r w:rsidRPr="00BC69C9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Pr="00BC69C9" w:rsidRDefault="00F41C6F" w:rsidP="00F41C6F">
            <w:pPr>
              <w:jc w:val="center"/>
              <w:rPr>
                <w:color w:val="000000"/>
              </w:rPr>
            </w:pPr>
            <w:r w:rsidRPr="00BC69C9">
              <w:rPr>
                <w:color w:val="000000"/>
              </w:rPr>
              <w:t>Исполнено на 01.11.2023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Pr="00BC69C9" w:rsidRDefault="00F41C6F" w:rsidP="00F41C6F">
            <w:pPr>
              <w:jc w:val="center"/>
              <w:rPr>
                <w:color w:val="000000"/>
              </w:rPr>
            </w:pPr>
            <w:r w:rsidRPr="00BC69C9">
              <w:rPr>
                <w:color w:val="000000"/>
              </w:rPr>
              <w:t>% исполнения на 01.11.2023 к утвержденным бюджетным назначениям</w:t>
            </w:r>
          </w:p>
        </w:tc>
      </w:tr>
      <w:tr w:rsidR="00F41C6F" w:rsidRPr="00BC69C9">
        <w:trPr>
          <w:trHeight w:val="264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Pr="00BC69C9" w:rsidRDefault="00F41C6F" w:rsidP="00F41C6F">
            <w:pPr>
              <w:jc w:val="center"/>
              <w:rPr>
                <w:color w:val="000000"/>
              </w:rPr>
            </w:pPr>
            <w:r w:rsidRPr="00BC69C9">
              <w:rPr>
                <w:color w:val="000000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Pr="00BC69C9" w:rsidRDefault="00F41C6F" w:rsidP="00F41C6F">
            <w:pPr>
              <w:jc w:val="center"/>
              <w:rPr>
                <w:color w:val="000000"/>
              </w:rPr>
            </w:pPr>
            <w:r w:rsidRPr="00BC69C9">
              <w:rPr>
                <w:color w:val="000000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Pr="00BC69C9" w:rsidRDefault="00F41C6F" w:rsidP="00F41C6F">
            <w:pPr>
              <w:jc w:val="center"/>
              <w:rPr>
                <w:color w:val="000000"/>
              </w:rPr>
            </w:pPr>
            <w:r w:rsidRPr="00BC69C9"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Pr="00BC69C9" w:rsidRDefault="00F41C6F" w:rsidP="00F41C6F">
            <w:pPr>
              <w:jc w:val="center"/>
              <w:rPr>
                <w:color w:val="000000"/>
              </w:rPr>
            </w:pPr>
            <w:r w:rsidRPr="00BC69C9">
              <w:rPr>
                <w:color w:val="000000"/>
              </w:rPr>
              <w:t>6</w:t>
            </w:r>
          </w:p>
        </w:tc>
      </w:tr>
      <w:tr w:rsidR="00F41C6F" w:rsidRPr="00BC69C9">
        <w:trPr>
          <w:trHeight w:val="264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BC69C9" w:rsidRDefault="00F41C6F" w:rsidP="00F41C6F">
            <w:pPr>
              <w:rPr>
                <w:color w:val="000000"/>
              </w:rPr>
            </w:pPr>
            <w:r w:rsidRPr="00BC69C9">
              <w:rPr>
                <w:color w:val="000000"/>
              </w:rPr>
              <w:t>Доходы бюджета - всего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C6F" w:rsidRPr="00BC69C9" w:rsidRDefault="00F41C6F" w:rsidP="00F41C6F">
            <w:pPr>
              <w:jc w:val="right"/>
              <w:rPr>
                <w:color w:val="000000"/>
              </w:rPr>
            </w:pPr>
            <w:r w:rsidRPr="00BC69C9">
              <w:rPr>
                <w:color w:val="000000"/>
              </w:rPr>
              <w:t>21 246 677,22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C6F" w:rsidRPr="00BC69C9" w:rsidRDefault="00F41C6F" w:rsidP="00F41C6F">
            <w:pPr>
              <w:jc w:val="right"/>
              <w:rPr>
                <w:color w:val="000000"/>
              </w:rPr>
            </w:pPr>
            <w:r w:rsidRPr="00BC69C9">
              <w:rPr>
                <w:color w:val="000000"/>
              </w:rPr>
              <w:t>16 029 196,66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C6F" w:rsidRPr="00BC69C9" w:rsidRDefault="00F41C6F" w:rsidP="00F41C6F">
            <w:pPr>
              <w:jc w:val="right"/>
              <w:rPr>
                <w:color w:val="000000"/>
              </w:rPr>
            </w:pPr>
            <w:r w:rsidRPr="00BC69C9">
              <w:rPr>
                <w:color w:val="000000"/>
              </w:rPr>
              <w:t>75,44</w:t>
            </w:r>
          </w:p>
        </w:tc>
      </w:tr>
      <w:tr w:rsidR="00F41C6F" w:rsidRPr="00BC69C9">
        <w:trPr>
          <w:trHeight w:val="264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BC69C9" w:rsidRDefault="00F41C6F" w:rsidP="00F41C6F">
            <w:pPr>
              <w:rPr>
                <w:color w:val="000000"/>
              </w:rPr>
            </w:pPr>
            <w:r w:rsidRPr="00BC69C9">
              <w:rPr>
                <w:color w:val="000000"/>
              </w:rPr>
              <w:t>в том числе: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C6F" w:rsidRPr="00BC69C9" w:rsidRDefault="00F41C6F" w:rsidP="00F41C6F">
            <w:pPr>
              <w:jc w:val="right"/>
              <w:rPr>
                <w:color w:val="000000"/>
              </w:rPr>
            </w:pPr>
            <w:r w:rsidRPr="00BC69C9">
              <w:rPr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C6F" w:rsidRPr="00BC69C9" w:rsidRDefault="00F41C6F" w:rsidP="00F41C6F">
            <w:pPr>
              <w:jc w:val="right"/>
              <w:rPr>
                <w:color w:val="000000"/>
              </w:rPr>
            </w:pPr>
            <w:r w:rsidRPr="00BC69C9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C6F" w:rsidRPr="00BC69C9" w:rsidRDefault="00F41C6F" w:rsidP="00F41C6F">
            <w:pPr>
              <w:jc w:val="right"/>
              <w:rPr>
                <w:color w:val="000000"/>
              </w:rPr>
            </w:pPr>
            <w:r w:rsidRPr="00BC69C9">
              <w:rPr>
                <w:color w:val="000000"/>
              </w:rPr>
              <w:t> </w:t>
            </w:r>
          </w:p>
        </w:tc>
      </w:tr>
      <w:tr w:rsidR="00F41C6F" w:rsidRPr="00BC69C9">
        <w:trPr>
          <w:trHeight w:val="264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BC69C9" w:rsidRDefault="00F41C6F" w:rsidP="00F41C6F">
            <w:pPr>
              <w:rPr>
                <w:color w:val="000000"/>
              </w:rPr>
            </w:pPr>
            <w:r w:rsidRPr="00BC69C9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C6F" w:rsidRPr="00BC69C9" w:rsidRDefault="00F41C6F" w:rsidP="00F41C6F">
            <w:pPr>
              <w:jc w:val="right"/>
              <w:rPr>
                <w:color w:val="000000"/>
              </w:rPr>
            </w:pPr>
            <w:r w:rsidRPr="00BC69C9">
              <w:rPr>
                <w:color w:val="000000"/>
              </w:rPr>
              <w:t>8 443 000,00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C6F" w:rsidRPr="00BC69C9" w:rsidRDefault="00F41C6F" w:rsidP="00F41C6F">
            <w:pPr>
              <w:jc w:val="right"/>
              <w:rPr>
                <w:color w:val="000000"/>
              </w:rPr>
            </w:pPr>
            <w:r w:rsidRPr="00BC69C9">
              <w:rPr>
                <w:color w:val="000000"/>
              </w:rPr>
              <w:t>5 847 291,62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C6F" w:rsidRPr="00BC69C9" w:rsidRDefault="00F41C6F" w:rsidP="00F41C6F">
            <w:pPr>
              <w:jc w:val="right"/>
              <w:rPr>
                <w:color w:val="000000"/>
              </w:rPr>
            </w:pPr>
            <w:r w:rsidRPr="00BC69C9">
              <w:rPr>
                <w:color w:val="000000"/>
              </w:rPr>
              <w:t>69,26</w:t>
            </w:r>
          </w:p>
        </w:tc>
      </w:tr>
      <w:tr w:rsidR="00F41C6F" w:rsidRPr="00BC69C9">
        <w:trPr>
          <w:trHeight w:val="264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BC69C9" w:rsidRDefault="00F41C6F" w:rsidP="00F41C6F">
            <w:pPr>
              <w:rPr>
                <w:color w:val="000000"/>
              </w:rPr>
            </w:pPr>
            <w:r w:rsidRPr="00BC69C9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C6F" w:rsidRPr="00BC69C9" w:rsidRDefault="00F41C6F" w:rsidP="00F41C6F">
            <w:pPr>
              <w:jc w:val="right"/>
              <w:rPr>
                <w:color w:val="000000"/>
              </w:rPr>
            </w:pPr>
            <w:r w:rsidRPr="00BC69C9">
              <w:rPr>
                <w:color w:val="000000"/>
              </w:rPr>
              <w:t>4 038 000,00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C6F" w:rsidRPr="00BC69C9" w:rsidRDefault="00F41C6F" w:rsidP="00F41C6F">
            <w:pPr>
              <w:jc w:val="right"/>
              <w:rPr>
                <w:color w:val="000000"/>
              </w:rPr>
            </w:pPr>
            <w:r w:rsidRPr="00BC69C9">
              <w:rPr>
                <w:color w:val="000000"/>
              </w:rPr>
              <w:t>3 496 330,37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C6F" w:rsidRPr="00BC69C9" w:rsidRDefault="00F41C6F" w:rsidP="00F41C6F">
            <w:pPr>
              <w:jc w:val="right"/>
              <w:rPr>
                <w:color w:val="000000"/>
              </w:rPr>
            </w:pPr>
            <w:r w:rsidRPr="00BC69C9">
              <w:rPr>
                <w:color w:val="000000"/>
              </w:rPr>
              <w:t>86,59</w:t>
            </w:r>
          </w:p>
        </w:tc>
      </w:tr>
      <w:tr w:rsidR="00F41C6F" w:rsidRPr="00BC69C9">
        <w:trPr>
          <w:trHeight w:val="264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BC69C9" w:rsidRDefault="00F41C6F" w:rsidP="00F41C6F">
            <w:pPr>
              <w:rPr>
                <w:color w:val="000000"/>
              </w:rPr>
            </w:pPr>
            <w:r w:rsidRPr="00BC69C9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C6F" w:rsidRPr="00BC69C9" w:rsidRDefault="00F41C6F" w:rsidP="00F41C6F">
            <w:pPr>
              <w:jc w:val="right"/>
              <w:rPr>
                <w:color w:val="000000"/>
              </w:rPr>
            </w:pPr>
            <w:r w:rsidRPr="00BC69C9">
              <w:rPr>
                <w:color w:val="000000"/>
              </w:rPr>
              <w:t>1 440 000,00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C6F" w:rsidRPr="00BC69C9" w:rsidRDefault="00F41C6F" w:rsidP="00F41C6F">
            <w:pPr>
              <w:jc w:val="right"/>
              <w:rPr>
                <w:color w:val="000000"/>
              </w:rPr>
            </w:pPr>
            <w:r w:rsidRPr="00BC69C9">
              <w:rPr>
                <w:color w:val="000000"/>
              </w:rPr>
              <w:t>1 373 442,71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C6F" w:rsidRPr="00BC69C9" w:rsidRDefault="00F41C6F" w:rsidP="00F41C6F">
            <w:pPr>
              <w:jc w:val="right"/>
              <w:rPr>
                <w:color w:val="000000"/>
              </w:rPr>
            </w:pPr>
            <w:r w:rsidRPr="00BC69C9">
              <w:rPr>
                <w:color w:val="000000"/>
              </w:rPr>
              <w:t>95,38</w:t>
            </w:r>
          </w:p>
        </w:tc>
      </w:tr>
      <w:tr w:rsidR="00F41C6F" w:rsidRPr="00BC69C9">
        <w:trPr>
          <w:trHeight w:val="264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BC69C9" w:rsidRDefault="00F41C6F" w:rsidP="00F41C6F">
            <w:pPr>
              <w:rPr>
                <w:color w:val="000000"/>
              </w:rPr>
            </w:pPr>
            <w:r w:rsidRPr="00BC69C9"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C6F" w:rsidRPr="00BC69C9" w:rsidRDefault="00F41C6F" w:rsidP="00F41C6F">
            <w:pPr>
              <w:jc w:val="right"/>
              <w:rPr>
                <w:color w:val="000000"/>
              </w:rPr>
            </w:pPr>
            <w:r w:rsidRPr="00BC69C9">
              <w:rPr>
                <w:color w:val="000000"/>
              </w:rPr>
              <w:t>330 000,00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C6F" w:rsidRPr="00BC69C9" w:rsidRDefault="00F41C6F" w:rsidP="00F41C6F">
            <w:pPr>
              <w:jc w:val="right"/>
              <w:rPr>
                <w:color w:val="000000"/>
              </w:rPr>
            </w:pPr>
            <w:r w:rsidRPr="00BC69C9">
              <w:rPr>
                <w:color w:val="000000"/>
              </w:rPr>
              <w:t>198 677,71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C6F" w:rsidRPr="00BC69C9" w:rsidRDefault="00F41C6F" w:rsidP="00F41C6F">
            <w:pPr>
              <w:jc w:val="right"/>
              <w:rPr>
                <w:color w:val="000000"/>
              </w:rPr>
            </w:pPr>
            <w:r w:rsidRPr="00BC69C9">
              <w:rPr>
                <w:color w:val="000000"/>
              </w:rPr>
              <w:t>60,21</w:t>
            </w:r>
          </w:p>
        </w:tc>
      </w:tr>
      <w:tr w:rsidR="00F41C6F" w:rsidRPr="00BC69C9">
        <w:trPr>
          <w:trHeight w:val="408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BC69C9" w:rsidRDefault="00F41C6F" w:rsidP="00F41C6F">
            <w:pPr>
              <w:rPr>
                <w:color w:val="000000"/>
              </w:rPr>
            </w:pPr>
            <w:r w:rsidRPr="00BC69C9">
              <w:rPr>
                <w:color w:val="000000"/>
              </w:rPr>
              <w:t xml:space="preserve">Единый сельскохозяйственный налог (сумма платежа (перерасчеты, недоимка и задолженность по соответствующему </w:t>
            </w:r>
            <w:r w:rsidRPr="00BC69C9">
              <w:rPr>
                <w:color w:val="000000"/>
              </w:rPr>
              <w:lastRenderedPageBreak/>
              <w:t>платежу, в том числе по отмененному)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C6F" w:rsidRPr="00BC69C9" w:rsidRDefault="00F41C6F" w:rsidP="00F41C6F">
            <w:pPr>
              <w:jc w:val="right"/>
              <w:rPr>
                <w:color w:val="000000"/>
              </w:rPr>
            </w:pPr>
            <w:r w:rsidRPr="00BC69C9">
              <w:rPr>
                <w:color w:val="000000"/>
              </w:rPr>
              <w:lastRenderedPageBreak/>
              <w:t>200 000,00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C6F" w:rsidRPr="00BC69C9" w:rsidRDefault="00F41C6F" w:rsidP="00F41C6F">
            <w:pPr>
              <w:jc w:val="right"/>
              <w:rPr>
                <w:color w:val="000000"/>
              </w:rPr>
            </w:pPr>
            <w:r w:rsidRPr="00BC69C9">
              <w:rPr>
                <w:color w:val="000000"/>
              </w:rPr>
              <w:t>104 293,50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C6F" w:rsidRPr="00BC69C9" w:rsidRDefault="00F41C6F" w:rsidP="00F41C6F">
            <w:pPr>
              <w:jc w:val="right"/>
              <w:rPr>
                <w:color w:val="000000"/>
              </w:rPr>
            </w:pPr>
            <w:r w:rsidRPr="00BC69C9">
              <w:rPr>
                <w:color w:val="000000"/>
              </w:rPr>
              <w:t>52,15</w:t>
            </w:r>
          </w:p>
        </w:tc>
      </w:tr>
      <w:tr w:rsidR="00F41C6F" w:rsidRPr="00BC69C9">
        <w:trPr>
          <w:trHeight w:val="612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BC69C9" w:rsidRDefault="00F41C6F" w:rsidP="00F41C6F">
            <w:pPr>
              <w:rPr>
                <w:color w:val="000000"/>
              </w:rPr>
            </w:pPr>
            <w:r w:rsidRPr="00BC69C9">
              <w:rPr>
                <w:color w:val="000000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C6F" w:rsidRPr="00BC69C9" w:rsidRDefault="00F41C6F" w:rsidP="00F41C6F">
            <w:pPr>
              <w:jc w:val="right"/>
              <w:rPr>
                <w:color w:val="000000"/>
              </w:rPr>
            </w:pPr>
            <w:r w:rsidRPr="00BC69C9">
              <w:rPr>
                <w:color w:val="000000"/>
              </w:rPr>
              <w:t>69 000,00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C6F" w:rsidRPr="00BC69C9" w:rsidRDefault="00F41C6F" w:rsidP="00F41C6F">
            <w:pPr>
              <w:jc w:val="right"/>
              <w:rPr>
                <w:color w:val="000000"/>
              </w:rPr>
            </w:pPr>
            <w:r w:rsidRPr="00BC69C9">
              <w:rPr>
                <w:color w:val="000000"/>
              </w:rPr>
              <w:t>26 189,78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C6F" w:rsidRPr="00BC69C9" w:rsidRDefault="00F41C6F" w:rsidP="00F41C6F">
            <w:pPr>
              <w:jc w:val="right"/>
              <w:rPr>
                <w:color w:val="000000"/>
              </w:rPr>
            </w:pPr>
            <w:r w:rsidRPr="00BC69C9">
              <w:rPr>
                <w:color w:val="000000"/>
              </w:rPr>
              <w:t>37,96</w:t>
            </w:r>
          </w:p>
        </w:tc>
      </w:tr>
      <w:tr w:rsidR="00F41C6F" w:rsidRPr="00BC69C9">
        <w:trPr>
          <w:trHeight w:val="612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BC69C9" w:rsidRDefault="00F41C6F" w:rsidP="00F41C6F">
            <w:pPr>
              <w:rPr>
                <w:color w:val="000000"/>
              </w:rPr>
            </w:pPr>
            <w:r w:rsidRPr="00BC69C9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C6F" w:rsidRPr="00BC69C9" w:rsidRDefault="00F41C6F" w:rsidP="00F41C6F">
            <w:pPr>
              <w:jc w:val="right"/>
              <w:rPr>
                <w:color w:val="000000"/>
              </w:rPr>
            </w:pPr>
            <w:r w:rsidRPr="00BC69C9">
              <w:rPr>
                <w:color w:val="000000"/>
              </w:rPr>
              <w:t>554 000,00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C6F" w:rsidRPr="00BC69C9" w:rsidRDefault="00F41C6F" w:rsidP="00F41C6F">
            <w:pPr>
              <w:jc w:val="right"/>
              <w:rPr>
                <w:color w:val="000000"/>
              </w:rPr>
            </w:pPr>
            <w:r w:rsidRPr="00BC69C9">
              <w:rPr>
                <w:color w:val="000000"/>
              </w:rPr>
              <w:t>223 378,55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C6F" w:rsidRPr="00BC69C9" w:rsidRDefault="00F41C6F" w:rsidP="00F41C6F">
            <w:pPr>
              <w:jc w:val="right"/>
              <w:rPr>
                <w:color w:val="000000"/>
              </w:rPr>
            </w:pPr>
            <w:r w:rsidRPr="00BC69C9">
              <w:rPr>
                <w:color w:val="000000"/>
              </w:rPr>
              <w:t>40,32</w:t>
            </w:r>
          </w:p>
        </w:tc>
      </w:tr>
      <w:tr w:rsidR="00F41C6F" w:rsidRPr="00BC69C9">
        <w:trPr>
          <w:trHeight w:val="612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BC69C9" w:rsidRDefault="00F41C6F" w:rsidP="00F41C6F">
            <w:pPr>
              <w:rPr>
                <w:color w:val="000000"/>
              </w:rPr>
            </w:pPr>
            <w:r w:rsidRPr="00BC69C9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C6F" w:rsidRPr="00BC69C9" w:rsidRDefault="00F41C6F" w:rsidP="00F41C6F">
            <w:pPr>
              <w:jc w:val="right"/>
              <w:rPr>
                <w:color w:val="000000"/>
              </w:rPr>
            </w:pPr>
            <w:r w:rsidRPr="00BC69C9">
              <w:rPr>
                <w:color w:val="000000"/>
              </w:rPr>
              <w:t>1 632 000,00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C6F" w:rsidRPr="00BC69C9" w:rsidRDefault="00F41C6F" w:rsidP="00F41C6F">
            <w:pPr>
              <w:jc w:val="right"/>
              <w:rPr>
                <w:color w:val="000000"/>
              </w:rPr>
            </w:pPr>
            <w:r w:rsidRPr="00BC69C9">
              <w:rPr>
                <w:color w:val="000000"/>
              </w:rPr>
              <w:t>244 803,56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C6F" w:rsidRPr="00BC69C9" w:rsidRDefault="00F41C6F" w:rsidP="00F41C6F">
            <w:pPr>
              <w:jc w:val="right"/>
              <w:rPr>
                <w:color w:val="000000"/>
              </w:rPr>
            </w:pPr>
            <w:r w:rsidRPr="00BC69C9">
              <w:rPr>
                <w:color w:val="000000"/>
              </w:rPr>
              <w:t>15,00</w:t>
            </w:r>
          </w:p>
        </w:tc>
      </w:tr>
      <w:tr w:rsidR="00F41C6F" w:rsidRPr="00BC69C9">
        <w:trPr>
          <w:trHeight w:val="612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BC69C9" w:rsidRDefault="00F41C6F" w:rsidP="00F41C6F">
            <w:pPr>
              <w:rPr>
                <w:color w:val="000000"/>
              </w:rPr>
            </w:pPr>
            <w:r w:rsidRPr="00BC69C9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C6F" w:rsidRPr="00BC69C9" w:rsidRDefault="00F41C6F" w:rsidP="00F41C6F">
            <w:pPr>
              <w:jc w:val="right"/>
              <w:rPr>
                <w:color w:val="000000"/>
              </w:rPr>
            </w:pPr>
            <w:r w:rsidRPr="00BC69C9">
              <w:rPr>
                <w:color w:val="00000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C6F" w:rsidRPr="00BC69C9" w:rsidRDefault="00F41C6F" w:rsidP="00F41C6F">
            <w:pPr>
              <w:jc w:val="right"/>
              <w:rPr>
                <w:color w:val="000000"/>
              </w:rPr>
            </w:pPr>
            <w:r w:rsidRPr="00BC69C9">
              <w:rPr>
                <w:color w:val="000000"/>
              </w:rPr>
              <w:t>1 800,00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C6F" w:rsidRPr="00BC69C9" w:rsidRDefault="00F41C6F" w:rsidP="00F41C6F">
            <w:pPr>
              <w:jc w:val="right"/>
              <w:rPr>
                <w:color w:val="000000"/>
              </w:rPr>
            </w:pPr>
            <w:r w:rsidRPr="00BC69C9">
              <w:rPr>
                <w:color w:val="000000"/>
              </w:rPr>
              <w:t> </w:t>
            </w:r>
          </w:p>
        </w:tc>
      </w:tr>
      <w:tr w:rsidR="00F41C6F" w:rsidRPr="00BC69C9">
        <w:trPr>
          <w:trHeight w:val="408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BC69C9" w:rsidRDefault="00F41C6F" w:rsidP="00F41C6F">
            <w:pPr>
              <w:rPr>
                <w:color w:val="000000"/>
              </w:rPr>
            </w:pPr>
            <w:r w:rsidRPr="00BC69C9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C6F" w:rsidRPr="00BC69C9" w:rsidRDefault="00F41C6F" w:rsidP="00F41C6F">
            <w:pPr>
              <w:jc w:val="right"/>
              <w:rPr>
                <w:color w:val="000000"/>
              </w:rPr>
            </w:pPr>
            <w:r w:rsidRPr="00BC69C9">
              <w:rPr>
                <w:color w:val="00000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C6F" w:rsidRPr="00BC69C9" w:rsidRDefault="00F41C6F" w:rsidP="00F41C6F">
            <w:pPr>
              <w:jc w:val="right"/>
              <w:rPr>
                <w:color w:val="000000"/>
              </w:rPr>
            </w:pPr>
            <w:r w:rsidRPr="00BC69C9">
              <w:rPr>
                <w:color w:val="000000"/>
              </w:rPr>
              <w:t>9 000,00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C6F" w:rsidRPr="00BC69C9" w:rsidRDefault="00F41C6F" w:rsidP="00F41C6F">
            <w:pPr>
              <w:jc w:val="right"/>
              <w:rPr>
                <w:color w:val="000000"/>
              </w:rPr>
            </w:pPr>
            <w:r w:rsidRPr="00BC69C9">
              <w:rPr>
                <w:color w:val="000000"/>
              </w:rPr>
              <w:t> </w:t>
            </w:r>
          </w:p>
        </w:tc>
      </w:tr>
      <w:tr w:rsidR="00F41C6F" w:rsidRPr="00BC69C9">
        <w:trPr>
          <w:trHeight w:val="408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BC69C9" w:rsidRDefault="00F41C6F" w:rsidP="00F41C6F">
            <w:pPr>
              <w:rPr>
                <w:color w:val="000000"/>
              </w:rPr>
            </w:pPr>
            <w:r w:rsidRPr="00BC69C9">
              <w:rPr>
                <w:color w:val="000000"/>
              </w:rPr>
              <w:t>Инициативные платежи, зачисляемые в бюджеты сельских поселений (средства, поступающие на благоустройство мест захоронения)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C6F" w:rsidRPr="00BC69C9" w:rsidRDefault="00F41C6F" w:rsidP="00F41C6F">
            <w:pPr>
              <w:jc w:val="right"/>
              <w:rPr>
                <w:color w:val="000000"/>
              </w:rPr>
            </w:pPr>
            <w:r w:rsidRPr="00BC69C9">
              <w:rPr>
                <w:color w:val="000000"/>
              </w:rPr>
              <w:t>180 000,00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C6F" w:rsidRPr="00BC69C9" w:rsidRDefault="00F41C6F" w:rsidP="00F41C6F">
            <w:pPr>
              <w:jc w:val="right"/>
              <w:rPr>
                <w:color w:val="000000"/>
              </w:rPr>
            </w:pPr>
            <w:r w:rsidRPr="00BC69C9">
              <w:rPr>
                <w:color w:val="000000"/>
              </w:rPr>
              <w:t>169 375,44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C6F" w:rsidRPr="00BC69C9" w:rsidRDefault="00F41C6F" w:rsidP="00F41C6F">
            <w:pPr>
              <w:jc w:val="right"/>
              <w:rPr>
                <w:color w:val="000000"/>
              </w:rPr>
            </w:pPr>
            <w:r w:rsidRPr="00BC69C9">
              <w:rPr>
                <w:color w:val="000000"/>
              </w:rPr>
              <w:t>94,10</w:t>
            </w:r>
          </w:p>
        </w:tc>
      </w:tr>
      <w:tr w:rsidR="00F41C6F" w:rsidRPr="00BC69C9">
        <w:trPr>
          <w:trHeight w:val="264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BC69C9" w:rsidRDefault="00F41C6F" w:rsidP="00F41C6F">
            <w:pPr>
              <w:rPr>
                <w:color w:val="000000"/>
              </w:rPr>
            </w:pPr>
            <w:r w:rsidRPr="00BC69C9">
              <w:rPr>
                <w:color w:val="000000"/>
              </w:rPr>
              <w:t>БЕЗВОЗМЕЗДНЫЕ ПОСТУПЛЕНИЯ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C6F" w:rsidRPr="00BC69C9" w:rsidRDefault="00F41C6F" w:rsidP="00F41C6F">
            <w:pPr>
              <w:jc w:val="right"/>
              <w:rPr>
                <w:color w:val="000000"/>
              </w:rPr>
            </w:pPr>
            <w:r w:rsidRPr="00BC69C9">
              <w:rPr>
                <w:color w:val="000000"/>
              </w:rPr>
              <w:t>12 803 677,22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C6F" w:rsidRPr="00BC69C9" w:rsidRDefault="00F41C6F" w:rsidP="00F41C6F">
            <w:pPr>
              <w:jc w:val="right"/>
              <w:rPr>
                <w:color w:val="000000"/>
              </w:rPr>
            </w:pPr>
            <w:r w:rsidRPr="00BC69C9">
              <w:rPr>
                <w:color w:val="000000"/>
              </w:rPr>
              <w:t>10 181 905,04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C6F" w:rsidRPr="00BC69C9" w:rsidRDefault="00F41C6F" w:rsidP="00F41C6F">
            <w:pPr>
              <w:jc w:val="right"/>
              <w:rPr>
                <w:color w:val="000000"/>
              </w:rPr>
            </w:pPr>
            <w:r w:rsidRPr="00BC69C9">
              <w:rPr>
                <w:color w:val="000000"/>
              </w:rPr>
              <w:t>79,52</w:t>
            </w:r>
          </w:p>
        </w:tc>
      </w:tr>
      <w:tr w:rsidR="00F41C6F" w:rsidRPr="00BC69C9">
        <w:trPr>
          <w:trHeight w:val="408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BC69C9" w:rsidRDefault="00F41C6F" w:rsidP="00F41C6F">
            <w:pPr>
              <w:rPr>
                <w:color w:val="000000"/>
              </w:rPr>
            </w:pPr>
            <w:r w:rsidRPr="00BC69C9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C6F" w:rsidRPr="00BC69C9" w:rsidRDefault="00F41C6F" w:rsidP="00F41C6F">
            <w:pPr>
              <w:jc w:val="right"/>
              <w:rPr>
                <w:color w:val="000000"/>
              </w:rPr>
            </w:pPr>
            <w:r w:rsidRPr="00BC69C9">
              <w:rPr>
                <w:color w:val="000000"/>
              </w:rPr>
              <w:t>12 803 677,22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C6F" w:rsidRPr="00BC69C9" w:rsidRDefault="00F41C6F" w:rsidP="00F41C6F">
            <w:pPr>
              <w:jc w:val="right"/>
              <w:rPr>
                <w:color w:val="000000"/>
              </w:rPr>
            </w:pPr>
            <w:r w:rsidRPr="00BC69C9">
              <w:rPr>
                <w:color w:val="000000"/>
              </w:rPr>
              <w:t>10 181 905,04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C6F" w:rsidRPr="00BC69C9" w:rsidRDefault="00F41C6F" w:rsidP="00F41C6F">
            <w:pPr>
              <w:jc w:val="right"/>
              <w:rPr>
                <w:color w:val="000000"/>
              </w:rPr>
            </w:pPr>
            <w:r w:rsidRPr="00BC69C9">
              <w:rPr>
                <w:color w:val="000000"/>
              </w:rPr>
              <w:t>79,52</w:t>
            </w:r>
          </w:p>
        </w:tc>
      </w:tr>
      <w:tr w:rsidR="00F41C6F" w:rsidRPr="00BC69C9">
        <w:trPr>
          <w:trHeight w:val="264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BC69C9" w:rsidRDefault="00F41C6F" w:rsidP="00F41C6F">
            <w:pPr>
              <w:rPr>
                <w:color w:val="000000"/>
              </w:rPr>
            </w:pPr>
            <w:r w:rsidRPr="00BC69C9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C6F" w:rsidRPr="00BC69C9" w:rsidRDefault="00F41C6F" w:rsidP="00F41C6F">
            <w:pPr>
              <w:jc w:val="right"/>
              <w:rPr>
                <w:color w:val="000000"/>
              </w:rPr>
            </w:pPr>
            <w:r w:rsidRPr="00BC69C9">
              <w:rPr>
                <w:color w:val="000000"/>
              </w:rPr>
              <w:t>5 942 600,00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C6F" w:rsidRPr="00BC69C9" w:rsidRDefault="00F41C6F" w:rsidP="00F41C6F">
            <w:pPr>
              <w:jc w:val="right"/>
              <w:rPr>
                <w:color w:val="000000"/>
              </w:rPr>
            </w:pPr>
            <w:r w:rsidRPr="00BC69C9">
              <w:rPr>
                <w:color w:val="000000"/>
              </w:rPr>
              <w:t>5 123 500,00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C6F" w:rsidRPr="00BC69C9" w:rsidRDefault="00F41C6F" w:rsidP="00F41C6F">
            <w:pPr>
              <w:jc w:val="right"/>
              <w:rPr>
                <w:color w:val="000000"/>
              </w:rPr>
            </w:pPr>
            <w:r w:rsidRPr="00BC69C9">
              <w:rPr>
                <w:color w:val="000000"/>
              </w:rPr>
              <w:t>86,22</w:t>
            </w:r>
          </w:p>
        </w:tc>
      </w:tr>
      <w:tr w:rsidR="00F41C6F" w:rsidRPr="00BC69C9">
        <w:trPr>
          <w:trHeight w:val="408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BC69C9" w:rsidRDefault="00F41C6F" w:rsidP="00F41C6F">
            <w:pPr>
              <w:rPr>
                <w:color w:val="000000"/>
              </w:rPr>
            </w:pPr>
            <w:r w:rsidRPr="00BC69C9">
              <w:rPr>
                <w:color w:val="000000"/>
              </w:rPr>
              <w:t xml:space="preserve">Дотации бюджетам сельских поселений на выравнивание бюджетной обеспеченности из бюджета субъекта </w:t>
            </w:r>
            <w:r w:rsidRPr="00BC69C9">
              <w:rPr>
                <w:color w:val="000000"/>
              </w:rPr>
              <w:lastRenderedPageBreak/>
              <w:t>Российской Федерации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C6F" w:rsidRPr="00BC69C9" w:rsidRDefault="00F41C6F" w:rsidP="00F41C6F">
            <w:pPr>
              <w:jc w:val="right"/>
              <w:rPr>
                <w:color w:val="000000"/>
              </w:rPr>
            </w:pPr>
            <w:r w:rsidRPr="00BC69C9">
              <w:rPr>
                <w:color w:val="000000"/>
              </w:rPr>
              <w:lastRenderedPageBreak/>
              <w:t>5 852 000,00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C6F" w:rsidRPr="00BC69C9" w:rsidRDefault="00F41C6F" w:rsidP="00F41C6F">
            <w:pPr>
              <w:jc w:val="right"/>
              <w:rPr>
                <w:color w:val="000000"/>
              </w:rPr>
            </w:pPr>
            <w:r w:rsidRPr="00BC69C9">
              <w:rPr>
                <w:color w:val="000000"/>
              </w:rPr>
              <w:t>5 032 900,00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C6F" w:rsidRPr="00BC69C9" w:rsidRDefault="00F41C6F" w:rsidP="00F41C6F">
            <w:pPr>
              <w:jc w:val="right"/>
              <w:rPr>
                <w:color w:val="000000"/>
              </w:rPr>
            </w:pPr>
            <w:r w:rsidRPr="00BC69C9">
              <w:rPr>
                <w:color w:val="000000"/>
              </w:rPr>
              <w:t>86,00</w:t>
            </w:r>
          </w:p>
        </w:tc>
      </w:tr>
      <w:tr w:rsidR="00F41C6F" w:rsidRPr="00BC69C9">
        <w:trPr>
          <w:trHeight w:val="264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BC69C9" w:rsidRDefault="00F41C6F" w:rsidP="00F41C6F">
            <w:pPr>
              <w:rPr>
                <w:color w:val="000000"/>
              </w:rPr>
            </w:pPr>
            <w:r w:rsidRPr="00BC69C9">
              <w:rPr>
                <w:color w:val="000000"/>
              </w:rPr>
              <w:lastRenderedPageBreak/>
              <w:t>Прочие дотации бюджетам сельских поселений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C6F" w:rsidRPr="00BC69C9" w:rsidRDefault="00F41C6F" w:rsidP="00F41C6F">
            <w:pPr>
              <w:jc w:val="right"/>
              <w:rPr>
                <w:color w:val="000000"/>
              </w:rPr>
            </w:pPr>
            <w:r w:rsidRPr="00BC69C9">
              <w:rPr>
                <w:color w:val="000000"/>
              </w:rPr>
              <w:t>90 600,00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C6F" w:rsidRPr="00BC69C9" w:rsidRDefault="00F41C6F" w:rsidP="00F41C6F">
            <w:pPr>
              <w:jc w:val="right"/>
              <w:rPr>
                <w:color w:val="000000"/>
              </w:rPr>
            </w:pPr>
            <w:r w:rsidRPr="00BC69C9">
              <w:rPr>
                <w:color w:val="000000"/>
              </w:rPr>
              <w:t>90 600,00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C6F" w:rsidRPr="00BC69C9" w:rsidRDefault="00F41C6F" w:rsidP="00F41C6F">
            <w:pPr>
              <w:jc w:val="right"/>
              <w:rPr>
                <w:color w:val="000000"/>
              </w:rPr>
            </w:pPr>
            <w:r w:rsidRPr="00BC69C9">
              <w:rPr>
                <w:color w:val="000000"/>
              </w:rPr>
              <w:t>100,00</w:t>
            </w:r>
          </w:p>
        </w:tc>
      </w:tr>
      <w:tr w:rsidR="00F41C6F" w:rsidRPr="00BC69C9">
        <w:trPr>
          <w:trHeight w:val="612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BC69C9" w:rsidRDefault="00F41C6F" w:rsidP="00F41C6F">
            <w:pPr>
              <w:rPr>
                <w:color w:val="000000"/>
              </w:rPr>
            </w:pPr>
            <w:r w:rsidRPr="00BC69C9">
              <w:rPr>
                <w:color w:val="00000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C6F" w:rsidRPr="00BC69C9" w:rsidRDefault="00F41C6F" w:rsidP="00F41C6F">
            <w:pPr>
              <w:jc w:val="right"/>
              <w:rPr>
                <w:color w:val="000000"/>
              </w:rPr>
            </w:pPr>
            <w:r w:rsidRPr="00BC69C9">
              <w:rPr>
                <w:color w:val="000000"/>
              </w:rPr>
              <w:t>2 632 000,00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C6F" w:rsidRPr="00BC69C9" w:rsidRDefault="00F41C6F" w:rsidP="00F41C6F">
            <w:pPr>
              <w:jc w:val="right"/>
              <w:rPr>
                <w:color w:val="000000"/>
              </w:rPr>
            </w:pPr>
            <w:r w:rsidRPr="00BC69C9">
              <w:rPr>
                <w:color w:val="000000"/>
              </w:rPr>
              <w:t>2 617 585,07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C6F" w:rsidRPr="00BC69C9" w:rsidRDefault="00F41C6F" w:rsidP="00F41C6F">
            <w:pPr>
              <w:jc w:val="right"/>
              <w:rPr>
                <w:color w:val="000000"/>
              </w:rPr>
            </w:pPr>
            <w:r w:rsidRPr="00BC69C9">
              <w:rPr>
                <w:color w:val="000000"/>
              </w:rPr>
              <w:t>99,45</w:t>
            </w:r>
          </w:p>
        </w:tc>
      </w:tr>
      <w:tr w:rsidR="00F41C6F" w:rsidRPr="00BC69C9">
        <w:trPr>
          <w:trHeight w:val="264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BC69C9" w:rsidRDefault="00F41C6F" w:rsidP="00F41C6F">
            <w:pPr>
              <w:rPr>
                <w:color w:val="000000"/>
              </w:rPr>
            </w:pPr>
            <w:r w:rsidRPr="00BC69C9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C6F" w:rsidRPr="00BC69C9" w:rsidRDefault="00F41C6F" w:rsidP="00F41C6F">
            <w:pPr>
              <w:jc w:val="right"/>
              <w:rPr>
                <w:color w:val="000000"/>
              </w:rPr>
            </w:pPr>
            <w:r w:rsidRPr="00BC69C9">
              <w:rPr>
                <w:color w:val="000000"/>
              </w:rPr>
              <w:t>846 877,18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C6F" w:rsidRPr="00BC69C9" w:rsidRDefault="00F41C6F" w:rsidP="00F41C6F">
            <w:pPr>
              <w:jc w:val="right"/>
              <w:rPr>
                <w:color w:val="000000"/>
              </w:rPr>
            </w:pPr>
            <w:r w:rsidRPr="00BC69C9">
              <w:rPr>
                <w:color w:val="000000"/>
              </w:rPr>
              <w:t>846 877,18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C6F" w:rsidRPr="00BC69C9" w:rsidRDefault="00F41C6F" w:rsidP="00F41C6F">
            <w:pPr>
              <w:jc w:val="right"/>
              <w:rPr>
                <w:color w:val="000000"/>
              </w:rPr>
            </w:pPr>
            <w:r w:rsidRPr="00BC69C9">
              <w:rPr>
                <w:color w:val="000000"/>
              </w:rPr>
              <w:t>100,00</w:t>
            </w:r>
          </w:p>
        </w:tc>
      </w:tr>
      <w:tr w:rsidR="00F41C6F" w:rsidRPr="00BC69C9">
        <w:trPr>
          <w:trHeight w:val="408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BC69C9" w:rsidRDefault="00F41C6F" w:rsidP="00F41C6F">
            <w:pPr>
              <w:rPr>
                <w:color w:val="000000"/>
              </w:rPr>
            </w:pPr>
            <w:r w:rsidRPr="00BC69C9">
              <w:rPr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C6F" w:rsidRPr="00BC69C9" w:rsidRDefault="00F41C6F" w:rsidP="00F41C6F">
            <w:pPr>
              <w:jc w:val="right"/>
              <w:rPr>
                <w:color w:val="000000"/>
              </w:rPr>
            </w:pPr>
            <w:r w:rsidRPr="00BC69C9">
              <w:rPr>
                <w:color w:val="000000"/>
              </w:rPr>
              <w:t>321 300,00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C6F" w:rsidRPr="00BC69C9" w:rsidRDefault="00F41C6F" w:rsidP="00F41C6F">
            <w:pPr>
              <w:jc w:val="right"/>
              <w:rPr>
                <w:color w:val="000000"/>
              </w:rPr>
            </w:pPr>
            <w:r w:rsidRPr="00BC69C9">
              <w:rPr>
                <w:color w:val="000000"/>
              </w:rPr>
              <w:t>251 942,79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C6F" w:rsidRPr="00BC69C9" w:rsidRDefault="00F41C6F" w:rsidP="00F41C6F">
            <w:pPr>
              <w:jc w:val="right"/>
              <w:rPr>
                <w:color w:val="000000"/>
              </w:rPr>
            </w:pPr>
            <w:r w:rsidRPr="00BC69C9">
              <w:rPr>
                <w:color w:val="000000"/>
              </w:rPr>
              <w:t>78,41</w:t>
            </w:r>
          </w:p>
        </w:tc>
      </w:tr>
      <w:tr w:rsidR="00F41C6F" w:rsidRPr="00BC69C9">
        <w:trPr>
          <w:trHeight w:val="264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BC69C9" w:rsidRDefault="00F41C6F" w:rsidP="00F41C6F">
            <w:pPr>
              <w:rPr>
                <w:color w:val="000000"/>
              </w:rPr>
            </w:pPr>
            <w:r w:rsidRPr="00BC69C9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C6F" w:rsidRPr="00BC69C9" w:rsidRDefault="00F41C6F" w:rsidP="00F41C6F">
            <w:pPr>
              <w:jc w:val="right"/>
              <w:rPr>
                <w:color w:val="000000"/>
              </w:rPr>
            </w:pPr>
            <w:r w:rsidRPr="00BC69C9">
              <w:rPr>
                <w:color w:val="000000"/>
              </w:rPr>
              <w:t>3 060 900,04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C6F" w:rsidRPr="00BC69C9" w:rsidRDefault="00F41C6F" w:rsidP="00F41C6F">
            <w:pPr>
              <w:jc w:val="right"/>
              <w:rPr>
                <w:color w:val="000000"/>
              </w:rPr>
            </w:pPr>
            <w:r w:rsidRPr="00BC69C9">
              <w:rPr>
                <w:color w:val="000000"/>
              </w:rPr>
              <w:t>1 342 000,00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C6F" w:rsidRPr="00BC69C9" w:rsidRDefault="00F41C6F" w:rsidP="00F41C6F">
            <w:pPr>
              <w:jc w:val="right"/>
              <w:rPr>
                <w:color w:val="000000"/>
              </w:rPr>
            </w:pPr>
            <w:r w:rsidRPr="00BC69C9">
              <w:rPr>
                <w:color w:val="000000"/>
              </w:rPr>
              <w:t>43,84</w:t>
            </w:r>
          </w:p>
        </w:tc>
      </w:tr>
    </w:tbl>
    <w:p w:rsidR="00F41C6F" w:rsidRPr="00B95E94" w:rsidRDefault="00F41C6F" w:rsidP="00F41C6F">
      <w:pPr>
        <w:ind w:firstLine="709"/>
        <w:jc w:val="both"/>
        <w:rPr>
          <w:sz w:val="28"/>
          <w:szCs w:val="28"/>
        </w:rPr>
      </w:pPr>
    </w:p>
    <w:p w:rsidR="00F41C6F" w:rsidRPr="00B95E94" w:rsidRDefault="00F41C6F" w:rsidP="00F41C6F">
      <w:pPr>
        <w:spacing w:line="200" w:lineRule="atLeast"/>
        <w:jc w:val="both"/>
        <w:rPr>
          <w:color w:val="000000"/>
        </w:rPr>
      </w:pPr>
      <w:r w:rsidRPr="00B95E94">
        <w:rPr>
          <w:sz w:val="28"/>
          <w:szCs w:val="28"/>
        </w:rPr>
        <w:t xml:space="preserve">Дефицит бюджета  составляет - </w:t>
      </w:r>
      <w:r w:rsidRPr="00BC1621">
        <w:rPr>
          <w:sz w:val="28"/>
          <w:szCs w:val="28"/>
        </w:rPr>
        <w:t xml:space="preserve">528 018,16 </w:t>
      </w:r>
      <w:r w:rsidRPr="00BC1621">
        <w:rPr>
          <w:color w:val="000000"/>
          <w:sz w:val="28"/>
          <w:szCs w:val="28"/>
        </w:rPr>
        <w:t>руб.</w:t>
      </w:r>
    </w:p>
    <w:p w:rsidR="00F41C6F" w:rsidRPr="00B95E94" w:rsidRDefault="00F41C6F" w:rsidP="00F41C6F">
      <w:pPr>
        <w:ind w:firstLine="709"/>
        <w:jc w:val="both"/>
        <w:rPr>
          <w:color w:val="000000"/>
        </w:rPr>
      </w:pPr>
    </w:p>
    <w:p w:rsidR="00F41C6F" w:rsidRPr="00B95E94" w:rsidRDefault="00F41C6F" w:rsidP="00F41C6F">
      <w:pPr>
        <w:ind w:firstLine="709"/>
        <w:jc w:val="both"/>
        <w:rPr>
          <w:sz w:val="28"/>
          <w:szCs w:val="28"/>
        </w:rPr>
      </w:pPr>
      <w:r w:rsidRPr="00B95E94">
        <w:rPr>
          <w:sz w:val="28"/>
          <w:szCs w:val="28"/>
        </w:rPr>
        <w:t>Расходы местного бюджета ориентированы на социально-экономическое развитие территории сельсовета, по состоянию на 01.11.202</w:t>
      </w:r>
      <w:r>
        <w:rPr>
          <w:sz w:val="28"/>
          <w:szCs w:val="28"/>
        </w:rPr>
        <w:t>3</w:t>
      </w:r>
      <w:r w:rsidRPr="00B95E94">
        <w:rPr>
          <w:sz w:val="28"/>
          <w:szCs w:val="28"/>
        </w:rPr>
        <w:t xml:space="preserve"> года они составили </w:t>
      </w:r>
      <w:r w:rsidRPr="009B5F32">
        <w:rPr>
          <w:sz w:val="28"/>
          <w:szCs w:val="28"/>
        </w:rPr>
        <w:t>16 282 531,17</w:t>
      </w:r>
      <w:r>
        <w:rPr>
          <w:sz w:val="28"/>
          <w:szCs w:val="28"/>
        </w:rPr>
        <w:t xml:space="preserve"> </w:t>
      </w:r>
      <w:r w:rsidRPr="00B95E94">
        <w:rPr>
          <w:sz w:val="28"/>
          <w:szCs w:val="28"/>
        </w:rPr>
        <w:t xml:space="preserve">руб., при плане </w:t>
      </w:r>
      <w:r w:rsidRPr="009B5F32">
        <w:rPr>
          <w:sz w:val="28"/>
          <w:szCs w:val="28"/>
        </w:rPr>
        <w:t>21 774 718,20</w:t>
      </w:r>
      <w:r>
        <w:rPr>
          <w:sz w:val="28"/>
          <w:szCs w:val="28"/>
        </w:rPr>
        <w:t xml:space="preserve"> </w:t>
      </w:r>
      <w:r w:rsidRPr="00B95E94">
        <w:rPr>
          <w:sz w:val="28"/>
          <w:szCs w:val="28"/>
        </w:rPr>
        <w:t xml:space="preserve">руб., процент исполнения составил  </w:t>
      </w:r>
      <w:r>
        <w:rPr>
          <w:sz w:val="28"/>
          <w:szCs w:val="28"/>
        </w:rPr>
        <w:t xml:space="preserve">74,78 </w:t>
      </w:r>
      <w:r w:rsidRPr="00B95E94">
        <w:rPr>
          <w:sz w:val="28"/>
          <w:szCs w:val="28"/>
        </w:rPr>
        <w:t xml:space="preserve"> %. в т.ч.</w:t>
      </w:r>
    </w:p>
    <w:tbl>
      <w:tblPr>
        <w:tblW w:w="95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33"/>
        <w:gridCol w:w="1750"/>
        <w:gridCol w:w="1602"/>
        <w:gridCol w:w="1325"/>
      </w:tblGrid>
      <w:tr w:rsidR="00F41C6F" w:rsidRPr="009B5F32">
        <w:trPr>
          <w:trHeight w:val="1152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Pr="009B5F32" w:rsidRDefault="00F41C6F" w:rsidP="00F41C6F">
            <w:pPr>
              <w:jc w:val="center"/>
              <w:rPr>
                <w:color w:val="000000"/>
              </w:rPr>
            </w:pPr>
            <w:r w:rsidRPr="009B5F32">
              <w:rPr>
                <w:color w:val="000000"/>
              </w:rPr>
              <w:t>Наименование показателя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Pr="009B5F32" w:rsidRDefault="00F41C6F" w:rsidP="00F41C6F">
            <w:pPr>
              <w:jc w:val="center"/>
              <w:rPr>
                <w:color w:val="000000"/>
              </w:rPr>
            </w:pPr>
            <w:r w:rsidRPr="009B5F32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Pr="009B5F32" w:rsidRDefault="00F41C6F" w:rsidP="00F41C6F">
            <w:pPr>
              <w:jc w:val="center"/>
              <w:rPr>
                <w:color w:val="000000"/>
              </w:rPr>
            </w:pPr>
            <w:r w:rsidRPr="009B5F32">
              <w:rPr>
                <w:color w:val="000000"/>
              </w:rPr>
              <w:t>Исполнено на 01.11.2023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Pr="009B5F32" w:rsidRDefault="00F41C6F" w:rsidP="00F41C6F">
            <w:pPr>
              <w:jc w:val="center"/>
              <w:rPr>
                <w:color w:val="000000"/>
              </w:rPr>
            </w:pPr>
            <w:r w:rsidRPr="009B5F32">
              <w:rPr>
                <w:color w:val="000000"/>
              </w:rPr>
              <w:t>% исполнения на 01.11.2022 к утвержденным бюджетным назначениям</w:t>
            </w:r>
          </w:p>
        </w:tc>
      </w:tr>
      <w:tr w:rsidR="00F41C6F" w:rsidRPr="009B5F32">
        <w:trPr>
          <w:trHeight w:val="264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Pr="009B5F32" w:rsidRDefault="00F41C6F" w:rsidP="00F41C6F">
            <w:pPr>
              <w:jc w:val="center"/>
              <w:rPr>
                <w:color w:val="000000"/>
              </w:rPr>
            </w:pPr>
            <w:r w:rsidRPr="009B5F32">
              <w:rPr>
                <w:color w:val="000000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Pr="009B5F32" w:rsidRDefault="00F41C6F" w:rsidP="00F41C6F">
            <w:pPr>
              <w:jc w:val="center"/>
              <w:rPr>
                <w:color w:val="000000"/>
              </w:rPr>
            </w:pPr>
            <w:r w:rsidRPr="009B5F32">
              <w:rPr>
                <w:color w:val="000000"/>
              </w:rPr>
              <w:t>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Pr="009B5F32" w:rsidRDefault="00F41C6F" w:rsidP="00F41C6F">
            <w:pPr>
              <w:jc w:val="center"/>
              <w:rPr>
                <w:color w:val="000000"/>
              </w:rPr>
            </w:pPr>
            <w:r w:rsidRPr="009B5F32">
              <w:rPr>
                <w:color w:val="000000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6F" w:rsidRPr="009B5F32" w:rsidRDefault="00F41C6F" w:rsidP="00F41C6F">
            <w:pPr>
              <w:jc w:val="center"/>
              <w:rPr>
                <w:color w:val="000000"/>
              </w:rPr>
            </w:pPr>
            <w:r w:rsidRPr="009B5F32">
              <w:rPr>
                <w:color w:val="000000"/>
              </w:rPr>
              <w:t>6</w:t>
            </w:r>
          </w:p>
        </w:tc>
      </w:tr>
      <w:tr w:rsidR="00F41C6F" w:rsidRPr="009B5F32">
        <w:trPr>
          <w:trHeight w:val="264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9B5F32" w:rsidRDefault="00F41C6F" w:rsidP="00F41C6F">
            <w:pPr>
              <w:rPr>
                <w:color w:val="000000"/>
              </w:rPr>
            </w:pPr>
            <w:r w:rsidRPr="009B5F32">
              <w:rPr>
                <w:color w:val="000000"/>
              </w:rPr>
              <w:t>Расходы бюджета - всего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C6F" w:rsidRPr="009B5F32" w:rsidRDefault="00F41C6F" w:rsidP="00F41C6F">
            <w:pPr>
              <w:jc w:val="right"/>
              <w:rPr>
                <w:color w:val="000000"/>
              </w:rPr>
            </w:pPr>
            <w:r w:rsidRPr="009B5F32">
              <w:rPr>
                <w:color w:val="000000"/>
              </w:rPr>
              <w:t>21 774 718,20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C6F" w:rsidRPr="009B5F32" w:rsidRDefault="00F41C6F" w:rsidP="00F41C6F">
            <w:pPr>
              <w:jc w:val="right"/>
              <w:rPr>
                <w:color w:val="000000"/>
              </w:rPr>
            </w:pPr>
            <w:r w:rsidRPr="009B5F32">
              <w:rPr>
                <w:color w:val="000000"/>
              </w:rPr>
              <w:t>16 282 531,17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C6F" w:rsidRPr="009B5F32" w:rsidRDefault="00F41C6F" w:rsidP="00F41C6F">
            <w:pPr>
              <w:jc w:val="right"/>
              <w:rPr>
                <w:color w:val="000000"/>
              </w:rPr>
            </w:pPr>
            <w:r w:rsidRPr="009B5F32">
              <w:rPr>
                <w:color w:val="000000"/>
              </w:rPr>
              <w:t>74,78</w:t>
            </w:r>
          </w:p>
        </w:tc>
      </w:tr>
      <w:tr w:rsidR="00F41C6F" w:rsidRPr="009B5F32">
        <w:trPr>
          <w:trHeight w:val="264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9B5F32" w:rsidRDefault="00F41C6F" w:rsidP="00F41C6F">
            <w:pPr>
              <w:rPr>
                <w:color w:val="000000"/>
              </w:rPr>
            </w:pPr>
            <w:r w:rsidRPr="009B5F32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C6F" w:rsidRPr="009B5F32" w:rsidRDefault="00F41C6F" w:rsidP="00F41C6F">
            <w:pPr>
              <w:jc w:val="right"/>
              <w:rPr>
                <w:color w:val="000000"/>
              </w:rPr>
            </w:pPr>
            <w:r w:rsidRPr="009B5F32">
              <w:rPr>
                <w:color w:val="000000"/>
              </w:rPr>
              <w:t>1 167 198,67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C6F" w:rsidRPr="009B5F32" w:rsidRDefault="00F41C6F" w:rsidP="00F41C6F">
            <w:pPr>
              <w:jc w:val="right"/>
              <w:rPr>
                <w:color w:val="000000"/>
              </w:rPr>
            </w:pPr>
            <w:r w:rsidRPr="009B5F32">
              <w:rPr>
                <w:color w:val="000000"/>
              </w:rPr>
              <w:t>1 067 835,25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C6F" w:rsidRPr="009B5F32" w:rsidRDefault="00F41C6F" w:rsidP="00F41C6F">
            <w:pPr>
              <w:jc w:val="right"/>
              <w:rPr>
                <w:color w:val="000000"/>
              </w:rPr>
            </w:pPr>
            <w:r w:rsidRPr="009B5F32">
              <w:rPr>
                <w:color w:val="000000"/>
              </w:rPr>
              <w:t>91,49</w:t>
            </w:r>
          </w:p>
        </w:tc>
      </w:tr>
      <w:tr w:rsidR="00F41C6F" w:rsidRPr="009B5F32">
        <w:trPr>
          <w:trHeight w:val="264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9B5F32" w:rsidRDefault="00F41C6F" w:rsidP="00F41C6F">
            <w:pPr>
              <w:rPr>
                <w:color w:val="000000"/>
              </w:rPr>
            </w:pPr>
            <w:r w:rsidRPr="009B5F32">
              <w:rPr>
                <w:color w:val="000000"/>
              </w:rPr>
              <w:t>Центральный аппарат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C6F" w:rsidRPr="009B5F32" w:rsidRDefault="00F41C6F" w:rsidP="00F41C6F">
            <w:pPr>
              <w:jc w:val="right"/>
              <w:rPr>
                <w:color w:val="000000"/>
              </w:rPr>
            </w:pPr>
            <w:r w:rsidRPr="009B5F32">
              <w:rPr>
                <w:color w:val="000000"/>
              </w:rPr>
              <w:t>3 178 190,82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C6F" w:rsidRPr="009B5F32" w:rsidRDefault="00F41C6F" w:rsidP="00F41C6F">
            <w:pPr>
              <w:jc w:val="right"/>
              <w:rPr>
                <w:color w:val="000000"/>
              </w:rPr>
            </w:pPr>
            <w:r w:rsidRPr="009B5F32">
              <w:rPr>
                <w:color w:val="000000"/>
              </w:rPr>
              <w:t>3 079 730,82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C6F" w:rsidRPr="009B5F32" w:rsidRDefault="00F41C6F" w:rsidP="00F41C6F">
            <w:pPr>
              <w:jc w:val="right"/>
              <w:rPr>
                <w:color w:val="000000"/>
              </w:rPr>
            </w:pPr>
            <w:r w:rsidRPr="009B5F32">
              <w:rPr>
                <w:color w:val="000000"/>
              </w:rPr>
              <w:t>96,90</w:t>
            </w:r>
          </w:p>
        </w:tc>
      </w:tr>
      <w:tr w:rsidR="00F41C6F" w:rsidRPr="009B5F32">
        <w:trPr>
          <w:trHeight w:val="264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9B5F32" w:rsidRDefault="00F41C6F" w:rsidP="00F41C6F">
            <w:pPr>
              <w:rPr>
                <w:color w:val="000000"/>
              </w:rPr>
            </w:pPr>
            <w:r w:rsidRPr="009B5F32">
              <w:rPr>
                <w:color w:val="000000"/>
              </w:rPr>
              <w:t>Аппарат контрольно-счетного органа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C6F" w:rsidRPr="009B5F32" w:rsidRDefault="00F41C6F" w:rsidP="00F41C6F">
            <w:pPr>
              <w:jc w:val="right"/>
              <w:rPr>
                <w:color w:val="000000"/>
              </w:rPr>
            </w:pPr>
            <w:r w:rsidRPr="009B5F32">
              <w:rPr>
                <w:color w:val="000000"/>
              </w:rPr>
              <w:t>64 700,00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C6F" w:rsidRPr="009B5F32" w:rsidRDefault="00F41C6F" w:rsidP="00F41C6F">
            <w:pPr>
              <w:jc w:val="right"/>
              <w:rPr>
                <w:color w:val="000000"/>
              </w:rPr>
            </w:pPr>
            <w:r w:rsidRPr="009B5F32">
              <w:rPr>
                <w:color w:val="000000"/>
              </w:rPr>
              <w:t>30 000,00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C6F" w:rsidRPr="009B5F32" w:rsidRDefault="00F41C6F" w:rsidP="00F41C6F">
            <w:pPr>
              <w:jc w:val="right"/>
              <w:rPr>
                <w:color w:val="000000"/>
              </w:rPr>
            </w:pPr>
            <w:r w:rsidRPr="009B5F32">
              <w:rPr>
                <w:color w:val="000000"/>
              </w:rPr>
              <w:t>46,37</w:t>
            </w:r>
          </w:p>
        </w:tc>
      </w:tr>
      <w:tr w:rsidR="00F41C6F" w:rsidRPr="009B5F32">
        <w:trPr>
          <w:trHeight w:val="264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9B5F32" w:rsidRDefault="00F41C6F" w:rsidP="00F41C6F">
            <w:pPr>
              <w:rPr>
                <w:color w:val="000000"/>
              </w:rPr>
            </w:pPr>
            <w:r w:rsidRPr="009B5F32">
              <w:rPr>
                <w:color w:val="000000"/>
              </w:rPr>
              <w:t>Резервные фонды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C6F" w:rsidRPr="009B5F32" w:rsidRDefault="00F41C6F" w:rsidP="00F41C6F">
            <w:pPr>
              <w:jc w:val="right"/>
              <w:rPr>
                <w:color w:val="000000"/>
              </w:rPr>
            </w:pPr>
            <w:r w:rsidRPr="009B5F32">
              <w:rPr>
                <w:color w:val="000000"/>
              </w:rPr>
              <w:t>15 000,00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C6F" w:rsidRPr="009B5F32" w:rsidRDefault="00F41C6F" w:rsidP="00F41C6F">
            <w:pPr>
              <w:jc w:val="right"/>
              <w:rPr>
                <w:color w:val="000000"/>
              </w:rPr>
            </w:pPr>
            <w:r w:rsidRPr="009B5F32">
              <w:rPr>
                <w:color w:val="000000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C6F" w:rsidRPr="009B5F32" w:rsidRDefault="00F41C6F" w:rsidP="00F41C6F">
            <w:pPr>
              <w:jc w:val="right"/>
              <w:rPr>
                <w:color w:val="000000"/>
              </w:rPr>
            </w:pPr>
            <w:r w:rsidRPr="009B5F32">
              <w:rPr>
                <w:color w:val="000000"/>
              </w:rPr>
              <w:t>0,00</w:t>
            </w:r>
          </w:p>
        </w:tc>
      </w:tr>
      <w:tr w:rsidR="00F41C6F" w:rsidRPr="009B5F32">
        <w:trPr>
          <w:trHeight w:val="264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9B5F32" w:rsidRDefault="00F41C6F" w:rsidP="00F41C6F">
            <w:pPr>
              <w:rPr>
                <w:color w:val="000000"/>
              </w:rPr>
            </w:pPr>
            <w:r w:rsidRPr="009B5F3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C6F" w:rsidRPr="009B5F32" w:rsidRDefault="00F41C6F" w:rsidP="00F41C6F">
            <w:pPr>
              <w:jc w:val="right"/>
              <w:rPr>
                <w:color w:val="000000"/>
              </w:rPr>
            </w:pPr>
            <w:r w:rsidRPr="009B5F32">
              <w:rPr>
                <w:color w:val="000000"/>
              </w:rPr>
              <w:t>3 378,00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C6F" w:rsidRPr="009B5F32" w:rsidRDefault="00F41C6F" w:rsidP="00F41C6F">
            <w:pPr>
              <w:jc w:val="right"/>
              <w:rPr>
                <w:color w:val="000000"/>
              </w:rPr>
            </w:pPr>
            <w:r w:rsidRPr="009B5F32">
              <w:rPr>
                <w:color w:val="000000"/>
              </w:rPr>
              <w:t>3 378,00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C6F" w:rsidRPr="009B5F32" w:rsidRDefault="00F41C6F" w:rsidP="00F41C6F">
            <w:pPr>
              <w:jc w:val="right"/>
              <w:rPr>
                <w:color w:val="000000"/>
              </w:rPr>
            </w:pPr>
            <w:r w:rsidRPr="009B5F32">
              <w:rPr>
                <w:color w:val="000000"/>
              </w:rPr>
              <w:t>100,00</w:t>
            </w:r>
          </w:p>
        </w:tc>
      </w:tr>
      <w:tr w:rsidR="00F41C6F" w:rsidRPr="009B5F32">
        <w:trPr>
          <w:trHeight w:val="264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9B5F32" w:rsidRDefault="00F41C6F" w:rsidP="00F41C6F">
            <w:pPr>
              <w:rPr>
                <w:color w:val="000000"/>
              </w:rPr>
            </w:pPr>
            <w:r w:rsidRPr="009B5F32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C6F" w:rsidRPr="009B5F32" w:rsidRDefault="00F41C6F" w:rsidP="00F41C6F">
            <w:pPr>
              <w:jc w:val="right"/>
              <w:rPr>
                <w:color w:val="000000"/>
              </w:rPr>
            </w:pPr>
            <w:r w:rsidRPr="009B5F32">
              <w:rPr>
                <w:color w:val="000000"/>
              </w:rPr>
              <w:t>321 300,00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C6F" w:rsidRPr="009B5F32" w:rsidRDefault="00F41C6F" w:rsidP="00F41C6F">
            <w:pPr>
              <w:jc w:val="right"/>
              <w:rPr>
                <w:color w:val="000000"/>
              </w:rPr>
            </w:pPr>
            <w:r w:rsidRPr="009B5F32">
              <w:rPr>
                <w:color w:val="000000"/>
              </w:rPr>
              <w:t>251 942,79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C6F" w:rsidRPr="009B5F32" w:rsidRDefault="00F41C6F" w:rsidP="00F41C6F">
            <w:pPr>
              <w:jc w:val="right"/>
              <w:rPr>
                <w:color w:val="000000"/>
              </w:rPr>
            </w:pPr>
            <w:r w:rsidRPr="009B5F32">
              <w:rPr>
                <w:color w:val="000000"/>
              </w:rPr>
              <w:t>78,41</w:t>
            </w:r>
          </w:p>
        </w:tc>
      </w:tr>
      <w:tr w:rsidR="00F41C6F" w:rsidRPr="009B5F32">
        <w:trPr>
          <w:trHeight w:val="408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9B5F32" w:rsidRDefault="00F41C6F" w:rsidP="00F41C6F">
            <w:pPr>
              <w:rPr>
                <w:color w:val="000000"/>
              </w:rPr>
            </w:pPr>
            <w:r w:rsidRPr="009B5F32">
              <w:rPr>
                <w:color w:val="000000"/>
              </w:rPr>
              <w:t xml:space="preserve">Защита населения и территории от </w:t>
            </w:r>
            <w:r w:rsidRPr="009B5F32">
              <w:rPr>
                <w:color w:val="000000"/>
              </w:rPr>
              <w:lastRenderedPageBreak/>
              <w:t>чрезвычайных ситуаций природного и техногенного характера, пожарная безопасность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C6F" w:rsidRPr="009B5F32" w:rsidRDefault="00F41C6F" w:rsidP="00F41C6F">
            <w:pPr>
              <w:jc w:val="right"/>
              <w:rPr>
                <w:color w:val="000000"/>
              </w:rPr>
            </w:pPr>
            <w:r w:rsidRPr="009B5F32">
              <w:rPr>
                <w:color w:val="000000"/>
              </w:rPr>
              <w:lastRenderedPageBreak/>
              <w:t>189 285,49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C6F" w:rsidRPr="009B5F32" w:rsidRDefault="00F41C6F" w:rsidP="00F41C6F">
            <w:pPr>
              <w:jc w:val="right"/>
              <w:rPr>
                <w:color w:val="000000"/>
              </w:rPr>
            </w:pPr>
            <w:r w:rsidRPr="009B5F32">
              <w:rPr>
                <w:color w:val="000000"/>
              </w:rPr>
              <w:t>189 285,49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C6F" w:rsidRPr="009B5F32" w:rsidRDefault="00F41C6F" w:rsidP="00F41C6F">
            <w:pPr>
              <w:jc w:val="right"/>
              <w:rPr>
                <w:color w:val="000000"/>
              </w:rPr>
            </w:pPr>
            <w:r w:rsidRPr="009B5F32">
              <w:rPr>
                <w:color w:val="000000"/>
              </w:rPr>
              <w:t>100,00</w:t>
            </w:r>
          </w:p>
        </w:tc>
      </w:tr>
      <w:tr w:rsidR="00F41C6F" w:rsidRPr="009B5F32">
        <w:trPr>
          <w:trHeight w:val="264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9B5F32" w:rsidRDefault="00F41C6F" w:rsidP="00F41C6F">
            <w:pPr>
              <w:rPr>
                <w:color w:val="000000"/>
              </w:rPr>
            </w:pPr>
            <w:r w:rsidRPr="009B5F32">
              <w:rPr>
                <w:color w:val="00000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C6F" w:rsidRPr="009B5F32" w:rsidRDefault="00F41C6F" w:rsidP="00F41C6F">
            <w:pPr>
              <w:jc w:val="right"/>
              <w:rPr>
                <w:color w:val="000000"/>
              </w:rPr>
            </w:pPr>
            <w:r w:rsidRPr="009B5F32">
              <w:rPr>
                <w:color w:val="000000"/>
              </w:rPr>
              <w:t>10 000,00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C6F" w:rsidRPr="009B5F32" w:rsidRDefault="00F41C6F" w:rsidP="00F41C6F">
            <w:pPr>
              <w:jc w:val="right"/>
              <w:rPr>
                <w:color w:val="000000"/>
              </w:rPr>
            </w:pPr>
            <w:r w:rsidRPr="009B5F32">
              <w:rPr>
                <w:color w:val="000000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C6F" w:rsidRPr="009B5F32" w:rsidRDefault="00F41C6F" w:rsidP="00F41C6F">
            <w:pPr>
              <w:jc w:val="right"/>
              <w:rPr>
                <w:color w:val="000000"/>
              </w:rPr>
            </w:pPr>
            <w:r w:rsidRPr="009B5F32">
              <w:rPr>
                <w:color w:val="000000"/>
              </w:rPr>
              <w:t>0,00</w:t>
            </w:r>
          </w:p>
        </w:tc>
      </w:tr>
      <w:tr w:rsidR="00F41C6F" w:rsidRPr="009B5F32">
        <w:trPr>
          <w:trHeight w:val="264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9B5F32" w:rsidRDefault="00F41C6F" w:rsidP="00F41C6F">
            <w:pPr>
              <w:rPr>
                <w:color w:val="000000"/>
              </w:rPr>
            </w:pPr>
            <w:r w:rsidRPr="009B5F32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C6F" w:rsidRPr="009B5F32" w:rsidRDefault="00F41C6F" w:rsidP="00F41C6F">
            <w:pPr>
              <w:jc w:val="right"/>
              <w:rPr>
                <w:color w:val="000000"/>
              </w:rPr>
            </w:pPr>
            <w:r w:rsidRPr="009B5F32">
              <w:rPr>
                <w:color w:val="000000"/>
              </w:rPr>
              <w:t>5 810 342,57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C6F" w:rsidRPr="009B5F32" w:rsidRDefault="00F41C6F" w:rsidP="00F41C6F">
            <w:pPr>
              <w:jc w:val="right"/>
              <w:rPr>
                <w:color w:val="000000"/>
              </w:rPr>
            </w:pPr>
            <w:r w:rsidRPr="009B5F32">
              <w:rPr>
                <w:color w:val="000000"/>
              </w:rPr>
              <w:t>3 767 390,09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C6F" w:rsidRPr="009B5F32" w:rsidRDefault="00F41C6F" w:rsidP="00F41C6F">
            <w:pPr>
              <w:jc w:val="right"/>
              <w:rPr>
                <w:color w:val="000000"/>
              </w:rPr>
            </w:pPr>
            <w:r w:rsidRPr="009B5F32">
              <w:rPr>
                <w:color w:val="000000"/>
              </w:rPr>
              <w:t>64,84</w:t>
            </w:r>
          </w:p>
        </w:tc>
      </w:tr>
      <w:tr w:rsidR="00F41C6F" w:rsidRPr="009B5F32">
        <w:trPr>
          <w:trHeight w:val="264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9B5F32" w:rsidRDefault="00F41C6F" w:rsidP="00F41C6F">
            <w:pPr>
              <w:rPr>
                <w:color w:val="000000"/>
              </w:rPr>
            </w:pPr>
            <w:r w:rsidRPr="009B5F32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C6F" w:rsidRPr="009B5F32" w:rsidRDefault="00F41C6F" w:rsidP="00F41C6F">
            <w:pPr>
              <w:jc w:val="right"/>
              <w:rPr>
                <w:color w:val="000000"/>
              </w:rPr>
            </w:pPr>
            <w:r w:rsidRPr="009B5F32">
              <w:rPr>
                <w:color w:val="000000"/>
              </w:rPr>
              <w:t>190 000,00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C6F" w:rsidRPr="009B5F32" w:rsidRDefault="00F41C6F" w:rsidP="00F41C6F">
            <w:pPr>
              <w:jc w:val="right"/>
              <w:rPr>
                <w:color w:val="000000"/>
              </w:rPr>
            </w:pPr>
            <w:r w:rsidRPr="009B5F32">
              <w:rPr>
                <w:color w:val="000000"/>
              </w:rPr>
              <w:t>190 000,00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C6F" w:rsidRPr="009B5F32" w:rsidRDefault="00F41C6F" w:rsidP="00F41C6F">
            <w:pPr>
              <w:jc w:val="right"/>
              <w:rPr>
                <w:color w:val="000000"/>
              </w:rPr>
            </w:pPr>
            <w:r w:rsidRPr="009B5F32">
              <w:rPr>
                <w:color w:val="000000"/>
              </w:rPr>
              <w:t>100,00</w:t>
            </w:r>
          </w:p>
        </w:tc>
      </w:tr>
      <w:tr w:rsidR="00F41C6F" w:rsidRPr="009B5F32">
        <w:trPr>
          <w:trHeight w:val="408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9B5F32" w:rsidRDefault="00F41C6F" w:rsidP="00F41C6F">
            <w:pPr>
              <w:rPr>
                <w:color w:val="000000"/>
              </w:rPr>
            </w:pPr>
            <w:r w:rsidRPr="009B5F32">
              <w:rPr>
                <w:color w:val="000000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C6F" w:rsidRPr="009B5F32" w:rsidRDefault="00F41C6F" w:rsidP="00F41C6F">
            <w:pPr>
              <w:jc w:val="right"/>
              <w:rPr>
                <w:color w:val="000000"/>
              </w:rPr>
            </w:pPr>
            <w:r w:rsidRPr="009B5F32">
              <w:rPr>
                <w:color w:val="000000"/>
              </w:rPr>
              <w:t>45 000,00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C6F" w:rsidRPr="009B5F32" w:rsidRDefault="00F41C6F" w:rsidP="00F41C6F">
            <w:pPr>
              <w:jc w:val="right"/>
              <w:rPr>
                <w:color w:val="000000"/>
              </w:rPr>
            </w:pPr>
            <w:r w:rsidRPr="009B5F32">
              <w:rPr>
                <w:color w:val="000000"/>
              </w:rPr>
              <w:t>35 814,80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C6F" w:rsidRPr="009B5F32" w:rsidRDefault="00F41C6F" w:rsidP="00F41C6F">
            <w:pPr>
              <w:jc w:val="right"/>
              <w:rPr>
                <w:color w:val="000000"/>
              </w:rPr>
            </w:pPr>
            <w:r w:rsidRPr="009B5F32">
              <w:rPr>
                <w:color w:val="000000"/>
              </w:rPr>
              <w:t>79,59</w:t>
            </w:r>
          </w:p>
        </w:tc>
      </w:tr>
      <w:tr w:rsidR="00F41C6F" w:rsidRPr="009B5F32">
        <w:trPr>
          <w:trHeight w:val="264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9B5F32" w:rsidRDefault="00F41C6F" w:rsidP="00F41C6F">
            <w:pPr>
              <w:rPr>
                <w:color w:val="000000"/>
              </w:rPr>
            </w:pPr>
            <w:r w:rsidRPr="009B5F32">
              <w:rPr>
                <w:color w:val="000000"/>
              </w:rPr>
              <w:t>Благоустройство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C6F" w:rsidRPr="009B5F32" w:rsidRDefault="00F41C6F" w:rsidP="00F41C6F">
            <w:pPr>
              <w:jc w:val="right"/>
              <w:rPr>
                <w:color w:val="000000"/>
              </w:rPr>
            </w:pPr>
            <w:r w:rsidRPr="009B5F32">
              <w:rPr>
                <w:color w:val="000000"/>
              </w:rPr>
              <w:t>3 373 871,92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C6F" w:rsidRPr="009B5F32" w:rsidRDefault="00F41C6F" w:rsidP="00F41C6F">
            <w:pPr>
              <w:jc w:val="right"/>
              <w:rPr>
                <w:color w:val="000000"/>
              </w:rPr>
            </w:pPr>
            <w:r w:rsidRPr="009B5F32">
              <w:rPr>
                <w:color w:val="000000"/>
              </w:rPr>
              <w:t>3 373 849,10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C6F" w:rsidRPr="009B5F32" w:rsidRDefault="00F41C6F" w:rsidP="00F41C6F">
            <w:pPr>
              <w:jc w:val="right"/>
              <w:rPr>
                <w:color w:val="000000"/>
              </w:rPr>
            </w:pPr>
            <w:r w:rsidRPr="009B5F32">
              <w:rPr>
                <w:color w:val="000000"/>
              </w:rPr>
              <w:t>100,00</w:t>
            </w:r>
          </w:p>
        </w:tc>
      </w:tr>
      <w:tr w:rsidR="00F41C6F" w:rsidRPr="009B5F32">
        <w:trPr>
          <w:trHeight w:val="264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9B5F32" w:rsidRDefault="00F41C6F" w:rsidP="00F41C6F">
            <w:pPr>
              <w:rPr>
                <w:color w:val="000000"/>
              </w:rPr>
            </w:pPr>
            <w:r w:rsidRPr="009B5F32">
              <w:rPr>
                <w:color w:val="000000"/>
              </w:rPr>
              <w:t>Культура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C6F" w:rsidRPr="009B5F32" w:rsidRDefault="00F41C6F" w:rsidP="00F41C6F">
            <w:pPr>
              <w:jc w:val="right"/>
              <w:rPr>
                <w:color w:val="000000"/>
              </w:rPr>
            </w:pPr>
            <w:r w:rsidRPr="009B5F32">
              <w:rPr>
                <w:color w:val="000000"/>
              </w:rPr>
              <w:t>7 361 086,73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C6F" w:rsidRPr="009B5F32" w:rsidRDefault="00F41C6F" w:rsidP="00F41C6F">
            <w:pPr>
              <w:jc w:val="right"/>
              <w:rPr>
                <w:color w:val="000000"/>
              </w:rPr>
            </w:pPr>
            <w:r w:rsidRPr="009B5F32">
              <w:rPr>
                <w:color w:val="000000"/>
              </w:rPr>
              <w:t>4 251 586,73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C6F" w:rsidRPr="009B5F32" w:rsidRDefault="00F41C6F" w:rsidP="00F41C6F">
            <w:pPr>
              <w:jc w:val="right"/>
              <w:rPr>
                <w:color w:val="000000"/>
              </w:rPr>
            </w:pPr>
            <w:r w:rsidRPr="009B5F32">
              <w:rPr>
                <w:color w:val="000000"/>
              </w:rPr>
              <w:t>57,76</w:t>
            </w:r>
          </w:p>
        </w:tc>
      </w:tr>
      <w:tr w:rsidR="00F41C6F" w:rsidRPr="009B5F32">
        <w:trPr>
          <w:trHeight w:val="264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9B5F32" w:rsidRDefault="00F41C6F" w:rsidP="00F41C6F">
            <w:pPr>
              <w:rPr>
                <w:color w:val="000000"/>
              </w:rPr>
            </w:pPr>
            <w:r w:rsidRPr="009B5F32">
              <w:rPr>
                <w:color w:val="000000"/>
              </w:rPr>
              <w:t>Пенсионное обеспечение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C6F" w:rsidRPr="009B5F32" w:rsidRDefault="00F41C6F" w:rsidP="00F41C6F">
            <w:pPr>
              <w:jc w:val="right"/>
              <w:rPr>
                <w:color w:val="000000"/>
              </w:rPr>
            </w:pPr>
            <w:r w:rsidRPr="009B5F32">
              <w:rPr>
                <w:color w:val="000000"/>
              </w:rPr>
              <w:t>40 000,00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C6F" w:rsidRPr="009B5F32" w:rsidRDefault="00F41C6F" w:rsidP="00F41C6F">
            <w:pPr>
              <w:jc w:val="right"/>
              <w:rPr>
                <w:color w:val="000000"/>
              </w:rPr>
            </w:pPr>
            <w:r w:rsidRPr="009B5F32">
              <w:rPr>
                <w:color w:val="000000"/>
              </w:rPr>
              <w:t>36 354,10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C6F" w:rsidRPr="009B5F32" w:rsidRDefault="00F41C6F" w:rsidP="00F41C6F">
            <w:pPr>
              <w:jc w:val="right"/>
              <w:rPr>
                <w:color w:val="000000"/>
              </w:rPr>
            </w:pPr>
            <w:r w:rsidRPr="009B5F32">
              <w:rPr>
                <w:color w:val="000000"/>
              </w:rPr>
              <w:t>90,89</w:t>
            </w:r>
          </w:p>
        </w:tc>
      </w:tr>
      <w:tr w:rsidR="00F41C6F" w:rsidRPr="009B5F32">
        <w:trPr>
          <w:trHeight w:val="264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9B5F32" w:rsidRDefault="00F41C6F" w:rsidP="00F41C6F">
            <w:pPr>
              <w:rPr>
                <w:color w:val="000000"/>
              </w:rPr>
            </w:pPr>
            <w:r w:rsidRPr="009B5F32">
              <w:rPr>
                <w:color w:val="000000"/>
              </w:rPr>
              <w:t>Физическая культура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C6F" w:rsidRPr="009B5F32" w:rsidRDefault="00F41C6F" w:rsidP="00F41C6F">
            <w:pPr>
              <w:jc w:val="right"/>
              <w:rPr>
                <w:color w:val="000000"/>
              </w:rPr>
            </w:pPr>
            <w:r w:rsidRPr="009B5F32">
              <w:rPr>
                <w:color w:val="000000"/>
              </w:rPr>
              <w:t>5 364,00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C6F" w:rsidRPr="009B5F32" w:rsidRDefault="00F41C6F" w:rsidP="00F41C6F">
            <w:pPr>
              <w:jc w:val="right"/>
              <w:rPr>
                <w:color w:val="000000"/>
              </w:rPr>
            </w:pPr>
            <w:r w:rsidRPr="009B5F32">
              <w:rPr>
                <w:color w:val="000000"/>
              </w:rPr>
              <w:t>5 364,00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C6F" w:rsidRPr="009B5F32" w:rsidRDefault="00F41C6F" w:rsidP="00F41C6F">
            <w:pPr>
              <w:jc w:val="right"/>
              <w:rPr>
                <w:color w:val="000000"/>
              </w:rPr>
            </w:pPr>
            <w:r w:rsidRPr="009B5F32">
              <w:rPr>
                <w:color w:val="000000"/>
              </w:rPr>
              <w:t>100,00</w:t>
            </w:r>
          </w:p>
        </w:tc>
      </w:tr>
      <w:tr w:rsidR="00F41C6F" w:rsidRPr="009B5F32">
        <w:trPr>
          <w:trHeight w:val="264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9B5F32" w:rsidRDefault="00F41C6F" w:rsidP="00F41C6F">
            <w:pPr>
              <w:rPr>
                <w:color w:val="000000"/>
              </w:rPr>
            </w:pPr>
            <w:r w:rsidRPr="009B5F32">
              <w:rPr>
                <w:color w:val="000000"/>
              </w:rPr>
              <w:t>Результат исполнения бюджета (дефицит/профицит)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C6F" w:rsidRPr="009B5F32" w:rsidRDefault="00F41C6F" w:rsidP="00F41C6F">
            <w:pPr>
              <w:jc w:val="right"/>
              <w:rPr>
                <w:color w:val="000000"/>
              </w:rPr>
            </w:pPr>
            <w:r w:rsidRPr="009B5F32">
              <w:rPr>
                <w:color w:val="000000"/>
              </w:rPr>
              <w:t>-528 018,16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C6F" w:rsidRPr="009B5F32" w:rsidRDefault="00F41C6F" w:rsidP="00F41C6F">
            <w:pPr>
              <w:jc w:val="right"/>
              <w:rPr>
                <w:color w:val="000000"/>
              </w:rPr>
            </w:pPr>
            <w:r w:rsidRPr="009B5F32">
              <w:rPr>
                <w:color w:val="000000"/>
              </w:rPr>
              <w:t>-253 334,51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C6F" w:rsidRPr="009B5F32" w:rsidRDefault="00F41C6F" w:rsidP="00F41C6F">
            <w:pPr>
              <w:jc w:val="center"/>
              <w:rPr>
                <w:color w:val="000000"/>
              </w:rPr>
            </w:pPr>
            <w:r w:rsidRPr="009B5F32">
              <w:rPr>
                <w:color w:val="000000"/>
              </w:rPr>
              <w:t>X</w:t>
            </w:r>
          </w:p>
        </w:tc>
      </w:tr>
    </w:tbl>
    <w:p w:rsidR="00F41C6F" w:rsidRPr="00B95E94" w:rsidRDefault="00F41C6F" w:rsidP="00F41C6F">
      <w:pPr>
        <w:ind w:firstLine="709"/>
        <w:jc w:val="both"/>
        <w:rPr>
          <w:b/>
          <w:bCs/>
          <w:sz w:val="28"/>
          <w:szCs w:val="28"/>
        </w:rPr>
      </w:pPr>
    </w:p>
    <w:p w:rsidR="00F41C6F" w:rsidRPr="00B95E94" w:rsidRDefault="00F41C6F" w:rsidP="00F41C6F">
      <w:pPr>
        <w:ind w:firstLine="709"/>
        <w:jc w:val="both"/>
        <w:rPr>
          <w:b/>
          <w:bCs/>
          <w:sz w:val="28"/>
          <w:szCs w:val="28"/>
        </w:rPr>
      </w:pPr>
    </w:p>
    <w:p w:rsidR="00F41C6F" w:rsidRPr="00781708" w:rsidRDefault="00F41C6F" w:rsidP="00F41C6F">
      <w:pPr>
        <w:spacing w:after="60"/>
        <w:jc w:val="center"/>
        <w:rPr>
          <w:b/>
          <w:bCs/>
          <w:sz w:val="28"/>
          <w:szCs w:val="28"/>
        </w:rPr>
      </w:pPr>
      <w:bookmarkStart w:id="0" w:name="problem"/>
      <w:r w:rsidRPr="00781708">
        <w:rPr>
          <w:b/>
          <w:bCs/>
          <w:sz w:val="28"/>
          <w:szCs w:val="28"/>
        </w:rPr>
        <w:t xml:space="preserve">Проекты </w:t>
      </w:r>
      <w:smartTag w:uri="urn:schemas-microsoft-com:office:smarttags" w:element="metricconverter">
        <w:smartTagPr>
          <w:attr w:name="ProductID" w:val="2023 г"/>
        </w:smartTagPr>
        <w:r w:rsidRPr="00781708">
          <w:rPr>
            <w:b/>
            <w:bCs/>
            <w:sz w:val="28"/>
            <w:szCs w:val="28"/>
          </w:rPr>
          <w:t>2023 г</w:t>
        </w:r>
      </w:smartTag>
      <w:r w:rsidRPr="00781708">
        <w:rPr>
          <w:b/>
          <w:bCs/>
          <w:sz w:val="28"/>
          <w:szCs w:val="28"/>
        </w:rPr>
        <w:t>.</w:t>
      </w:r>
    </w:p>
    <w:p w:rsidR="00F41C6F" w:rsidRPr="00781708" w:rsidRDefault="00F41C6F" w:rsidP="00F41C6F">
      <w:pPr>
        <w:spacing w:after="60"/>
        <w:rPr>
          <w:b/>
          <w:bCs/>
          <w:sz w:val="28"/>
          <w:szCs w:val="28"/>
        </w:rPr>
      </w:pPr>
      <w:smartTag w:uri="urn:schemas-microsoft-com:office:smarttags" w:element="place">
        <w:r w:rsidRPr="00781708">
          <w:rPr>
            <w:b/>
            <w:bCs/>
            <w:sz w:val="28"/>
            <w:szCs w:val="28"/>
            <w:lang w:val="en-US"/>
          </w:rPr>
          <w:t>I</w:t>
        </w:r>
        <w:r w:rsidRPr="00781708">
          <w:rPr>
            <w:b/>
            <w:bCs/>
            <w:sz w:val="28"/>
            <w:szCs w:val="28"/>
          </w:rPr>
          <w:t>.</w:t>
        </w:r>
      </w:smartTag>
      <w:r w:rsidRPr="00781708">
        <w:rPr>
          <w:b/>
          <w:bCs/>
          <w:sz w:val="28"/>
          <w:szCs w:val="28"/>
        </w:rPr>
        <w:t xml:space="preserve"> Дороги.</w:t>
      </w:r>
    </w:p>
    <w:p w:rsidR="00F41C6F" w:rsidRPr="00B14C98" w:rsidRDefault="00F41C6F" w:rsidP="00F41C6F">
      <w:pPr>
        <w:pStyle w:val="ListParagraph"/>
        <w:spacing w:after="6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4C98">
        <w:rPr>
          <w:rFonts w:ascii="Times New Roman" w:hAnsi="Times New Roman" w:cs="Times New Roman"/>
          <w:b/>
          <w:bCs/>
          <w:sz w:val="28"/>
          <w:szCs w:val="28"/>
        </w:rPr>
        <w:t>1. «Ремонт асфальтобетонного покрытия ул. Мусы Джалиля от ул. Центральная до дома №12 в с. Новочеркасск Саракташского района Оренбургской области» сумма проекта 1492993,12 руб.</w:t>
      </w:r>
    </w:p>
    <w:p w:rsidR="00F41C6F" w:rsidRPr="00781708" w:rsidRDefault="00F41C6F" w:rsidP="00F41C6F">
      <w:pPr>
        <w:spacing w:after="60"/>
        <w:rPr>
          <w:sz w:val="28"/>
          <w:szCs w:val="28"/>
        </w:rPr>
      </w:pPr>
      <w:r w:rsidRPr="00781708">
        <w:rPr>
          <w:sz w:val="28"/>
          <w:szCs w:val="28"/>
        </w:rPr>
        <w:t>Муниципальный контракт №2023.012500 от 14.04.2023</w:t>
      </w:r>
    </w:p>
    <w:p w:rsidR="00F41C6F" w:rsidRPr="00781708" w:rsidRDefault="00F41C6F" w:rsidP="00F41C6F">
      <w:pPr>
        <w:spacing w:after="60"/>
        <w:rPr>
          <w:spacing w:val="4"/>
          <w:sz w:val="28"/>
          <w:szCs w:val="28"/>
        </w:rPr>
      </w:pPr>
      <w:r w:rsidRPr="00781708">
        <w:rPr>
          <w:sz w:val="28"/>
          <w:szCs w:val="28"/>
        </w:rPr>
        <w:t>Подрядчик:</w:t>
      </w:r>
      <w:r w:rsidRPr="00781708">
        <w:rPr>
          <w:b/>
          <w:bCs/>
          <w:sz w:val="28"/>
          <w:szCs w:val="28"/>
        </w:rPr>
        <w:t xml:space="preserve"> </w:t>
      </w:r>
      <w:r w:rsidRPr="00781708">
        <w:rPr>
          <w:spacing w:val="4"/>
          <w:sz w:val="28"/>
          <w:szCs w:val="28"/>
        </w:rPr>
        <w:t>Государственное унитарное предприятие Оренбургской области «Оренбургремдорстрой»</w:t>
      </w:r>
    </w:p>
    <w:p w:rsidR="00F41C6F" w:rsidRPr="00781708" w:rsidRDefault="00F41C6F" w:rsidP="00F41C6F">
      <w:pPr>
        <w:spacing w:after="60"/>
        <w:rPr>
          <w:spacing w:val="4"/>
          <w:sz w:val="28"/>
          <w:szCs w:val="28"/>
        </w:rPr>
      </w:pPr>
      <w:r w:rsidRPr="00781708">
        <w:rPr>
          <w:spacing w:val="4"/>
          <w:sz w:val="28"/>
          <w:szCs w:val="28"/>
        </w:rPr>
        <w:t>Сроки выполнения работ: начало работ – с 15 мая 2023г. окончание работ – по 15июня2023 года (включительно).</w:t>
      </w:r>
    </w:p>
    <w:p w:rsidR="00F41C6F" w:rsidRPr="00781708" w:rsidRDefault="00F41C6F" w:rsidP="00F41C6F">
      <w:pPr>
        <w:spacing w:after="60"/>
        <w:rPr>
          <w:b/>
          <w:bCs/>
          <w:sz w:val="28"/>
          <w:szCs w:val="28"/>
        </w:rPr>
      </w:pPr>
      <w:r w:rsidRPr="00781708">
        <w:rPr>
          <w:spacing w:val="4"/>
          <w:sz w:val="28"/>
          <w:szCs w:val="28"/>
        </w:rPr>
        <w:t>Финансирование: областной бюджет – 1433273,07 руб., местный бюджет – 59720,05 руб.</w:t>
      </w:r>
    </w:p>
    <w:p w:rsidR="00F41C6F" w:rsidRPr="00781708" w:rsidRDefault="00F41C6F" w:rsidP="00F41C6F">
      <w:pPr>
        <w:spacing w:after="60"/>
        <w:rPr>
          <w:sz w:val="28"/>
          <w:szCs w:val="28"/>
        </w:rPr>
      </w:pPr>
      <w:r w:rsidRPr="00781708">
        <w:rPr>
          <w:sz w:val="28"/>
          <w:szCs w:val="28"/>
        </w:rPr>
        <w:t xml:space="preserve">Ввод мощностей: протяженность участка </w:t>
      </w:r>
      <w:smartTag w:uri="urn:schemas-microsoft-com:office:smarttags" w:element="metricconverter">
        <w:smartTagPr>
          <w:attr w:name="ProductID" w:val="300 м"/>
        </w:smartTagPr>
        <w:r w:rsidRPr="00781708">
          <w:rPr>
            <w:sz w:val="28"/>
            <w:szCs w:val="28"/>
          </w:rPr>
          <w:t>300 м</w:t>
        </w:r>
      </w:smartTag>
      <w:r w:rsidRPr="00781708">
        <w:rPr>
          <w:sz w:val="28"/>
          <w:szCs w:val="28"/>
        </w:rPr>
        <w:t xml:space="preserve">., площадь </w:t>
      </w:r>
      <w:smartTag w:uri="urn:schemas-microsoft-com:office:smarttags" w:element="metricconverter">
        <w:smartTagPr>
          <w:attr w:name="ProductID" w:val="1350 м2"/>
        </w:smartTagPr>
        <w:r w:rsidRPr="00781708">
          <w:rPr>
            <w:sz w:val="28"/>
            <w:szCs w:val="28"/>
          </w:rPr>
          <w:t>1350 м2</w:t>
        </w:r>
      </w:smartTag>
    </w:p>
    <w:p w:rsidR="00F41C6F" w:rsidRDefault="00F41C6F" w:rsidP="00F41C6F">
      <w:pPr>
        <w:pStyle w:val="ListParagraph"/>
        <w:spacing w:after="6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1C6F" w:rsidRPr="00B14C98" w:rsidRDefault="00F41C6F" w:rsidP="00F41C6F">
      <w:pPr>
        <w:pStyle w:val="ListParagraph"/>
        <w:spacing w:after="6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4C98">
        <w:rPr>
          <w:rFonts w:ascii="Times New Roman" w:hAnsi="Times New Roman" w:cs="Times New Roman"/>
          <w:b/>
          <w:bCs/>
          <w:sz w:val="28"/>
          <w:szCs w:val="28"/>
        </w:rPr>
        <w:t>2. «Ремонту асфальтобетонного покрытия ул. Мельникова от дома №3 по ул. Центральная до дома №30 по ул. Мельникова в с. Новочеркасск Саракташского района Оренбургской области» 1233659,29 руб.</w:t>
      </w:r>
    </w:p>
    <w:p w:rsidR="00F41C6F" w:rsidRPr="00781708" w:rsidRDefault="00F41C6F" w:rsidP="00F41C6F">
      <w:pPr>
        <w:spacing w:after="60"/>
        <w:rPr>
          <w:sz w:val="28"/>
          <w:szCs w:val="28"/>
        </w:rPr>
      </w:pPr>
      <w:r w:rsidRPr="00781708">
        <w:rPr>
          <w:sz w:val="28"/>
          <w:szCs w:val="28"/>
        </w:rPr>
        <w:t>Муниципальный контракт №2023.030547 от 07.07.2023</w:t>
      </w:r>
    </w:p>
    <w:p w:rsidR="00F41C6F" w:rsidRPr="00781708" w:rsidRDefault="00F41C6F" w:rsidP="00F41C6F">
      <w:pPr>
        <w:spacing w:after="60"/>
        <w:rPr>
          <w:spacing w:val="4"/>
          <w:sz w:val="28"/>
          <w:szCs w:val="28"/>
        </w:rPr>
      </w:pPr>
      <w:r w:rsidRPr="00781708">
        <w:rPr>
          <w:sz w:val="28"/>
          <w:szCs w:val="28"/>
        </w:rPr>
        <w:t>Подрядчик:</w:t>
      </w:r>
      <w:r w:rsidRPr="00781708">
        <w:rPr>
          <w:b/>
          <w:bCs/>
          <w:sz w:val="28"/>
          <w:szCs w:val="28"/>
        </w:rPr>
        <w:t xml:space="preserve"> </w:t>
      </w:r>
      <w:r w:rsidRPr="00781708">
        <w:rPr>
          <w:spacing w:val="4"/>
          <w:sz w:val="28"/>
          <w:szCs w:val="28"/>
        </w:rPr>
        <w:t>Государственное унитарное предприятие Оренбургской области «Оренбургремдорстрой»</w:t>
      </w:r>
    </w:p>
    <w:p w:rsidR="00F41C6F" w:rsidRPr="00781708" w:rsidRDefault="00F41C6F" w:rsidP="00F41C6F">
      <w:pPr>
        <w:spacing w:after="60"/>
        <w:ind w:right="255"/>
        <w:jc w:val="both"/>
        <w:rPr>
          <w:sz w:val="28"/>
          <w:szCs w:val="28"/>
        </w:rPr>
      </w:pPr>
      <w:r w:rsidRPr="00781708">
        <w:rPr>
          <w:spacing w:val="4"/>
          <w:sz w:val="28"/>
          <w:szCs w:val="28"/>
        </w:rPr>
        <w:t xml:space="preserve">Сроки выполнения работ: </w:t>
      </w:r>
      <w:r w:rsidRPr="00781708">
        <w:rPr>
          <w:sz w:val="28"/>
          <w:szCs w:val="28"/>
        </w:rPr>
        <w:t>начало работ – с момента заключения контракта, окончание работ – по 20августа 2023 года (включительно).</w:t>
      </w:r>
    </w:p>
    <w:p w:rsidR="00F41C6F" w:rsidRPr="00781708" w:rsidRDefault="00F41C6F" w:rsidP="00F41C6F">
      <w:pPr>
        <w:spacing w:after="60"/>
        <w:rPr>
          <w:b/>
          <w:bCs/>
          <w:sz w:val="28"/>
          <w:szCs w:val="28"/>
        </w:rPr>
      </w:pPr>
      <w:r w:rsidRPr="00781708">
        <w:rPr>
          <w:spacing w:val="4"/>
          <w:sz w:val="28"/>
          <w:szCs w:val="28"/>
        </w:rPr>
        <w:t>Финансирование: областной бюджет – 1184312,00 руб., местный бюджет – 49347,29 руб.</w:t>
      </w:r>
    </w:p>
    <w:p w:rsidR="00F41C6F" w:rsidRPr="00781708" w:rsidRDefault="00F41C6F" w:rsidP="00F41C6F">
      <w:pPr>
        <w:spacing w:after="60"/>
        <w:rPr>
          <w:sz w:val="28"/>
          <w:szCs w:val="28"/>
        </w:rPr>
      </w:pPr>
      <w:r w:rsidRPr="00781708">
        <w:rPr>
          <w:sz w:val="28"/>
          <w:szCs w:val="28"/>
        </w:rPr>
        <w:lastRenderedPageBreak/>
        <w:t xml:space="preserve">Ввод мощностей: протяженность участка </w:t>
      </w:r>
      <w:smartTag w:uri="urn:schemas-microsoft-com:office:smarttags" w:element="metricconverter">
        <w:smartTagPr>
          <w:attr w:name="ProductID" w:val="140 м"/>
        </w:smartTagPr>
        <w:r w:rsidRPr="00781708">
          <w:rPr>
            <w:sz w:val="28"/>
            <w:szCs w:val="28"/>
          </w:rPr>
          <w:t>140 м</w:t>
        </w:r>
      </w:smartTag>
      <w:r w:rsidRPr="00781708">
        <w:rPr>
          <w:sz w:val="28"/>
          <w:szCs w:val="28"/>
        </w:rPr>
        <w:t xml:space="preserve">., площадь </w:t>
      </w:r>
      <w:smartTag w:uri="urn:schemas-microsoft-com:office:smarttags" w:element="metricconverter">
        <w:smartTagPr>
          <w:attr w:name="ProductID" w:val="500 м2"/>
        </w:smartTagPr>
        <w:r w:rsidRPr="00781708">
          <w:rPr>
            <w:sz w:val="28"/>
            <w:szCs w:val="28"/>
          </w:rPr>
          <w:t>500 м2</w:t>
        </w:r>
      </w:smartTag>
    </w:p>
    <w:p w:rsidR="00F41C6F" w:rsidRPr="00781708" w:rsidRDefault="00F41C6F" w:rsidP="00F41C6F">
      <w:pPr>
        <w:spacing w:after="60"/>
        <w:jc w:val="both"/>
        <w:rPr>
          <w:sz w:val="28"/>
          <w:szCs w:val="28"/>
        </w:rPr>
      </w:pPr>
    </w:p>
    <w:p w:rsidR="00F41C6F" w:rsidRPr="00781708" w:rsidRDefault="00F41C6F" w:rsidP="00F41C6F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781708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781708">
        <w:rPr>
          <w:rFonts w:ascii="Times New Roman" w:hAnsi="Times New Roman" w:cs="Times New Roman"/>
          <w:b/>
          <w:bCs/>
          <w:sz w:val="28"/>
          <w:szCs w:val="28"/>
        </w:rPr>
        <w:t>. Инициативное бюджетирование</w:t>
      </w:r>
    </w:p>
    <w:p w:rsidR="00F41C6F" w:rsidRPr="00B14C98" w:rsidRDefault="00F41C6F" w:rsidP="00F41C6F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B14C9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1. «</w:t>
      </w:r>
      <w:r w:rsidRPr="00B14C98">
        <w:rPr>
          <w:rFonts w:ascii="Times New Roman" w:hAnsi="Times New Roman" w:cs="Times New Roman"/>
          <w:b/>
          <w:bCs/>
          <w:sz w:val="28"/>
          <w:szCs w:val="28"/>
        </w:rPr>
        <w:t>Устройство ограждения кладбища с. Островное Саракташского района Оренбургской области</w:t>
      </w:r>
      <w:r w:rsidRPr="00B14C9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» сумма проекта 1 214 134,27 руб.</w:t>
      </w:r>
    </w:p>
    <w:p w:rsidR="00F41C6F" w:rsidRPr="00781708" w:rsidRDefault="00F41C6F" w:rsidP="00F41C6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81708">
        <w:rPr>
          <w:rFonts w:ascii="Times New Roman" w:hAnsi="Times New Roman" w:cs="Times New Roman"/>
          <w:sz w:val="28"/>
          <w:szCs w:val="28"/>
        </w:rPr>
        <w:t>МУНИЦИПАЛЬНЫЙКОНТРАКТ №0153300059623000008 от 13.03.2023</w:t>
      </w:r>
    </w:p>
    <w:p w:rsidR="00F41C6F" w:rsidRDefault="00F41C6F" w:rsidP="00F41C6F">
      <w:pPr>
        <w:suppressAutoHyphens/>
        <w:rPr>
          <w:sz w:val="28"/>
          <w:szCs w:val="28"/>
        </w:rPr>
      </w:pPr>
      <w:r>
        <w:rPr>
          <w:sz w:val="28"/>
          <w:szCs w:val="28"/>
        </w:rPr>
        <w:t>Подрядчик:</w:t>
      </w:r>
      <w:r w:rsidRPr="00B14C98">
        <w:t xml:space="preserve"> </w:t>
      </w:r>
      <w:r w:rsidRPr="00B14C98">
        <w:rPr>
          <w:sz w:val="28"/>
          <w:szCs w:val="28"/>
        </w:rPr>
        <w:t>ОБЩЕСТВО С ОГРАНИЧЕННОЙ ОТВЕТСТВЕННОСТЬЮ «АЛЬЯНС – ЛИДЕР»</w:t>
      </w:r>
    </w:p>
    <w:p w:rsidR="00F41C6F" w:rsidRPr="00781708" w:rsidRDefault="00F41C6F" w:rsidP="00F41C6F">
      <w:pPr>
        <w:suppressAutoHyphens/>
        <w:rPr>
          <w:sz w:val="28"/>
          <w:szCs w:val="28"/>
          <w:lang w:eastAsia="ar-SA"/>
        </w:rPr>
      </w:pPr>
      <w:r w:rsidRPr="00781708">
        <w:rPr>
          <w:sz w:val="28"/>
          <w:szCs w:val="28"/>
        </w:rPr>
        <w:t xml:space="preserve">Сроки выполнения работ: </w:t>
      </w:r>
      <w:r w:rsidRPr="00781708">
        <w:rPr>
          <w:sz w:val="28"/>
          <w:szCs w:val="28"/>
          <w:lang w:eastAsia="ar-SA"/>
        </w:rPr>
        <w:t>с 01.06.2023 г. по17.07.2023г.</w:t>
      </w:r>
    </w:p>
    <w:p w:rsidR="00F41C6F" w:rsidRPr="00781708" w:rsidRDefault="00F41C6F" w:rsidP="00F41C6F">
      <w:pPr>
        <w:spacing w:after="60"/>
        <w:rPr>
          <w:sz w:val="28"/>
          <w:szCs w:val="28"/>
        </w:rPr>
      </w:pPr>
      <w:r w:rsidRPr="00781708">
        <w:rPr>
          <w:spacing w:val="4"/>
          <w:sz w:val="28"/>
          <w:szCs w:val="28"/>
        </w:rPr>
        <w:t>Финансирование: областной бюджет – 846 877,18 руб., местный бюджет – 197881,65 руб., н</w:t>
      </w:r>
      <w:r w:rsidRPr="00781708">
        <w:rPr>
          <w:sz w:val="28"/>
          <w:szCs w:val="28"/>
        </w:rPr>
        <w:t>аселение – 84687,72 руб., спонсоры – 84687,72 руб.</w:t>
      </w:r>
    </w:p>
    <w:p w:rsidR="00F41C6F" w:rsidRDefault="00F41C6F" w:rsidP="00F41C6F">
      <w:pPr>
        <w:pStyle w:val="small"/>
        <w:spacing w:beforeAutospacing="0" w:afterAutospacing="0" w:line="240" w:lineRule="auto"/>
        <w:ind w:left="15" w:right="15" w:hanging="180"/>
        <w:jc w:val="center"/>
        <w:rPr>
          <w:rFonts w:ascii="Times New Roman" w:hAnsi="Times New Roman" w:cs="Times New Roman"/>
          <w:sz w:val="28"/>
          <w:szCs w:val="28"/>
        </w:rPr>
      </w:pPr>
    </w:p>
    <w:p w:rsidR="00F41C6F" w:rsidRDefault="00F41C6F" w:rsidP="00F41C6F">
      <w:pPr>
        <w:pStyle w:val="small"/>
        <w:spacing w:beforeAutospacing="0" w:afterAutospacing="0" w:line="240" w:lineRule="auto"/>
        <w:ind w:left="15" w:right="15" w:hanging="180"/>
        <w:jc w:val="center"/>
        <w:rPr>
          <w:rFonts w:ascii="Times New Roman" w:hAnsi="Times New Roman" w:cs="Times New Roman"/>
          <w:sz w:val="28"/>
          <w:szCs w:val="28"/>
        </w:rPr>
      </w:pPr>
    </w:p>
    <w:p w:rsidR="00F41C6F" w:rsidRDefault="00F41C6F" w:rsidP="00F41C6F">
      <w:pPr>
        <w:pStyle w:val="small"/>
        <w:spacing w:beforeAutospacing="0" w:afterAutospacing="0" w:line="240" w:lineRule="auto"/>
        <w:ind w:left="15" w:right="15" w:hanging="180"/>
        <w:jc w:val="center"/>
        <w:rPr>
          <w:rFonts w:ascii="Times New Roman" w:hAnsi="Times New Roman" w:cs="Times New Roman"/>
          <w:sz w:val="28"/>
          <w:szCs w:val="28"/>
        </w:rPr>
      </w:pPr>
    </w:p>
    <w:p w:rsidR="00F41C6F" w:rsidRDefault="00F41C6F" w:rsidP="00F41C6F">
      <w:pPr>
        <w:pStyle w:val="small"/>
        <w:spacing w:beforeAutospacing="0" w:afterAutospacing="0" w:line="240" w:lineRule="auto"/>
        <w:ind w:left="15" w:right="15" w:hanging="180"/>
        <w:jc w:val="center"/>
        <w:rPr>
          <w:rFonts w:ascii="Times New Roman" w:hAnsi="Times New Roman" w:cs="Times New Roman"/>
          <w:sz w:val="28"/>
          <w:szCs w:val="28"/>
        </w:rPr>
      </w:pPr>
    </w:p>
    <w:p w:rsidR="00F41C6F" w:rsidRDefault="00F41C6F" w:rsidP="00F41C6F">
      <w:pPr>
        <w:pStyle w:val="small"/>
        <w:spacing w:beforeAutospacing="0" w:afterAutospacing="0" w:line="240" w:lineRule="auto"/>
        <w:ind w:left="15" w:right="15" w:hanging="180"/>
        <w:jc w:val="center"/>
        <w:rPr>
          <w:rFonts w:ascii="Times New Roman" w:hAnsi="Times New Roman" w:cs="Times New Roman"/>
          <w:sz w:val="28"/>
          <w:szCs w:val="28"/>
        </w:rPr>
      </w:pPr>
    </w:p>
    <w:p w:rsidR="00F41C6F" w:rsidRDefault="00F41C6F" w:rsidP="00F41C6F">
      <w:pPr>
        <w:pStyle w:val="small"/>
        <w:spacing w:beforeAutospacing="0" w:afterAutospacing="0" w:line="240" w:lineRule="auto"/>
        <w:ind w:left="15" w:right="15" w:hanging="180"/>
        <w:jc w:val="center"/>
        <w:rPr>
          <w:rFonts w:ascii="Times New Roman" w:hAnsi="Times New Roman" w:cs="Times New Roman"/>
          <w:sz w:val="28"/>
          <w:szCs w:val="28"/>
        </w:rPr>
      </w:pPr>
    </w:p>
    <w:p w:rsidR="00F41C6F" w:rsidRDefault="00F41C6F" w:rsidP="00F41C6F">
      <w:pPr>
        <w:pStyle w:val="small"/>
        <w:spacing w:beforeAutospacing="0" w:afterAutospacing="0" w:line="240" w:lineRule="auto"/>
        <w:ind w:left="15" w:right="15" w:hanging="180"/>
        <w:jc w:val="center"/>
        <w:rPr>
          <w:rFonts w:ascii="Times New Roman" w:hAnsi="Times New Roman" w:cs="Times New Roman"/>
          <w:sz w:val="28"/>
          <w:szCs w:val="28"/>
        </w:rPr>
      </w:pPr>
    </w:p>
    <w:p w:rsidR="00F41C6F" w:rsidRDefault="00F41C6F" w:rsidP="00F41C6F">
      <w:pPr>
        <w:pStyle w:val="small"/>
        <w:spacing w:beforeAutospacing="0" w:afterAutospacing="0" w:line="240" w:lineRule="auto"/>
        <w:ind w:left="15" w:right="15" w:hanging="180"/>
        <w:jc w:val="center"/>
        <w:rPr>
          <w:rFonts w:ascii="Times New Roman" w:hAnsi="Times New Roman" w:cs="Times New Roman"/>
          <w:sz w:val="28"/>
          <w:szCs w:val="28"/>
        </w:rPr>
      </w:pPr>
    </w:p>
    <w:p w:rsidR="00F41C6F" w:rsidRDefault="00F41C6F" w:rsidP="00F41C6F">
      <w:pPr>
        <w:pStyle w:val="small"/>
        <w:spacing w:beforeAutospacing="0" w:afterAutospacing="0" w:line="240" w:lineRule="auto"/>
        <w:ind w:left="15" w:right="15" w:hanging="180"/>
        <w:jc w:val="center"/>
        <w:rPr>
          <w:rFonts w:ascii="Times New Roman" w:hAnsi="Times New Roman" w:cs="Times New Roman"/>
          <w:sz w:val="28"/>
          <w:szCs w:val="28"/>
        </w:rPr>
      </w:pPr>
    </w:p>
    <w:p w:rsidR="00F41C6F" w:rsidRDefault="00F41C6F" w:rsidP="00F41C6F">
      <w:pPr>
        <w:pStyle w:val="small"/>
        <w:spacing w:beforeAutospacing="0" w:afterAutospacing="0" w:line="240" w:lineRule="auto"/>
        <w:ind w:left="15" w:right="15" w:hanging="180"/>
        <w:jc w:val="center"/>
        <w:rPr>
          <w:rFonts w:ascii="Times New Roman" w:hAnsi="Times New Roman" w:cs="Times New Roman"/>
          <w:sz w:val="28"/>
          <w:szCs w:val="28"/>
        </w:rPr>
      </w:pPr>
    </w:p>
    <w:p w:rsidR="00F41C6F" w:rsidRDefault="00F41C6F" w:rsidP="00F41C6F">
      <w:pPr>
        <w:pStyle w:val="small"/>
        <w:spacing w:beforeAutospacing="0" w:afterAutospacing="0" w:line="240" w:lineRule="auto"/>
        <w:ind w:left="15" w:right="15" w:hanging="180"/>
        <w:jc w:val="center"/>
        <w:rPr>
          <w:rFonts w:ascii="Times New Roman" w:hAnsi="Times New Roman" w:cs="Times New Roman"/>
          <w:sz w:val="28"/>
          <w:szCs w:val="28"/>
        </w:rPr>
      </w:pPr>
    </w:p>
    <w:p w:rsidR="00F41C6F" w:rsidRDefault="00F41C6F" w:rsidP="00F41C6F">
      <w:pPr>
        <w:pStyle w:val="small"/>
        <w:spacing w:beforeAutospacing="0" w:afterAutospacing="0" w:line="240" w:lineRule="auto"/>
        <w:ind w:left="15" w:right="15" w:hanging="180"/>
        <w:jc w:val="center"/>
        <w:rPr>
          <w:rFonts w:ascii="Times New Roman" w:hAnsi="Times New Roman" w:cs="Times New Roman"/>
          <w:sz w:val="28"/>
          <w:szCs w:val="28"/>
        </w:rPr>
      </w:pPr>
    </w:p>
    <w:p w:rsidR="00F41C6F" w:rsidRDefault="00F41C6F" w:rsidP="00F41C6F">
      <w:pPr>
        <w:pStyle w:val="small"/>
        <w:spacing w:beforeAutospacing="0" w:afterAutospacing="0" w:line="240" w:lineRule="auto"/>
        <w:ind w:left="15" w:right="15" w:hanging="180"/>
        <w:jc w:val="center"/>
        <w:rPr>
          <w:rFonts w:ascii="Times New Roman" w:hAnsi="Times New Roman" w:cs="Times New Roman"/>
          <w:sz w:val="28"/>
          <w:szCs w:val="28"/>
        </w:rPr>
      </w:pPr>
    </w:p>
    <w:p w:rsidR="00F41C6F" w:rsidRDefault="00F41C6F" w:rsidP="00F41C6F">
      <w:pPr>
        <w:pStyle w:val="small"/>
        <w:spacing w:beforeAutospacing="0" w:afterAutospacing="0" w:line="240" w:lineRule="auto"/>
        <w:ind w:left="15" w:right="15" w:hanging="180"/>
        <w:jc w:val="center"/>
        <w:rPr>
          <w:rFonts w:ascii="Times New Roman" w:hAnsi="Times New Roman" w:cs="Times New Roman"/>
          <w:sz w:val="28"/>
          <w:szCs w:val="28"/>
        </w:rPr>
      </w:pPr>
    </w:p>
    <w:p w:rsidR="00F41C6F" w:rsidRDefault="00F41C6F" w:rsidP="00F41C6F">
      <w:pPr>
        <w:pStyle w:val="small"/>
        <w:spacing w:beforeAutospacing="0" w:afterAutospacing="0" w:line="240" w:lineRule="auto"/>
        <w:ind w:left="15" w:right="15" w:hanging="180"/>
        <w:jc w:val="center"/>
        <w:rPr>
          <w:rFonts w:ascii="Times New Roman" w:hAnsi="Times New Roman" w:cs="Times New Roman"/>
          <w:sz w:val="28"/>
          <w:szCs w:val="28"/>
        </w:rPr>
      </w:pPr>
    </w:p>
    <w:p w:rsidR="00F41C6F" w:rsidRDefault="00F41C6F" w:rsidP="00F41C6F">
      <w:pPr>
        <w:pStyle w:val="small"/>
        <w:spacing w:beforeAutospacing="0" w:afterAutospacing="0" w:line="240" w:lineRule="auto"/>
        <w:ind w:left="15" w:right="15" w:hanging="180"/>
        <w:jc w:val="center"/>
        <w:rPr>
          <w:rFonts w:ascii="Times New Roman" w:hAnsi="Times New Roman" w:cs="Times New Roman"/>
          <w:sz w:val="28"/>
          <w:szCs w:val="28"/>
        </w:rPr>
      </w:pPr>
    </w:p>
    <w:p w:rsidR="00F41C6F" w:rsidRDefault="00F41C6F" w:rsidP="00F41C6F">
      <w:pPr>
        <w:pStyle w:val="small"/>
        <w:spacing w:beforeAutospacing="0" w:afterAutospacing="0" w:line="240" w:lineRule="auto"/>
        <w:ind w:left="15" w:right="15" w:hanging="180"/>
        <w:jc w:val="center"/>
        <w:rPr>
          <w:rFonts w:ascii="Times New Roman" w:hAnsi="Times New Roman" w:cs="Times New Roman"/>
          <w:sz w:val="28"/>
          <w:szCs w:val="28"/>
        </w:rPr>
      </w:pPr>
    </w:p>
    <w:p w:rsidR="00F41C6F" w:rsidRDefault="00F41C6F" w:rsidP="00F41C6F">
      <w:pPr>
        <w:pStyle w:val="small"/>
        <w:spacing w:beforeAutospacing="0" w:afterAutospacing="0" w:line="240" w:lineRule="auto"/>
        <w:ind w:left="15" w:right="15" w:hanging="180"/>
        <w:jc w:val="center"/>
        <w:rPr>
          <w:rFonts w:ascii="Times New Roman" w:hAnsi="Times New Roman" w:cs="Times New Roman"/>
          <w:sz w:val="28"/>
          <w:szCs w:val="28"/>
        </w:rPr>
      </w:pPr>
    </w:p>
    <w:p w:rsidR="00F41C6F" w:rsidRDefault="00F41C6F" w:rsidP="00F41C6F">
      <w:pPr>
        <w:pStyle w:val="small"/>
        <w:spacing w:beforeAutospacing="0" w:afterAutospacing="0" w:line="240" w:lineRule="auto"/>
        <w:ind w:left="15" w:right="15" w:hanging="180"/>
        <w:jc w:val="center"/>
        <w:rPr>
          <w:rFonts w:ascii="Times New Roman" w:hAnsi="Times New Roman" w:cs="Times New Roman"/>
          <w:sz w:val="28"/>
          <w:szCs w:val="28"/>
        </w:rPr>
      </w:pPr>
    </w:p>
    <w:p w:rsidR="00F41C6F" w:rsidRPr="00B95E94" w:rsidRDefault="00F41C6F" w:rsidP="00F41C6F">
      <w:pPr>
        <w:pStyle w:val="small"/>
        <w:spacing w:beforeAutospacing="0" w:afterAutospacing="0" w:line="240" w:lineRule="auto"/>
        <w:ind w:left="15" w:right="15" w:hanging="180"/>
        <w:jc w:val="center"/>
        <w:rPr>
          <w:rFonts w:ascii="Times New Roman" w:hAnsi="Times New Roman" w:cs="Times New Roman"/>
          <w:sz w:val="28"/>
          <w:szCs w:val="28"/>
        </w:rPr>
      </w:pPr>
      <w:r w:rsidRPr="00B95E94">
        <w:rPr>
          <w:rFonts w:ascii="Times New Roman" w:hAnsi="Times New Roman" w:cs="Times New Roman"/>
          <w:sz w:val="28"/>
          <w:szCs w:val="28"/>
        </w:rPr>
        <w:t>Раздел 2.</w:t>
      </w:r>
    </w:p>
    <w:p w:rsidR="00F41C6F" w:rsidRPr="00BB779C" w:rsidRDefault="00F41C6F" w:rsidP="00F41C6F">
      <w:pPr>
        <w:jc w:val="center"/>
        <w:rPr>
          <w:b/>
          <w:bCs/>
          <w:sz w:val="28"/>
          <w:szCs w:val="28"/>
        </w:rPr>
      </w:pPr>
      <w:r w:rsidRPr="00BB779C">
        <w:rPr>
          <w:b/>
          <w:bCs/>
          <w:sz w:val="28"/>
          <w:szCs w:val="28"/>
        </w:rPr>
        <w:t xml:space="preserve">Основные проблемы социально-экономического развития </w:t>
      </w:r>
      <w:r w:rsidRPr="00BB779C">
        <w:rPr>
          <w:b/>
          <w:bCs/>
          <w:sz w:val="28"/>
          <w:szCs w:val="28"/>
        </w:rPr>
        <w:br/>
      </w:r>
      <w:bookmarkEnd w:id="0"/>
      <w:r w:rsidRPr="00BB779C">
        <w:rPr>
          <w:b/>
          <w:bCs/>
          <w:sz w:val="28"/>
          <w:szCs w:val="28"/>
        </w:rPr>
        <w:t>муниципального образования Новочеркасский сельсовет Саракташского района Оренбургской области</w:t>
      </w:r>
    </w:p>
    <w:p w:rsidR="00F41C6F" w:rsidRPr="00BB779C" w:rsidRDefault="00F41C6F" w:rsidP="00F41C6F">
      <w:pPr>
        <w:pStyle w:val="small"/>
        <w:spacing w:beforeAutospacing="0" w:afterAutospacing="0" w:line="240" w:lineRule="auto"/>
        <w:ind w:left="15" w:right="15" w:firstLine="83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B77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Анализ социально-экономической ситуации, сложившейся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муниципальном образовании</w:t>
      </w:r>
      <w:r w:rsidRPr="00BB77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Новочеркасский сельсовет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Саракташского района Оренбургской области </w:t>
      </w:r>
      <w:r w:rsidRPr="00BB779C">
        <w:rPr>
          <w:rFonts w:ascii="Times New Roman" w:hAnsi="Times New Roman" w:cs="Times New Roman"/>
          <w:b w:val="0"/>
          <w:bCs w:val="0"/>
          <w:sz w:val="28"/>
          <w:szCs w:val="28"/>
        </w:rPr>
        <w:t>в конце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BB77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года, позволяет сделать вывод о </w:t>
      </w:r>
      <w:r w:rsidRPr="00BB779C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наличии ряда проблем его социально-экономического развития. К ним относятся:</w:t>
      </w:r>
    </w:p>
    <w:p w:rsidR="00F41C6F" w:rsidRPr="00B95E94" w:rsidRDefault="00F41C6F" w:rsidP="00F41C6F">
      <w:pPr>
        <w:ind w:left="15" w:right="15" w:firstLine="540"/>
        <w:jc w:val="both"/>
        <w:rPr>
          <w:color w:val="000000"/>
          <w:sz w:val="28"/>
          <w:szCs w:val="28"/>
        </w:rPr>
      </w:pPr>
      <w:r w:rsidRPr="00B95E94">
        <w:rPr>
          <w:color w:val="000000"/>
          <w:sz w:val="28"/>
          <w:szCs w:val="28"/>
        </w:rPr>
        <w:t xml:space="preserve">1. недостаточный уровень развития экономики, узость рынка труда обусловливают высокий уровень безработицы и низкие доходы населения; </w:t>
      </w:r>
    </w:p>
    <w:p w:rsidR="00F41C6F" w:rsidRPr="00B95E94" w:rsidRDefault="00F41C6F" w:rsidP="00F41C6F">
      <w:pPr>
        <w:ind w:left="15" w:right="15" w:firstLine="540"/>
        <w:jc w:val="both"/>
        <w:rPr>
          <w:color w:val="000000"/>
          <w:sz w:val="28"/>
          <w:szCs w:val="28"/>
        </w:rPr>
      </w:pPr>
      <w:r w:rsidRPr="00B95E94">
        <w:rPr>
          <w:color w:val="000000"/>
          <w:sz w:val="28"/>
          <w:szCs w:val="28"/>
        </w:rPr>
        <w:t xml:space="preserve">2. неудовлетворительное состояние объектов производственной инфраструктуры - дорожной сети, системы  водоснабжения, их недостаточная степень надежности; </w:t>
      </w:r>
    </w:p>
    <w:p w:rsidR="00F41C6F" w:rsidRPr="00B95E94" w:rsidRDefault="00F41C6F" w:rsidP="00F41C6F">
      <w:pPr>
        <w:ind w:left="15" w:right="15" w:firstLine="540"/>
        <w:jc w:val="both"/>
        <w:rPr>
          <w:color w:val="000000"/>
          <w:sz w:val="28"/>
          <w:szCs w:val="28"/>
        </w:rPr>
      </w:pPr>
      <w:r w:rsidRPr="00B95E94">
        <w:rPr>
          <w:color w:val="000000"/>
          <w:sz w:val="28"/>
          <w:szCs w:val="28"/>
        </w:rPr>
        <w:t xml:space="preserve">3. недостаточный уровень финансовой обеспеченности; </w:t>
      </w:r>
    </w:p>
    <w:p w:rsidR="00F41C6F" w:rsidRPr="00B95E94" w:rsidRDefault="00F41C6F" w:rsidP="00F41C6F">
      <w:pPr>
        <w:ind w:left="15" w:right="15" w:firstLine="540"/>
        <w:jc w:val="both"/>
        <w:rPr>
          <w:color w:val="000000"/>
          <w:sz w:val="28"/>
          <w:szCs w:val="28"/>
        </w:rPr>
      </w:pPr>
      <w:r w:rsidRPr="00B95E94">
        <w:rPr>
          <w:sz w:val="28"/>
          <w:szCs w:val="28"/>
        </w:rPr>
        <w:t>4. низкая доля собственных доходов бюджета сельсовета</w:t>
      </w:r>
      <w:r w:rsidRPr="00B95E94">
        <w:t>.</w:t>
      </w:r>
      <w:bookmarkStart w:id="1" w:name="reserve"/>
    </w:p>
    <w:p w:rsidR="00F41C6F" w:rsidRPr="00B95E94" w:rsidRDefault="00F41C6F" w:rsidP="00F41C6F">
      <w:pPr>
        <w:pStyle w:val="small"/>
        <w:spacing w:before="0" w:beforeAutospacing="0" w:after="0" w:afterAutospacing="0" w:line="240" w:lineRule="auto"/>
        <w:ind w:left="181" w:hanging="181"/>
        <w:jc w:val="both"/>
        <w:rPr>
          <w:rFonts w:ascii="Times New Roman" w:hAnsi="Times New Roman" w:cs="Times New Roman"/>
          <w:sz w:val="28"/>
          <w:szCs w:val="28"/>
        </w:rPr>
      </w:pPr>
      <w:r w:rsidRPr="00B95E94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F41C6F" w:rsidRPr="00B95E94" w:rsidRDefault="00F41C6F" w:rsidP="00F41C6F">
      <w:pPr>
        <w:pStyle w:val="small"/>
        <w:spacing w:before="0" w:beforeAutospacing="0" w:after="0" w:afterAutospacing="0" w:line="240" w:lineRule="auto"/>
        <w:ind w:left="181" w:hanging="181"/>
        <w:jc w:val="both"/>
        <w:rPr>
          <w:rFonts w:ascii="Times New Roman" w:hAnsi="Times New Roman" w:cs="Times New Roman"/>
          <w:sz w:val="28"/>
          <w:szCs w:val="28"/>
        </w:rPr>
      </w:pPr>
    </w:p>
    <w:p w:rsidR="00F41C6F" w:rsidRPr="00B95E94" w:rsidRDefault="00F41C6F" w:rsidP="00F41C6F">
      <w:pPr>
        <w:pStyle w:val="small"/>
        <w:spacing w:before="0" w:beforeAutospacing="0" w:after="0" w:afterAutospacing="0" w:line="240" w:lineRule="auto"/>
        <w:ind w:left="181" w:hanging="181"/>
        <w:jc w:val="both"/>
        <w:rPr>
          <w:rFonts w:ascii="Times New Roman" w:hAnsi="Times New Roman" w:cs="Times New Roman"/>
          <w:sz w:val="28"/>
          <w:szCs w:val="28"/>
        </w:rPr>
      </w:pPr>
    </w:p>
    <w:p w:rsidR="00F41C6F" w:rsidRPr="00B95E94" w:rsidRDefault="00F41C6F" w:rsidP="00F41C6F">
      <w:pPr>
        <w:pStyle w:val="small"/>
        <w:spacing w:before="0" w:beforeAutospacing="0" w:after="0" w:afterAutospacing="0" w:line="240" w:lineRule="auto"/>
        <w:ind w:left="181" w:hanging="181"/>
        <w:jc w:val="both"/>
        <w:rPr>
          <w:rFonts w:ascii="Times New Roman" w:hAnsi="Times New Roman" w:cs="Times New Roman"/>
          <w:sz w:val="28"/>
          <w:szCs w:val="28"/>
        </w:rPr>
      </w:pPr>
    </w:p>
    <w:p w:rsidR="00F41C6F" w:rsidRPr="00B95E94" w:rsidRDefault="00F41C6F" w:rsidP="00F41C6F">
      <w:pPr>
        <w:pStyle w:val="small"/>
        <w:spacing w:before="0" w:beforeAutospacing="0" w:after="0" w:afterAutospacing="0" w:line="240" w:lineRule="auto"/>
        <w:ind w:left="181" w:hanging="181"/>
        <w:jc w:val="both"/>
        <w:rPr>
          <w:rFonts w:ascii="Times New Roman" w:hAnsi="Times New Roman" w:cs="Times New Roman"/>
          <w:sz w:val="28"/>
          <w:szCs w:val="28"/>
        </w:rPr>
      </w:pPr>
    </w:p>
    <w:p w:rsidR="00F41C6F" w:rsidRPr="00B95E94" w:rsidRDefault="00F41C6F" w:rsidP="00F41C6F">
      <w:pPr>
        <w:pStyle w:val="small"/>
        <w:spacing w:before="0" w:beforeAutospacing="0" w:after="0" w:afterAutospacing="0" w:line="240" w:lineRule="auto"/>
        <w:ind w:left="181" w:hanging="181"/>
        <w:jc w:val="both"/>
        <w:rPr>
          <w:rFonts w:ascii="Times New Roman" w:hAnsi="Times New Roman" w:cs="Times New Roman"/>
          <w:sz w:val="28"/>
          <w:szCs w:val="28"/>
        </w:rPr>
      </w:pPr>
    </w:p>
    <w:p w:rsidR="00F41C6F" w:rsidRPr="00B95E94" w:rsidRDefault="00F41C6F" w:rsidP="00F41C6F">
      <w:pPr>
        <w:pStyle w:val="small"/>
        <w:spacing w:before="0" w:beforeAutospacing="0" w:after="0" w:afterAutospacing="0" w:line="240" w:lineRule="auto"/>
        <w:ind w:left="181" w:hanging="181"/>
        <w:jc w:val="both"/>
        <w:rPr>
          <w:rFonts w:ascii="Times New Roman" w:hAnsi="Times New Roman" w:cs="Times New Roman"/>
          <w:sz w:val="28"/>
          <w:szCs w:val="28"/>
        </w:rPr>
      </w:pPr>
    </w:p>
    <w:p w:rsidR="00F41C6F" w:rsidRPr="00B95E94" w:rsidRDefault="00F41C6F" w:rsidP="00F41C6F">
      <w:pPr>
        <w:pStyle w:val="small"/>
        <w:spacing w:before="0" w:beforeAutospacing="0" w:after="0" w:afterAutospacing="0" w:line="240" w:lineRule="auto"/>
        <w:ind w:left="181" w:hanging="181"/>
        <w:jc w:val="both"/>
        <w:rPr>
          <w:rFonts w:ascii="Times New Roman" w:hAnsi="Times New Roman" w:cs="Times New Roman"/>
          <w:sz w:val="28"/>
          <w:szCs w:val="28"/>
        </w:rPr>
      </w:pPr>
    </w:p>
    <w:p w:rsidR="00F41C6F" w:rsidRPr="00B95E94" w:rsidRDefault="00F41C6F" w:rsidP="00F41C6F">
      <w:pPr>
        <w:pStyle w:val="small"/>
        <w:spacing w:before="0" w:beforeAutospacing="0" w:after="0" w:afterAutospacing="0" w:line="240" w:lineRule="auto"/>
        <w:ind w:left="181" w:hanging="181"/>
        <w:jc w:val="both"/>
        <w:rPr>
          <w:rFonts w:ascii="Times New Roman" w:hAnsi="Times New Roman" w:cs="Times New Roman"/>
          <w:sz w:val="28"/>
          <w:szCs w:val="28"/>
        </w:rPr>
      </w:pPr>
    </w:p>
    <w:p w:rsidR="00F41C6F" w:rsidRPr="00B95E94" w:rsidRDefault="00F41C6F" w:rsidP="00F41C6F">
      <w:pPr>
        <w:pStyle w:val="small"/>
        <w:spacing w:before="0" w:beforeAutospacing="0" w:after="0" w:afterAutospacing="0" w:line="240" w:lineRule="auto"/>
        <w:ind w:left="181" w:hanging="181"/>
        <w:jc w:val="both"/>
        <w:rPr>
          <w:rFonts w:ascii="Times New Roman" w:hAnsi="Times New Roman" w:cs="Times New Roman"/>
          <w:sz w:val="28"/>
          <w:szCs w:val="28"/>
        </w:rPr>
      </w:pPr>
    </w:p>
    <w:p w:rsidR="00F41C6F" w:rsidRPr="00B95E94" w:rsidRDefault="00F41C6F" w:rsidP="00F41C6F">
      <w:pPr>
        <w:pStyle w:val="small"/>
        <w:spacing w:before="0" w:beforeAutospacing="0" w:after="0" w:afterAutospacing="0" w:line="240" w:lineRule="auto"/>
        <w:ind w:left="181" w:hanging="181"/>
        <w:jc w:val="both"/>
        <w:rPr>
          <w:rFonts w:ascii="Times New Roman" w:hAnsi="Times New Roman" w:cs="Times New Roman"/>
          <w:sz w:val="28"/>
          <w:szCs w:val="28"/>
        </w:rPr>
      </w:pPr>
    </w:p>
    <w:p w:rsidR="00F41C6F" w:rsidRPr="00B95E94" w:rsidRDefault="00F41C6F" w:rsidP="00F41C6F">
      <w:pPr>
        <w:pStyle w:val="small"/>
        <w:spacing w:before="0" w:beforeAutospacing="0" w:after="0" w:afterAutospacing="0" w:line="240" w:lineRule="auto"/>
        <w:ind w:left="181" w:hanging="181"/>
        <w:jc w:val="both"/>
        <w:rPr>
          <w:rFonts w:ascii="Times New Roman" w:hAnsi="Times New Roman" w:cs="Times New Roman"/>
          <w:sz w:val="28"/>
          <w:szCs w:val="28"/>
        </w:rPr>
      </w:pPr>
    </w:p>
    <w:p w:rsidR="00F41C6F" w:rsidRPr="00B95E94" w:rsidRDefault="00F41C6F" w:rsidP="00F41C6F">
      <w:pPr>
        <w:pStyle w:val="small"/>
        <w:spacing w:before="0" w:beforeAutospacing="0" w:after="0" w:afterAutospacing="0" w:line="240" w:lineRule="auto"/>
        <w:ind w:left="181" w:hanging="181"/>
        <w:jc w:val="both"/>
        <w:rPr>
          <w:rFonts w:ascii="Times New Roman" w:hAnsi="Times New Roman" w:cs="Times New Roman"/>
          <w:sz w:val="28"/>
          <w:szCs w:val="28"/>
        </w:rPr>
      </w:pPr>
    </w:p>
    <w:p w:rsidR="00F41C6F" w:rsidRPr="00B95E94" w:rsidRDefault="00F41C6F" w:rsidP="00F41C6F">
      <w:pPr>
        <w:pStyle w:val="small"/>
        <w:spacing w:before="0" w:beforeAutospacing="0" w:after="0" w:afterAutospacing="0" w:line="240" w:lineRule="auto"/>
        <w:ind w:left="181" w:hanging="181"/>
        <w:jc w:val="both"/>
        <w:rPr>
          <w:rFonts w:ascii="Times New Roman" w:hAnsi="Times New Roman" w:cs="Times New Roman"/>
          <w:sz w:val="28"/>
          <w:szCs w:val="28"/>
        </w:rPr>
      </w:pPr>
    </w:p>
    <w:p w:rsidR="00F41C6F" w:rsidRPr="00B95E94" w:rsidRDefault="00F41C6F" w:rsidP="00F41C6F">
      <w:pPr>
        <w:pStyle w:val="small"/>
        <w:spacing w:before="0" w:beforeAutospacing="0" w:after="0" w:afterAutospacing="0" w:line="240" w:lineRule="auto"/>
        <w:ind w:left="181" w:hanging="181"/>
        <w:jc w:val="both"/>
        <w:rPr>
          <w:rFonts w:ascii="Times New Roman" w:hAnsi="Times New Roman" w:cs="Times New Roman"/>
          <w:sz w:val="28"/>
          <w:szCs w:val="28"/>
        </w:rPr>
      </w:pPr>
    </w:p>
    <w:p w:rsidR="00F41C6F" w:rsidRPr="00B95E94" w:rsidRDefault="00F41C6F" w:rsidP="00F41C6F">
      <w:pPr>
        <w:pStyle w:val="small"/>
        <w:spacing w:before="0" w:beforeAutospacing="0" w:after="0" w:afterAutospacing="0" w:line="240" w:lineRule="auto"/>
        <w:ind w:left="181" w:hanging="181"/>
        <w:jc w:val="both"/>
        <w:rPr>
          <w:rFonts w:ascii="Times New Roman" w:hAnsi="Times New Roman" w:cs="Times New Roman"/>
          <w:sz w:val="28"/>
          <w:szCs w:val="28"/>
        </w:rPr>
      </w:pPr>
    </w:p>
    <w:p w:rsidR="00F41C6F" w:rsidRPr="00B95E94" w:rsidRDefault="00F41C6F" w:rsidP="00F41C6F">
      <w:pPr>
        <w:pStyle w:val="small"/>
        <w:spacing w:before="0" w:beforeAutospacing="0" w:after="0" w:afterAutospacing="0" w:line="240" w:lineRule="auto"/>
        <w:ind w:left="181" w:hanging="181"/>
        <w:jc w:val="both"/>
        <w:rPr>
          <w:rFonts w:ascii="Times New Roman" w:hAnsi="Times New Roman" w:cs="Times New Roman"/>
          <w:sz w:val="28"/>
          <w:szCs w:val="28"/>
        </w:rPr>
      </w:pPr>
    </w:p>
    <w:p w:rsidR="00F41C6F" w:rsidRPr="00B95E94" w:rsidRDefault="00F41C6F" w:rsidP="00F41C6F">
      <w:pPr>
        <w:pStyle w:val="small"/>
        <w:spacing w:before="0" w:beforeAutospacing="0" w:after="0" w:afterAutospacing="0" w:line="240" w:lineRule="auto"/>
        <w:ind w:left="181" w:hanging="181"/>
        <w:jc w:val="both"/>
        <w:rPr>
          <w:rFonts w:ascii="Times New Roman" w:hAnsi="Times New Roman" w:cs="Times New Roman"/>
          <w:sz w:val="28"/>
          <w:szCs w:val="28"/>
        </w:rPr>
      </w:pPr>
    </w:p>
    <w:p w:rsidR="00F41C6F" w:rsidRPr="00B95E94" w:rsidRDefault="00F41C6F" w:rsidP="00F41C6F">
      <w:pPr>
        <w:pStyle w:val="small"/>
        <w:spacing w:before="0" w:beforeAutospacing="0" w:after="0" w:afterAutospacing="0" w:line="240" w:lineRule="auto"/>
        <w:ind w:left="181" w:hanging="181"/>
        <w:jc w:val="both"/>
        <w:rPr>
          <w:rFonts w:ascii="Times New Roman" w:hAnsi="Times New Roman" w:cs="Times New Roman"/>
          <w:sz w:val="28"/>
          <w:szCs w:val="28"/>
        </w:rPr>
      </w:pPr>
    </w:p>
    <w:p w:rsidR="00F41C6F" w:rsidRPr="00B95E94" w:rsidRDefault="00F41C6F" w:rsidP="00F41C6F">
      <w:pPr>
        <w:pStyle w:val="small"/>
        <w:spacing w:before="0" w:beforeAutospacing="0" w:after="0" w:afterAutospacing="0" w:line="240" w:lineRule="auto"/>
        <w:ind w:left="181" w:hanging="181"/>
        <w:jc w:val="both"/>
        <w:rPr>
          <w:rFonts w:ascii="Times New Roman" w:hAnsi="Times New Roman" w:cs="Times New Roman"/>
          <w:sz w:val="28"/>
          <w:szCs w:val="28"/>
        </w:rPr>
      </w:pPr>
    </w:p>
    <w:p w:rsidR="00F41C6F" w:rsidRPr="00B95E94" w:rsidRDefault="00F41C6F" w:rsidP="00F41C6F">
      <w:pPr>
        <w:pStyle w:val="small"/>
        <w:spacing w:before="0" w:beforeAutospacing="0" w:after="0" w:afterAutospacing="0" w:line="240" w:lineRule="auto"/>
        <w:ind w:left="181" w:hanging="181"/>
        <w:jc w:val="both"/>
        <w:rPr>
          <w:rFonts w:ascii="Times New Roman" w:hAnsi="Times New Roman" w:cs="Times New Roman"/>
          <w:sz w:val="28"/>
          <w:szCs w:val="28"/>
        </w:rPr>
      </w:pPr>
    </w:p>
    <w:p w:rsidR="00F41C6F" w:rsidRPr="00B95E94" w:rsidRDefault="00F41C6F" w:rsidP="00F41C6F">
      <w:pPr>
        <w:pStyle w:val="small"/>
        <w:spacing w:before="0" w:beforeAutospacing="0" w:after="0" w:afterAutospacing="0" w:line="240" w:lineRule="auto"/>
        <w:ind w:left="181" w:hanging="181"/>
        <w:jc w:val="both"/>
        <w:rPr>
          <w:rFonts w:ascii="Times New Roman" w:hAnsi="Times New Roman" w:cs="Times New Roman"/>
          <w:sz w:val="28"/>
          <w:szCs w:val="28"/>
        </w:rPr>
      </w:pPr>
    </w:p>
    <w:p w:rsidR="00F41C6F" w:rsidRPr="00B95E94" w:rsidRDefault="00F41C6F" w:rsidP="00F41C6F">
      <w:pPr>
        <w:pStyle w:val="small"/>
        <w:spacing w:before="0" w:beforeAutospacing="0" w:after="0" w:afterAutospacing="0" w:line="240" w:lineRule="auto"/>
        <w:ind w:left="181" w:hanging="181"/>
        <w:jc w:val="both"/>
        <w:rPr>
          <w:rFonts w:ascii="Times New Roman" w:hAnsi="Times New Roman" w:cs="Times New Roman"/>
          <w:sz w:val="28"/>
          <w:szCs w:val="28"/>
        </w:rPr>
      </w:pPr>
    </w:p>
    <w:p w:rsidR="00F41C6F" w:rsidRPr="00B95E94" w:rsidRDefault="00F41C6F" w:rsidP="00F41C6F">
      <w:pPr>
        <w:pStyle w:val="small"/>
        <w:spacing w:before="0" w:beforeAutospacing="0" w:after="0" w:afterAutospacing="0" w:line="240" w:lineRule="auto"/>
        <w:ind w:left="181" w:hanging="181"/>
        <w:jc w:val="both"/>
        <w:rPr>
          <w:rFonts w:ascii="Times New Roman" w:hAnsi="Times New Roman" w:cs="Times New Roman"/>
          <w:sz w:val="28"/>
          <w:szCs w:val="28"/>
        </w:rPr>
      </w:pPr>
    </w:p>
    <w:p w:rsidR="00F41C6F" w:rsidRPr="00B95E94" w:rsidRDefault="00F41C6F" w:rsidP="00F41C6F">
      <w:pPr>
        <w:pStyle w:val="small"/>
        <w:spacing w:before="0" w:beforeAutospacing="0" w:after="0" w:afterAutospacing="0" w:line="240" w:lineRule="auto"/>
        <w:ind w:left="181" w:hanging="181"/>
        <w:jc w:val="both"/>
        <w:rPr>
          <w:rFonts w:ascii="Times New Roman" w:hAnsi="Times New Roman" w:cs="Times New Roman"/>
          <w:sz w:val="28"/>
          <w:szCs w:val="28"/>
        </w:rPr>
      </w:pPr>
    </w:p>
    <w:p w:rsidR="00F41C6F" w:rsidRPr="00B95E94" w:rsidRDefault="00F41C6F" w:rsidP="00F41C6F">
      <w:pPr>
        <w:pStyle w:val="small"/>
        <w:spacing w:before="0" w:beforeAutospacing="0" w:after="0" w:afterAutospacing="0" w:line="240" w:lineRule="auto"/>
        <w:ind w:left="181" w:hanging="181"/>
        <w:jc w:val="both"/>
        <w:rPr>
          <w:rFonts w:ascii="Times New Roman" w:hAnsi="Times New Roman" w:cs="Times New Roman"/>
          <w:sz w:val="28"/>
          <w:szCs w:val="28"/>
        </w:rPr>
      </w:pPr>
    </w:p>
    <w:p w:rsidR="00F41C6F" w:rsidRPr="00B95E94" w:rsidRDefault="00F41C6F" w:rsidP="00F41C6F">
      <w:pPr>
        <w:pStyle w:val="small"/>
        <w:spacing w:before="0" w:beforeAutospacing="0" w:after="0" w:afterAutospacing="0" w:line="240" w:lineRule="auto"/>
        <w:ind w:left="181" w:hanging="181"/>
        <w:jc w:val="both"/>
        <w:rPr>
          <w:rFonts w:ascii="Times New Roman" w:hAnsi="Times New Roman" w:cs="Times New Roman"/>
          <w:sz w:val="28"/>
          <w:szCs w:val="28"/>
        </w:rPr>
      </w:pPr>
    </w:p>
    <w:p w:rsidR="00F41C6F" w:rsidRPr="00B95E94" w:rsidRDefault="00F41C6F" w:rsidP="00F41C6F">
      <w:pPr>
        <w:pStyle w:val="small"/>
        <w:spacing w:before="0" w:beforeAutospacing="0" w:after="0" w:afterAutospacing="0" w:line="240" w:lineRule="auto"/>
        <w:ind w:left="181" w:hanging="181"/>
        <w:jc w:val="both"/>
        <w:rPr>
          <w:rFonts w:ascii="Times New Roman" w:hAnsi="Times New Roman" w:cs="Times New Roman"/>
          <w:sz w:val="28"/>
          <w:szCs w:val="28"/>
        </w:rPr>
      </w:pPr>
    </w:p>
    <w:p w:rsidR="00F41C6F" w:rsidRPr="00B95E94" w:rsidRDefault="00F41C6F" w:rsidP="00F41C6F">
      <w:pPr>
        <w:pStyle w:val="small"/>
        <w:spacing w:before="0" w:beforeAutospacing="0" w:after="0" w:afterAutospacing="0" w:line="240" w:lineRule="auto"/>
        <w:ind w:left="181" w:hanging="181"/>
        <w:jc w:val="both"/>
        <w:rPr>
          <w:rFonts w:ascii="Times New Roman" w:hAnsi="Times New Roman" w:cs="Times New Roman"/>
          <w:sz w:val="28"/>
          <w:szCs w:val="28"/>
        </w:rPr>
      </w:pPr>
    </w:p>
    <w:p w:rsidR="00F41C6F" w:rsidRPr="00B95E94" w:rsidRDefault="00F41C6F" w:rsidP="00F41C6F">
      <w:pPr>
        <w:pStyle w:val="small"/>
        <w:spacing w:before="0" w:beforeAutospacing="0" w:after="0" w:afterAutospacing="0" w:line="240" w:lineRule="auto"/>
        <w:ind w:left="181" w:hanging="181"/>
        <w:jc w:val="center"/>
        <w:rPr>
          <w:rFonts w:ascii="Times New Roman" w:hAnsi="Times New Roman" w:cs="Times New Roman"/>
          <w:sz w:val="28"/>
          <w:szCs w:val="28"/>
        </w:rPr>
      </w:pPr>
      <w:r w:rsidRPr="00B95E94">
        <w:rPr>
          <w:rFonts w:ascii="Times New Roman" w:hAnsi="Times New Roman" w:cs="Times New Roman"/>
          <w:sz w:val="28"/>
          <w:szCs w:val="28"/>
        </w:rPr>
        <w:t>Раздел 3.</w:t>
      </w:r>
    </w:p>
    <w:p w:rsidR="00F41C6F" w:rsidRPr="00B95E94" w:rsidRDefault="00F41C6F" w:rsidP="00F41C6F">
      <w:pPr>
        <w:pStyle w:val="small"/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5E94">
        <w:rPr>
          <w:rFonts w:ascii="Times New Roman" w:hAnsi="Times New Roman" w:cs="Times New Roman"/>
          <w:sz w:val="28"/>
          <w:szCs w:val="28"/>
        </w:rPr>
        <w:t>Резервы социально-экономического развития</w:t>
      </w:r>
      <w:bookmarkEnd w:id="1"/>
    </w:p>
    <w:p w:rsidR="00F41C6F" w:rsidRPr="00B95E94" w:rsidRDefault="00F41C6F" w:rsidP="00F41C6F">
      <w:pPr>
        <w:ind w:firstLine="540"/>
        <w:jc w:val="both"/>
        <w:rPr>
          <w:color w:val="000000"/>
          <w:sz w:val="28"/>
          <w:szCs w:val="28"/>
        </w:rPr>
      </w:pPr>
      <w:r w:rsidRPr="00B95E94">
        <w:rPr>
          <w:color w:val="000000"/>
          <w:sz w:val="28"/>
          <w:szCs w:val="28"/>
        </w:rPr>
        <w:t xml:space="preserve">  Основной </w:t>
      </w:r>
      <w:r w:rsidRPr="00BB779C">
        <w:rPr>
          <w:color w:val="000000"/>
          <w:sz w:val="28"/>
          <w:szCs w:val="28"/>
        </w:rPr>
        <w:t>целью</w:t>
      </w:r>
      <w:r w:rsidRPr="00B95E94">
        <w:rPr>
          <w:b/>
          <w:bCs/>
          <w:color w:val="000000"/>
          <w:sz w:val="28"/>
          <w:szCs w:val="28"/>
        </w:rPr>
        <w:t xml:space="preserve"> </w:t>
      </w:r>
      <w:r w:rsidRPr="00B95E94">
        <w:rPr>
          <w:color w:val="000000"/>
          <w:sz w:val="28"/>
          <w:szCs w:val="28"/>
        </w:rPr>
        <w:t xml:space="preserve">социально-экономического развития </w:t>
      </w:r>
      <w:r>
        <w:rPr>
          <w:sz w:val="28"/>
          <w:szCs w:val="28"/>
        </w:rPr>
        <w:t xml:space="preserve">муниципального образования </w:t>
      </w:r>
      <w:r w:rsidRPr="00B95E94">
        <w:rPr>
          <w:color w:val="000000"/>
          <w:sz w:val="28"/>
          <w:szCs w:val="28"/>
        </w:rPr>
        <w:t>Новочеркасский</w:t>
      </w:r>
      <w:r w:rsidRPr="00B95E94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Саракташского района Оренбургской области</w:t>
      </w:r>
      <w:r w:rsidRPr="00B95E94">
        <w:rPr>
          <w:sz w:val="28"/>
          <w:szCs w:val="28"/>
        </w:rPr>
        <w:t xml:space="preserve"> </w:t>
      </w:r>
      <w:r w:rsidRPr="00B95E94">
        <w:rPr>
          <w:color w:val="000000"/>
          <w:sz w:val="28"/>
          <w:szCs w:val="28"/>
        </w:rPr>
        <w:t xml:space="preserve">являются создание условий, обеспечивающих повышение уровня жизни населения, поступление бюджетных доходов в объемах, покрывающих </w:t>
      </w:r>
      <w:r w:rsidRPr="00B95E94">
        <w:rPr>
          <w:color w:val="000000"/>
          <w:sz w:val="28"/>
          <w:szCs w:val="28"/>
        </w:rPr>
        <w:lastRenderedPageBreak/>
        <w:t>основную часть расходов муниципального образования, решение социальных проблем.</w:t>
      </w:r>
    </w:p>
    <w:p w:rsidR="00F41C6F" w:rsidRPr="00B95E94" w:rsidRDefault="00F41C6F" w:rsidP="00F41C6F">
      <w:pPr>
        <w:ind w:firstLine="540"/>
        <w:jc w:val="both"/>
        <w:rPr>
          <w:color w:val="000000"/>
          <w:sz w:val="28"/>
          <w:szCs w:val="28"/>
        </w:rPr>
      </w:pPr>
      <w:r w:rsidRPr="00B95E94">
        <w:rPr>
          <w:color w:val="000000"/>
          <w:sz w:val="28"/>
          <w:szCs w:val="28"/>
        </w:rPr>
        <w:t xml:space="preserve">Достижение поставленных целей требует решения следующих </w:t>
      </w:r>
      <w:r w:rsidRPr="00B95E94">
        <w:rPr>
          <w:b/>
          <w:bCs/>
          <w:color w:val="000000"/>
          <w:sz w:val="28"/>
          <w:szCs w:val="28"/>
        </w:rPr>
        <w:t>задач:</w:t>
      </w:r>
    </w:p>
    <w:p w:rsidR="00F41C6F" w:rsidRPr="00B95E94" w:rsidRDefault="00F41C6F" w:rsidP="00F41C6F">
      <w:pPr>
        <w:jc w:val="both"/>
        <w:rPr>
          <w:color w:val="000000"/>
          <w:sz w:val="28"/>
          <w:szCs w:val="28"/>
        </w:rPr>
      </w:pPr>
      <w:r w:rsidRPr="00B95E94">
        <w:rPr>
          <w:color w:val="000000"/>
          <w:sz w:val="28"/>
          <w:szCs w:val="28"/>
        </w:rPr>
        <w:t xml:space="preserve">- развитие малого предпринимательства; </w:t>
      </w:r>
    </w:p>
    <w:p w:rsidR="00F41C6F" w:rsidRPr="00B95E94" w:rsidRDefault="00F41C6F" w:rsidP="00F41C6F">
      <w:pPr>
        <w:jc w:val="both"/>
        <w:rPr>
          <w:color w:val="000000"/>
          <w:sz w:val="28"/>
          <w:szCs w:val="28"/>
        </w:rPr>
      </w:pPr>
      <w:r w:rsidRPr="00B95E94">
        <w:rPr>
          <w:color w:val="000000"/>
          <w:sz w:val="28"/>
          <w:szCs w:val="28"/>
        </w:rPr>
        <w:t xml:space="preserve">- развития платных услуг населению;  </w:t>
      </w:r>
    </w:p>
    <w:p w:rsidR="00F41C6F" w:rsidRPr="00B95E94" w:rsidRDefault="00F41C6F" w:rsidP="00F41C6F">
      <w:pPr>
        <w:jc w:val="both"/>
        <w:rPr>
          <w:color w:val="000000"/>
          <w:sz w:val="28"/>
          <w:szCs w:val="28"/>
        </w:rPr>
      </w:pPr>
      <w:r w:rsidRPr="00B95E94">
        <w:rPr>
          <w:color w:val="000000"/>
          <w:sz w:val="28"/>
          <w:szCs w:val="28"/>
        </w:rPr>
        <w:t xml:space="preserve">- решение проблемы обеспечения населения социальным и доступным жильем; </w:t>
      </w:r>
    </w:p>
    <w:p w:rsidR="00F41C6F" w:rsidRPr="00B95E94" w:rsidRDefault="00F41C6F" w:rsidP="00F41C6F">
      <w:pPr>
        <w:jc w:val="both"/>
        <w:rPr>
          <w:color w:val="000000"/>
          <w:sz w:val="28"/>
          <w:szCs w:val="28"/>
        </w:rPr>
      </w:pPr>
      <w:r w:rsidRPr="00B95E94">
        <w:rPr>
          <w:color w:val="000000"/>
          <w:sz w:val="28"/>
          <w:szCs w:val="28"/>
        </w:rPr>
        <w:t xml:space="preserve">- улучшение состояния здоровья сельского населения за счет доступности и качества первичной медико-санитарной помощи; </w:t>
      </w:r>
    </w:p>
    <w:p w:rsidR="00F41C6F" w:rsidRPr="00B95E94" w:rsidRDefault="00F41C6F" w:rsidP="00F41C6F">
      <w:pPr>
        <w:jc w:val="both"/>
        <w:rPr>
          <w:color w:val="000000"/>
          <w:sz w:val="28"/>
          <w:szCs w:val="28"/>
        </w:rPr>
      </w:pPr>
      <w:r w:rsidRPr="00B95E94">
        <w:rPr>
          <w:color w:val="000000"/>
          <w:sz w:val="28"/>
          <w:szCs w:val="28"/>
        </w:rPr>
        <w:t xml:space="preserve">- повышение образовательного уровня, приведение качества образования в соответствие с современными требованиями; </w:t>
      </w:r>
    </w:p>
    <w:p w:rsidR="00F41C6F" w:rsidRPr="00B95E94" w:rsidRDefault="00F41C6F" w:rsidP="00F41C6F">
      <w:pPr>
        <w:jc w:val="both"/>
        <w:rPr>
          <w:color w:val="000000"/>
          <w:sz w:val="28"/>
          <w:szCs w:val="28"/>
        </w:rPr>
      </w:pPr>
      <w:r w:rsidRPr="00B95E94">
        <w:rPr>
          <w:color w:val="000000"/>
          <w:sz w:val="28"/>
          <w:szCs w:val="28"/>
        </w:rPr>
        <w:t xml:space="preserve">- повышение уровня социальной сферы и инженерной инфраструктуры; </w:t>
      </w:r>
    </w:p>
    <w:p w:rsidR="00F41C6F" w:rsidRPr="00B95E94" w:rsidRDefault="00F41C6F" w:rsidP="00F41C6F">
      <w:pPr>
        <w:jc w:val="both"/>
        <w:rPr>
          <w:color w:val="000000"/>
          <w:sz w:val="28"/>
          <w:szCs w:val="28"/>
        </w:rPr>
      </w:pPr>
    </w:p>
    <w:p w:rsidR="00F41C6F" w:rsidRPr="00B95E94" w:rsidRDefault="00F41C6F" w:rsidP="00F41C6F">
      <w:pPr>
        <w:jc w:val="center"/>
        <w:rPr>
          <w:b/>
          <w:bCs/>
          <w:color w:val="000000"/>
          <w:sz w:val="28"/>
          <w:szCs w:val="28"/>
        </w:rPr>
      </w:pPr>
      <w:r w:rsidRPr="00B95E94">
        <w:rPr>
          <w:b/>
          <w:bCs/>
          <w:color w:val="000000"/>
          <w:sz w:val="28"/>
          <w:szCs w:val="28"/>
        </w:rPr>
        <w:t>Пути решения проблем муниципального образования</w:t>
      </w:r>
    </w:p>
    <w:p w:rsidR="00F41C6F" w:rsidRDefault="00F41C6F" w:rsidP="00F41C6F">
      <w:pPr>
        <w:jc w:val="center"/>
        <w:rPr>
          <w:b/>
          <w:bCs/>
          <w:color w:val="000000"/>
          <w:sz w:val="28"/>
          <w:szCs w:val="28"/>
        </w:rPr>
      </w:pPr>
      <w:r w:rsidRPr="00B95E94">
        <w:rPr>
          <w:b/>
          <w:bCs/>
          <w:color w:val="000000"/>
          <w:sz w:val="28"/>
          <w:szCs w:val="28"/>
        </w:rPr>
        <w:t>Новочеркасский сельсовет</w:t>
      </w:r>
      <w:r>
        <w:rPr>
          <w:b/>
          <w:bCs/>
          <w:color w:val="000000"/>
          <w:sz w:val="28"/>
          <w:szCs w:val="28"/>
        </w:rPr>
        <w:t xml:space="preserve"> Саракташского района Оренбургской области</w:t>
      </w:r>
    </w:p>
    <w:p w:rsidR="00F41C6F" w:rsidRPr="00B95E94" w:rsidRDefault="00F41C6F" w:rsidP="00F41C6F">
      <w:pPr>
        <w:ind w:hanging="180"/>
        <w:jc w:val="center"/>
        <w:rPr>
          <w:b/>
          <w:bCs/>
          <w:color w:val="000000"/>
          <w:sz w:val="28"/>
          <w:szCs w:val="28"/>
        </w:rPr>
      </w:pPr>
    </w:p>
    <w:p w:rsidR="00F41C6F" w:rsidRPr="00B95E94" w:rsidRDefault="00F41C6F" w:rsidP="00F41C6F">
      <w:pPr>
        <w:pStyle w:val="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95E94">
        <w:t>Развитие сельского хозяйства</w:t>
      </w:r>
    </w:p>
    <w:p w:rsidR="00F41C6F" w:rsidRPr="00B95E94" w:rsidRDefault="00F41C6F" w:rsidP="00F41C6F">
      <w:pPr>
        <w:ind w:left="15" w:firstLine="693"/>
        <w:jc w:val="both"/>
        <w:rPr>
          <w:sz w:val="28"/>
          <w:szCs w:val="28"/>
        </w:rPr>
      </w:pPr>
      <w:r w:rsidRPr="00B95E94">
        <w:rPr>
          <w:sz w:val="28"/>
          <w:szCs w:val="28"/>
        </w:rPr>
        <w:t xml:space="preserve">Основной целью развития сельского хозяйства в сельском поселении является поднятие уровня жизни, реальных доходов сельского населения и сокращения безработицы с созданием новых рабочих мест. Рост сельскохозяйственного производства должен быть обеспечен путем увеличения объемов производства сельхозпродукции. Наращивание производственно-ресурсного потенциала, в сельском хозяйстве возможно за счет кредитования личных подсобных хозяйств. </w:t>
      </w:r>
    </w:p>
    <w:p w:rsidR="00F41C6F" w:rsidRPr="00B95E94" w:rsidRDefault="00F41C6F" w:rsidP="00F41C6F">
      <w:pPr>
        <w:ind w:firstLine="693"/>
        <w:jc w:val="both"/>
        <w:rPr>
          <w:color w:val="000000"/>
          <w:sz w:val="28"/>
          <w:szCs w:val="28"/>
        </w:rPr>
      </w:pPr>
      <w:r w:rsidRPr="00B95E94">
        <w:rPr>
          <w:sz w:val="28"/>
          <w:szCs w:val="28"/>
        </w:rPr>
        <w:t xml:space="preserve">Повысить производительность сельскохозяйственного труда с увеличением урожайности сельскохозяйственных культур.                               </w:t>
      </w:r>
    </w:p>
    <w:p w:rsidR="00F41C6F" w:rsidRPr="00B95E94" w:rsidRDefault="00F41C6F" w:rsidP="00F41C6F">
      <w:pPr>
        <w:pStyle w:val="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95E94">
        <w:rPr>
          <w:color w:val="000000"/>
          <w:sz w:val="28"/>
          <w:szCs w:val="28"/>
        </w:rPr>
        <w:t>Развитие жилищного строительства</w:t>
      </w:r>
    </w:p>
    <w:p w:rsidR="00F41C6F" w:rsidRPr="00B95E94" w:rsidRDefault="00F41C6F" w:rsidP="00F41C6F">
      <w:pPr>
        <w:ind w:firstLine="708"/>
        <w:jc w:val="both"/>
        <w:rPr>
          <w:color w:val="000000"/>
          <w:sz w:val="28"/>
          <w:szCs w:val="28"/>
        </w:rPr>
      </w:pPr>
      <w:r w:rsidRPr="00B95E94">
        <w:rPr>
          <w:color w:val="000000"/>
          <w:sz w:val="28"/>
          <w:szCs w:val="28"/>
        </w:rPr>
        <w:t xml:space="preserve">В целях улучшения жилищных условий сельских граждан, не обладающих достаточными собственными накоплениями, предусматривается создание механизмов, способствующих привлечению внебюджетных средств в жилищное строительство в сельской местности; формирование условий для расширения доступности улучшения жилищных условий сельских граждан с невысокими денежными доходами за счет федеральных и областных программ «Доступное жилье», «Сельский дом» и др. </w:t>
      </w:r>
    </w:p>
    <w:p w:rsidR="00F41C6F" w:rsidRPr="00B95E94" w:rsidRDefault="00F41C6F" w:rsidP="00F41C6F">
      <w:pPr>
        <w:pStyle w:val="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95E94">
        <w:rPr>
          <w:color w:val="000000"/>
          <w:sz w:val="28"/>
          <w:szCs w:val="28"/>
        </w:rPr>
        <w:t>Развитие культурно-досуговой деятельности</w:t>
      </w:r>
    </w:p>
    <w:p w:rsidR="00F41C6F" w:rsidRPr="00B95E94" w:rsidRDefault="00F41C6F" w:rsidP="00F41C6F">
      <w:pPr>
        <w:ind w:firstLine="525"/>
        <w:jc w:val="both"/>
        <w:rPr>
          <w:color w:val="000000"/>
          <w:sz w:val="28"/>
          <w:szCs w:val="28"/>
        </w:rPr>
      </w:pPr>
      <w:r w:rsidRPr="00B95E94">
        <w:rPr>
          <w:color w:val="000000"/>
          <w:sz w:val="28"/>
          <w:szCs w:val="28"/>
        </w:rPr>
        <w:t xml:space="preserve">Целью раздела является сохранение и развитие культурного потенциала и наследия </w:t>
      </w:r>
      <w:r>
        <w:rPr>
          <w:sz w:val="28"/>
          <w:szCs w:val="28"/>
        </w:rPr>
        <w:t>муниципального образования</w:t>
      </w:r>
      <w:r w:rsidRPr="00B95E94">
        <w:rPr>
          <w:sz w:val="28"/>
          <w:szCs w:val="28"/>
        </w:rPr>
        <w:t xml:space="preserve"> </w:t>
      </w:r>
      <w:r w:rsidRPr="00B95E94">
        <w:rPr>
          <w:color w:val="000000"/>
          <w:sz w:val="28"/>
          <w:szCs w:val="28"/>
        </w:rPr>
        <w:t>Новочеркасский</w:t>
      </w:r>
      <w:r w:rsidRPr="00B95E94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Саракташского района Оренбургской области</w:t>
      </w:r>
      <w:r w:rsidRPr="00B95E94">
        <w:rPr>
          <w:color w:val="000000"/>
          <w:sz w:val="28"/>
          <w:szCs w:val="28"/>
        </w:rPr>
        <w:t xml:space="preserve">, улучшение условий доступа различных групп сельского населения к культурным ценностям и информационным ресурсам, активизация его культурной деятельности. </w:t>
      </w:r>
    </w:p>
    <w:p w:rsidR="00F41C6F" w:rsidRPr="00B95E94" w:rsidRDefault="00F41C6F" w:rsidP="00F41C6F">
      <w:pPr>
        <w:ind w:left="15" w:right="15" w:firstLine="525"/>
        <w:jc w:val="both"/>
        <w:rPr>
          <w:color w:val="000000"/>
          <w:sz w:val="28"/>
          <w:szCs w:val="28"/>
        </w:rPr>
      </w:pPr>
      <w:r w:rsidRPr="00B95E94">
        <w:rPr>
          <w:color w:val="000000"/>
          <w:sz w:val="28"/>
          <w:szCs w:val="28"/>
        </w:rPr>
        <w:t xml:space="preserve">В области развития сельских Домов Культуры предусматривается: </w:t>
      </w:r>
    </w:p>
    <w:p w:rsidR="00F41C6F" w:rsidRPr="00B95E94" w:rsidRDefault="00F41C6F" w:rsidP="00F41C6F">
      <w:pPr>
        <w:numPr>
          <w:ilvl w:val="0"/>
          <w:numId w:val="5"/>
        </w:numPr>
        <w:autoSpaceDN w:val="0"/>
        <w:spacing w:before="100" w:beforeAutospacing="1" w:after="100" w:afterAutospacing="1"/>
        <w:ind w:left="735" w:right="15" w:hanging="180"/>
        <w:jc w:val="both"/>
        <w:rPr>
          <w:color w:val="000000"/>
          <w:sz w:val="28"/>
          <w:szCs w:val="28"/>
        </w:rPr>
      </w:pPr>
      <w:r w:rsidRPr="00B95E94">
        <w:rPr>
          <w:color w:val="000000"/>
          <w:sz w:val="28"/>
          <w:szCs w:val="28"/>
        </w:rPr>
        <w:t xml:space="preserve">улучшение их социального положения специалистов отрасли культуры, повышение профессиональной квалификации; </w:t>
      </w:r>
    </w:p>
    <w:p w:rsidR="00F41C6F" w:rsidRPr="00B95E94" w:rsidRDefault="00F41C6F" w:rsidP="00F41C6F">
      <w:pPr>
        <w:numPr>
          <w:ilvl w:val="0"/>
          <w:numId w:val="5"/>
        </w:numPr>
        <w:autoSpaceDN w:val="0"/>
        <w:spacing w:before="100" w:beforeAutospacing="1" w:after="100" w:afterAutospacing="1"/>
        <w:ind w:left="735" w:right="15" w:hanging="180"/>
        <w:jc w:val="both"/>
        <w:rPr>
          <w:color w:val="000000"/>
          <w:sz w:val="28"/>
          <w:szCs w:val="28"/>
        </w:rPr>
      </w:pPr>
      <w:r w:rsidRPr="00B95E94">
        <w:rPr>
          <w:color w:val="000000"/>
          <w:sz w:val="28"/>
          <w:szCs w:val="28"/>
        </w:rPr>
        <w:lastRenderedPageBreak/>
        <w:t xml:space="preserve">возрождение и развитие традиционных форм самодеятельного и художественного творчества, народных промыслов, ремесел, приобщение сельской молодежи к традициям народной культуры, выявление и поддержка индивидуальных талантов и дарований; </w:t>
      </w:r>
    </w:p>
    <w:p w:rsidR="00F41C6F" w:rsidRPr="00B95E94" w:rsidRDefault="00F41C6F" w:rsidP="00F41C6F">
      <w:pPr>
        <w:numPr>
          <w:ilvl w:val="0"/>
          <w:numId w:val="5"/>
        </w:numPr>
        <w:autoSpaceDN w:val="0"/>
        <w:spacing w:before="100" w:beforeAutospacing="1" w:after="100" w:afterAutospacing="1"/>
        <w:ind w:left="735" w:right="15" w:hanging="180"/>
        <w:jc w:val="both"/>
        <w:rPr>
          <w:color w:val="000000"/>
          <w:sz w:val="28"/>
          <w:szCs w:val="28"/>
        </w:rPr>
      </w:pPr>
      <w:r w:rsidRPr="00B95E94">
        <w:rPr>
          <w:color w:val="000000"/>
          <w:sz w:val="28"/>
          <w:szCs w:val="28"/>
        </w:rPr>
        <w:t>сохранение историко-культурного наследия, национальных, местных обычаев, традиций, обрядов, фольклора;</w:t>
      </w:r>
    </w:p>
    <w:p w:rsidR="00F41C6F" w:rsidRPr="00B95E94" w:rsidRDefault="00F41C6F" w:rsidP="00F41C6F">
      <w:pPr>
        <w:numPr>
          <w:ilvl w:val="0"/>
          <w:numId w:val="5"/>
        </w:numPr>
        <w:autoSpaceDN w:val="0"/>
        <w:spacing w:before="100" w:beforeAutospacing="1" w:after="100" w:afterAutospacing="1"/>
        <w:ind w:left="735" w:right="15" w:hanging="180"/>
        <w:jc w:val="both"/>
        <w:rPr>
          <w:color w:val="000000"/>
          <w:sz w:val="28"/>
          <w:szCs w:val="28"/>
        </w:rPr>
      </w:pPr>
      <w:r w:rsidRPr="00B95E94">
        <w:rPr>
          <w:color w:val="000000"/>
          <w:sz w:val="28"/>
          <w:szCs w:val="28"/>
        </w:rPr>
        <w:t xml:space="preserve"> обеспечение сохранности книжного фонда сельской библиотеки:</w:t>
      </w:r>
    </w:p>
    <w:p w:rsidR="00F41C6F" w:rsidRPr="00B95E94" w:rsidRDefault="00F41C6F" w:rsidP="00F41C6F">
      <w:pPr>
        <w:numPr>
          <w:ilvl w:val="0"/>
          <w:numId w:val="5"/>
        </w:numPr>
        <w:autoSpaceDN w:val="0"/>
        <w:spacing w:before="100" w:beforeAutospacing="1" w:after="100" w:afterAutospacing="1"/>
        <w:ind w:left="735" w:right="15" w:hanging="180"/>
        <w:jc w:val="both"/>
        <w:rPr>
          <w:color w:val="000000"/>
          <w:sz w:val="28"/>
          <w:szCs w:val="28"/>
        </w:rPr>
      </w:pPr>
      <w:r w:rsidRPr="00B95E94">
        <w:rPr>
          <w:color w:val="000000"/>
          <w:sz w:val="28"/>
          <w:szCs w:val="28"/>
        </w:rPr>
        <w:t xml:space="preserve">пополнение фонда библиотеки книгами и периодическими изданиями. </w:t>
      </w:r>
    </w:p>
    <w:p w:rsidR="00F41C6F" w:rsidRPr="00B95E94" w:rsidRDefault="00F41C6F" w:rsidP="00F41C6F">
      <w:pPr>
        <w:ind w:firstLine="540"/>
        <w:jc w:val="both"/>
        <w:rPr>
          <w:color w:val="000000"/>
          <w:sz w:val="28"/>
          <w:szCs w:val="28"/>
        </w:rPr>
      </w:pPr>
      <w:r w:rsidRPr="00B95E94">
        <w:rPr>
          <w:color w:val="000000"/>
          <w:sz w:val="28"/>
          <w:szCs w:val="28"/>
        </w:rPr>
        <w:t xml:space="preserve">В области физической культуры и спорта Программа предусматривает: </w:t>
      </w:r>
    </w:p>
    <w:p w:rsidR="00F41C6F" w:rsidRPr="00B95E94" w:rsidRDefault="00F41C6F" w:rsidP="00F41C6F">
      <w:pPr>
        <w:numPr>
          <w:ilvl w:val="0"/>
          <w:numId w:val="6"/>
        </w:numPr>
        <w:autoSpaceDN w:val="0"/>
        <w:ind w:left="0" w:hanging="180"/>
        <w:jc w:val="both"/>
        <w:rPr>
          <w:color w:val="000000"/>
          <w:sz w:val="28"/>
          <w:szCs w:val="28"/>
        </w:rPr>
      </w:pPr>
      <w:r w:rsidRPr="00B95E94">
        <w:rPr>
          <w:color w:val="000000"/>
          <w:sz w:val="28"/>
          <w:szCs w:val="28"/>
        </w:rPr>
        <w:t xml:space="preserve">разработку программы развития физической культуры и спорта в </w:t>
      </w:r>
      <w:r w:rsidRPr="00B95E94">
        <w:rPr>
          <w:sz w:val="28"/>
          <w:szCs w:val="28"/>
        </w:rPr>
        <w:t xml:space="preserve">МО </w:t>
      </w:r>
      <w:r w:rsidRPr="00B95E94">
        <w:rPr>
          <w:color w:val="000000"/>
          <w:sz w:val="28"/>
          <w:szCs w:val="28"/>
        </w:rPr>
        <w:t>Новочеркасский</w:t>
      </w:r>
      <w:r w:rsidRPr="00B95E94">
        <w:rPr>
          <w:sz w:val="28"/>
          <w:szCs w:val="28"/>
        </w:rPr>
        <w:t xml:space="preserve"> сельсовет</w:t>
      </w:r>
      <w:r w:rsidRPr="00B95E94">
        <w:rPr>
          <w:color w:val="000000"/>
          <w:sz w:val="28"/>
          <w:szCs w:val="28"/>
        </w:rPr>
        <w:t xml:space="preserve">, предусматривающее создание условий для занятий физической культурой, вовлечение в активные занятия физической культурой детей и молодежи, проведение сельских спортивно-массовых мероприятий с детьми, подростками и взрослым населением; </w:t>
      </w:r>
    </w:p>
    <w:p w:rsidR="00F41C6F" w:rsidRPr="00B95E94" w:rsidRDefault="00F41C6F" w:rsidP="00F41C6F">
      <w:pPr>
        <w:numPr>
          <w:ilvl w:val="0"/>
          <w:numId w:val="6"/>
        </w:numPr>
        <w:autoSpaceDN w:val="0"/>
        <w:spacing w:before="100" w:beforeAutospacing="1" w:after="100" w:afterAutospacing="1"/>
        <w:ind w:left="735" w:right="15" w:hanging="180"/>
        <w:jc w:val="both"/>
        <w:rPr>
          <w:color w:val="000000"/>
          <w:sz w:val="28"/>
          <w:szCs w:val="28"/>
        </w:rPr>
      </w:pPr>
      <w:r w:rsidRPr="00B95E94">
        <w:rPr>
          <w:color w:val="000000"/>
          <w:sz w:val="28"/>
          <w:szCs w:val="28"/>
        </w:rPr>
        <w:t xml:space="preserve">обеспечение непрерывности и преемственности физического воспитания различных возрастных групп населения на всех этапах жизнедеятельности; </w:t>
      </w:r>
    </w:p>
    <w:p w:rsidR="00F41C6F" w:rsidRPr="00B95E94" w:rsidRDefault="00F41C6F" w:rsidP="00F41C6F">
      <w:pPr>
        <w:ind w:left="15" w:right="15" w:firstLine="540"/>
        <w:jc w:val="both"/>
        <w:rPr>
          <w:color w:val="000000"/>
          <w:sz w:val="32"/>
          <w:szCs w:val="32"/>
        </w:rPr>
      </w:pPr>
      <w:r w:rsidRPr="00B95E94">
        <w:rPr>
          <w:sz w:val="28"/>
          <w:szCs w:val="28"/>
        </w:rPr>
        <w:t xml:space="preserve">Реализация мероприятий позволит расширить культурно - досуговую деятельность в </w:t>
      </w:r>
      <w:r>
        <w:rPr>
          <w:sz w:val="28"/>
          <w:szCs w:val="28"/>
        </w:rPr>
        <w:t xml:space="preserve">муниципальном образовании </w:t>
      </w:r>
      <w:r w:rsidRPr="00B95E94">
        <w:rPr>
          <w:sz w:val="28"/>
          <w:szCs w:val="28"/>
        </w:rPr>
        <w:t>Новочеркасский сельсовет</w:t>
      </w:r>
      <w:r>
        <w:rPr>
          <w:sz w:val="28"/>
          <w:szCs w:val="28"/>
        </w:rPr>
        <w:t xml:space="preserve"> Саракташского района Оренбургской области</w:t>
      </w:r>
      <w:r w:rsidRPr="00B95E94">
        <w:rPr>
          <w:sz w:val="28"/>
          <w:szCs w:val="28"/>
        </w:rPr>
        <w:t xml:space="preserve"> и приобщить сельское население к культурно-историческому и природному наследию.</w:t>
      </w:r>
    </w:p>
    <w:p w:rsidR="00F41C6F" w:rsidRPr="00B95E94" w:rsidRDefault="00F41C6F" w:rsidP="00F41C6F">
      <w:pPr>
        <w:pStyle w:val="3"/>
        <w:spacing w:beforeAutospacing="0" w:afterAutospacing="0"/>
        <w:ind w:left="15" w:right="15" w:hanging="180"/>
        <w:jc w:val="both"/>
        <w:rPr>
          <w:color w:val="000000"/>
          <w:sz w:val="28"/>
          <w:szCs w:val="28"/>
        </w:rPr>
      </w:pPr>
      <w:r w:rsidRPr="00B95E94">
        <w:rPr>
          <w:color w:val="000000"/>
          <w:sz w:val="28"/>
          <w:szCs w:val="28"/>
        </w:rPr>
        <w:t xml:space="preserve">                         Развитие торгового и бытового обслуживания</w:t>
      </w:r>
    </w:p>
    <w:p w:rsidR="00F41C6F" w:rsidRPr="00B95E94" w:rsidRDefault="00F41C6F" w:rsidP="00F41C6F">
      <w:pPr>
        <w:ind w:firstLine="693"/>
        <w:jc w:val="both"/>
        <w:rPr>
          <w:color w:val="000000"/>
          <w:sz w:val="28"/>
          <w:szCs w:val="28"/>
        </w:rPr>
      </w:pPr>
      <w:r w:rsidRPr="00B95E94">
        <w:rPr>
          <w:color w:val="000000"/>
          <w:sz w:val="28"/>
          <w:szCs w:val="28"/>
        </w:rPr>
        <w:t xml:space="preserve">Целью является формирование сферы торговли и услуг в </w:t>
      </w:r>
      <w:r>
        <w:rPr>
          <w:sz w:val="28"/>
          <w:szCs w:val="28"/>
        </w:rPr>
        <w:t>муниципальном образовании</w:t>
      </w:r>
      <w:r w:rsidRPr="00B95E94">
        <w:rPr>
          <w:sz w:val="28"/>
          <w:szCs w:val="28"/>
        </w:rPr>
        <w:t xml:space="preserve"> </w:t>
      </w:r>
      <w:r w:rsidRPr="00B95E94">
        <w:rPr>
          <w:color w:val="000000"/>
          <w:sz w:val="28"/>
          <w:szCs w:val="28"/>
        </w:rPr>
        <w:t>Новочеркасский</w:t>
      </w:r>
      <w:r w:rsidRPr="00B95E94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Саракташского района Оренбургской области</w:t>
      </w:r>
      <w:r w:rsidRPr="00B95E94">
        <w:rPr>
          <w:color w:val="000000"/>
          <w:sz w:val="28"/>
          <w:szCs w:val="28"/>
        </w:rPr>
        <w:t xml:space="preserve"> гарантирующей последовательное повышение уровня обслуживания и рост благосостояния сельских жителей, обеспечение возможностей приобретения товаров и услуг по месту жительства. </w:t>
      </w:r>
      <w:r w:rsidRPr="00B95E94">
        <w:rPr>
          <w:color w:val="000000"/>
          <w:sz w:val="28"/>
          <w:szCs w:val="28"/>
        </w:rPr>
        <w:br/>
        <w:t xml:space="preserve">При более низкой платежеспособности населения в сельской местности цены на промышленные товары выше городских. Реальной альтернативой системе потребительского союза становится малое предпринимательство, где предстоит работа по развитию закупочно-сбытовой системе. Обеспечение занятости в личных подсобных хозяйствах; развитие кредитной и потребительской кооперации. </w:t>
      </w:r>
    </w:p>
    <w:p w:rsidR="00F41C6F" w:rsidRPr="00B95E94" w:rsidRDefault="00F41C6F" w:rsidP="00F41C6F">
      <w:pPr>
        <w:pStyle w:val="3"/>
        <w:spacing w:before="0" w:beforeAutospacing="0" w:after="0" w:afterAutospacing="0"/>
        <w:ind w:hanging="180"/>
        <w:jc w:val="center"/>
        <w:rPr>
          <w:color w:val="000000"/>
          <w:sz w:val="28"/>
          <w:szCs w:val="28"/>
        </w:rPr>
      </w:pPr>
      <w:r w:rsidRPr="00B95E94">
        <w:rPr>
          <w:color w:val="000000"/>
          <w:sz w:val="28"/>
          <w:szCs w:val="28"/>
        </w:rPr>
        <w:t>Реконструкция и техническое перевооружение сельских электрических сетей</w:t>
      </w:r>
    </w:p>
    <w:p w:rsidR="00F41C6F" w:rsidRPr="00B95E94" w:rsidRDefault="00F41C6F" w:rsidP="00F41C6F">
      <w:pPr>
        <w:ind w:firstLine="540"/>
        <w:jc w:val="both"/>
        <w:rPr>
          <w:color w:val="000000"/>
          <w:sz w:val="28"/>
          <w:szCs w:val="28"/>
        </w:rPr>
      </w:pPr>
      <w:r w:rsidRPr="00B95E94">
        <w:rPr>
          <w:color w:val="000000"/>
          <w:sz w:val="28"/>
          <w:szCs w:val="28"/>
        </w:rPr>
        <w:t>Основной целью в этой сфере жизни является обеспечение надежного, безопасного и эффективного электроснабжения сельских потребителей, создание комфортных социально-бытовых условий жизни в сельском поселении. Основной задачей является реконструкция и техническое перевооружение находящихся в сельском поселении электрических линий, трансформаторных подстанций, отработавших свой ресурс, в соответствии с прогнозируемыми нагрузками и новыми техническими требованиями.</w:t>
      </w:r>
    </w:p>
    <w:p w:rsidR="00F41C6F" w:rsidRPr="00B95E94" w:rsidRDefault="00F41C6F" w:rsidP="00F41C6F">
      <w:pPr>
        <w:pStyle w:val="3"/>
        <w:spacing w:before="0" w:beforeAutospacing="0" w:after="0" w:afterAutospacing="0"/>
        <w:ind w:hanging="180"/>
        <w:jc w:val="both"/>
        <w:rPr>
          <w:color w:val="000000"/>
          <w:sz w:val="28"/>
          <w:szCs w:val="28"/>
        </w:rPr>
      </w:pPr>
      <w:r w:rsidRPr="00B95E94">
        <w:rPr>
          <w:color w:val="000000"/>
          <w:sz w:val="28"/>
          <w:szCs w:val="28"/>
        </w:rPr>
        <w:lastRenderedPageBreak/>
        <w:t xml:space="preserve">                                                 Водоснабжение</w:t>
      </w:r>
    </w:p>
    <w:p w:rsidR="00F41C6F" w:rsidRPr="00B95E94" w:rsidRDefault="00F41C6F" w:rsidP="00F41C6F">
      <w:pPr>
        <w:ind w:firstLine="708"/>
        <w:jc w:val="both"/>
        <w:rPr>
          <w:color w:val="000000"/>
          <w:sz w:val="28"/>
          <w:szCs w:val="28"/>
        </w:rPr>
      </w:pPr>
      <w:r w:rsidRPr="00B95E94">
        <w:rPr>
          <w:color w:val="000000"/>
          <w:sz w:val="28"/>
          <w:szCs w:val="28"/>
        </w:rPr>
        <w:t xml:space="preserve">Главными целями мероприятий являются обеспечение сельского населения водой, а также рациональное использование природных водных источников. </w:t>
      </w:r>
    </w:p>
    <w:p w:rsidR="00F41C6F" w:rsidRPr="00B95E94" w:rsidRDefault="00F41C6F" w:rsidP="00F41C6F">
      <w:pPr>
        <w:ind w:firstLine="555"/>
        <w:jc w:val="both"/>
        <w:rPr>
          <w:color w:val="000000"/>
          <w:sz w:val="28"/>
          <w:szCs w:val="28"/>
        </w:rPr>
      </w:pPr>
      <w:r w:rsidRPr="00B95E94">
        <w:rPr>
          <w:color w:val="000000"/>
          <w:sz w:val="28"/>
          <w:szCs w:val="28"/>
        </w:rPr>
        <w:t xml:space="preserve">Для обеспечения сельского населения питьевой водой в достаточном количестве намечается осуществление следующих мероприятий: </w:t>
      </w:r>
    </w:p>
    <w:p w:rsidR="00F41C6F" w:rsidRPr="00B95E94" w:rsidRDefault="00F41C6F" w:rsidP="00F41C6F">
      <w:pPr>
        <w:numPr>
          <w:ilvl w:val="0"/>
          <w:numId w:val="7"/>
        </w:numPr>
        <w:autoSpaceDN w:val="0"/>
        <w:ind w:left="0" w:hanging="180"/>
        <w:jc w:val="both"/>
        <w:rPr>
          <w:color w:val="000000"/>
          <w:sz w:val="28"/>
          <w:szCs w:val="28"/>
        </w:rPr>
      </w:pPr>
      <w:r w:rsidRPr="00B95E94">
        <w:rPr>
          <w:color w:val="000000"/>
          <w:sz w:val="28"/>
          <w:szCs w:val="28"/>
        </w:rPr>
        <w:t>Ремонтно-восстановительные работы системы водоснабжения, находящихся в</w:t>
      </w:r>
      <w:r w:rsidRPr="00B95E9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муниципальном образовании</w:t>
      </w:r>
      <w:r w:rsidRPr="00B95E94">
        <w:rPr>
          <w:sz w:val="28"/>
          <w:szCs w:val="28"/>
        </w:rPr>
        <w:t xml:space="preserve"> </w:t>
      </w:r>
      <w:r w:rsidRPr="00B95E94">
        <w:rPr>
          <w:color w:val="000000"/>
          <w:sz w:val="28"/>
          <w:szCs w:val="28"/>
        </w:rPr>
        <w:t xml:space="preserve">Новочеркасский </w:t>
      </w:r>
      <w:r w:rsidRPr="00B95E94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Саракташского района Оренбургской области</w:t>
      </w:r>
      <w:r w:rsidRPr="00B95E94">
        <w:rPr>
          <w:sz w:val="28"/>
          <w:szCs w:val="28"/>
        </w:rPr>
        <w:t>.</w:t>
      </w:r>
      <w:r w:rsidRPr="00B95E94">
        <w:rPr>
          <w:color w:val="000000"/>
          <w:sz w:val="28"/>
          <w:szCs w:val="28"/>
        </w:rPr>
        <w:t xml:space="preserve"> </w:t>
      </w:r>
    </w:p>
    <w:p w:rsidR="00F41C6F" w:rsidRPr="00B95E94" w:rsidRDefault="00F41C6F" w:rsidP="00F41C6F">
      <w:pPr>
        <w:ind w:firstLine="540"/>
        <w:jc w:val="both"/>
        <w:rPr>
          <w:sz w:val="28"/>
          <w:szCs w:val="28"/>
        </w:rPr>
      </w:pPr>
      <w:r w:rsidRPr="00B95E94">
        <w:rPr>
          <w:sz w:val="28"/>
          <w:szCs w:val="28"/>
        </w:rPr>
        <w:t xml:space="preserve">В результате выполнения намеченных мероприятий  жители </w:t>
      </w:r>
      <w:r w:rsidRPr="00B95E94">
        <w:rPr>
          <w:color w:val="000000"/>
          <w:sz w:val="28"/>
          <w:szCs w:val="28"/>
        </w:rPr>
        <w:t>Новочеркасск</w:t>
      </w:r>
      <w:r>
        <w:rPr>
          <w:color w:val="000000"/>
          <w:sz w:val="28"/>
          <w:szCs w:val="28"/>
        </w:rPr>
        <w:t>ого</w:t>
      </w:r>
      <w:r w:rsidRPr="00B95E94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</w:t>
      </w:r>
      <w:r w:rsidRPr="00B95E94">
        <w:rPr>
          <w:sz w:val="28"/>
          <w:szCs w:val="28"/>
        </w:rPr>
        <w:t xml:space="preserve"> должны будут обеспечены питьевой водой, соответствующей санитарно-гигиеническим нормам. </w:t>
      </w:r>
    </w:p>
    <w:p w:rsidR="00F41C6F" w:rsidRPr="00B95E94" w:rsidRDefault="00F41C6F" w:rsidP="00F41C6F">
      <w:pPr>
        <w:ind w:firstLine="540"/>
        <w:jc w:val="both"/>
        <w:rPr>
          <w:color w:val="000000"/>
          <w:sz w:val="28"/>
          <w:szCs w:val="28"/>
        </w:rPr>
      </w:pPr>
      <w:r w:rsidRPr="00B95E94">
        <w:rPr>
          <w:sz w:val="28"/>
          <w:szCs w:val="28"/>
        </w:rPr>
        <w:t xml:space="preserve">Обеспечить бесперебойное водоснабжение сельского поселения водой за счет бюджетных средств и средств потребителей. </w:t>
      </w:r>
    </w:p>
    <w:p w:rsidR="00F41C6F" w:rsidRPr="00B95E94" w:rsidRDefault="00F41C6F" w:rsidP="00F41C6F">
      <w:pPr>
        <w:pStyle w:val="3"/>
        <w:spacing w:before="0" w:beforeAutospacing="0" w:after="0" w:afterAutospacing="0"/>
        <w:ind w:hanging="180"/>
        <w:jc w:val="both"/>
        <w:rPr>
          <w:color w:val="000000"/>
          <w:sz w:val="28"/>
          <w:szCs w:val="28"/>
        </w:rPr>
      </w:pPr>
      <w:r w:rsidRPr="00B95E94">
        <w:rPr>
          <w:color w:val="000000"/>
          <w:sz w:val="28"/>
          <w:szCs w:val="28"/>
        </w:rPr>
        <w:t xml:space="preserve">                                                 Развитие связи</w:t>
      </w:r>
    </w:p>
    <w:p w:rsidR="00F41C6F" w:rsidRPr="00B95E94" w:rsidRDefault="00F41C6F" w:rsidP="00F41C6F">
      <w:pPr>
        <w:ind w:firstLine="693"/>
        <w:jc w:val="both"/>
        <w:rPr>
          <w:sz w:val="28"/>
          <w:szCs w:val="28"/>
        </w:rPr>
      </w:pPr>
      <w:r w:rsidRPr="00B95E94">
        <w:rPr>
          <w:sz w:val="28"/>
          <w:szCs w:val="28"/>
        </w:rPr>
        <w:t xml:space="preserve">Основной целью развития сети связи </w:t>
      </w:r>
      <w:r>
        <w:rPr>
          <w:sz w:val="28"/>
          <w:szCs w:val="28"/>
        </w:rPr>
        <w:t xml:space="preserve">муниципального образования </w:t>
      </w:r>
      <w:r w:rsidRPr="00B95E94">
        <w:rPr>
          <w:sz w:val="28"/>
          <w:szCs w:val="28"/>
        </w:rPr>
        <w:t xml:space="preserve"> </w:t>
      </w:r>
      <w:r w:rsidRPr="00B95E94">
        <w:rPr>
          <w:color w:val="000000"/>
          <w:sz w:val="28"/>
          <w:szCs w:val="28"/>
        </w:rPr>
        <w:t xml:space="preserve">Новочеркасский </w:t>
      </w:r>
      <w:r w:rsidRPr="00B95E94">
        <w:rPr>
          <w:sz w:val="28"/>
          <w:szCs w:val="28"/>
        </w:rPr>
        <w:t xml:space="preserve">сельсовет является обеспечение потребностей сельского населения, учреждений социальной сферы, предприятий, передача данных и информационных услуг. </w:t>
      </w:r>
    </w:p>
    <w:p w:rsidR="00F41C6F" w:rsidRPr="00B95E94" w:rsidRDefault="00F41C6F" w:rsidP="00F41C6F">
      <w:pPr>
        <w:ind w:firstLine="693"/>
        <w:jc w:val="both"/>
        <w:rPr>
          <w:sz w:val="28"/>
          <w:szCs w:val="28"/>
        </w:rPr>
      </w:pPr>
      <w:r w:rsidRPr="00B95E94">
        <w:rPr>
          <w:sz w:val="28"/>
          <w:szCs w:val="28"/>
        </w:rPr>
        <w:t>Ввод спутниковой, телефонной, сотовой связи должны улучшить условия жизнедеятельности сельского населения, повысит уровень комфортности сельского быта.</w:t>
      </w:r>
    </w:p>
    <w:p w:rsidR="00F41C6F" w:rsidRPr="00B95E94" w:rsidRDefault="00F41C6F" w:rsidP="00F41C6F">
      <w:pPr>
        <w:ind w:firstLine="693"/>
        <w:jc w:val="both"/>
        <w:rPr>
          <w:color w:val="000000"/>
          <w:sz w:val="32"/>
          <w:szCs w:val="32"/>
        </w:rPr>
      </w:pPr>
    </w:p>
    <w:p w:rsidR="00F41C6F" w:rsidRPr="00B95E94" w:rsidRDefault="00F41C6F" w:rsidP="00F41C6F">
      <w:pPr>
        <w:pStyle w:val="3"/>
        <w:spacing w:before="0" w:beforeAutospacing="0" w:after="0" w:afterAutospacing="0"/>
        <w:ind w:hanging="181"/>
        <w:jc w:val="both"/>
        <w:rPr>
          <w:color w:val="000000"/>
          <w:sz w:val="28"/>
          <w:szCs w:val="28"/>
        </w:rPr>
      </w:pPr>
      <w:r w:rsidRPr="00B95E94">
        <w:rPr>
          <w:color w:val="000000"/>
          <w:sz w:val="28"/>
          <w:szCs w:val="28"/>
        </w:rPr>
        <w:t xml:space="preserve">                            Совершенствование автомобильных дорог</w:t>
      </w:r>
    </w:p>
    <w:p w:rsidR="00F41C6F" w:rsidRPr="00B95E94" w:rsidRDefault="00F41C6F" w:rsidP="00F41C6F">
      <w:pPr>
        <w:ind w:firstLine="540"/>
        <w:jc w:val="both"/>
        <w:rPr>
          <w:color w:val="000000"/>
          <w:sz w:val="28"/>
          <w:szCs w:val="28"/>
        </w:rPr>
      </w:pPr>
      <w:r w:rsidRPr="00B95E94">
        <w:rPr>
          <w:color w:val="000000"/>
          <w:sz w:val="28"/>
          <w:szCs w:val="28"/>
        </w:rPr>
        <w:t xml:space="preserve">Мероприятия по совершенствованию автомобильных дорог, мостов в </w:t>
      </w:r>
      <w:r>
        <w:rPr>
          <w:sz w:val="28"/>
          <w:szCs w:val="28"/>
        </w:rPr>
        <w:t>муниципальном образовании</w:t>
      </w:r>
      <w:r w:rsidRPr="00B95E94">
        <w:rPr>
          <w:sz w:val="28"/>
          <w:szCs w:val="28"/>
        </w:rPr>
        <w:t xml:space="preserve"> </w:t>
      </w:r>
      <w:r w:rsidRPr="00B95E94">
        <w:rPr>
          <w:color w:val="000000"/>
          <w:sz w:val="28"/>
          <w:szCs w:val="28"/>
        </w:rPr>
        <w:t>Новочеркасский</w:t>
      </w:r>
      <w:r w:rsidRPr="00B95E94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Саракташского района Оренбургской области</w:t>
      </w:r>
      <w:r w:rsidRPr="00B95E94">
        <w:rPr>
          <w:sz w:val="28"/>
          <w:szCs w:val="28"/>
        </w:rPr>
        <w:t xml:space="preserve"> </w:t>
      </w:r>
      <w:r w:rsidRPr="00B95E94">
        <w:rPr>
          <w:color w:val="000000"/>
          <w:sz w:val="28"/>
          <w:szCs w:val="28"/>
        </w:rPr>
        <w:t xml:space="preserve">предусматривают: </w:t>
      </w:r>
    </w:p>
    <w:p w:rsidR="00F41C6F" w:rsidRPr="00B95E94" w:rsidRDefault="00F41C6F" w:rsidP="00F41C6F">
      <w:pPr>
        <w:ind w:firstLine="540"/>
        <w:jc w:val="both"/>
        <w:rPr>
          <w:color w:val="000000"/>
          <w:sz w:val="28"/>
          <w:szCs w:val="28"/>
        </w:rPr>
      </w:pPr>
      <w:r w:rsidRPr="00B95E94">
        <w:rPr>
          <w:color w:val="000000"/>
          <w:sz w:val="28"/>
          <w:szCs w:val="28"/>
        </w:rPr>
        <w:t xml:space="preserve">совершенствование автомобильных дорог, мостов в </w:t>
      </w:r>
      <w:r>
        <w:rPr>
          <w:sz w:val="28"/>
          <w:szCs w:val="28"/>
        </w:rPr>
        <w:t>муниципальном образовании</w:t>
      </w:r>
      <w:r w:rsidRPr="00B95E94">
        <w:rPr>
          <w:sz w:val="28"/>
          <w:szCs w:val="28"/>
        </w:rPr>
        <w:t xml:space="preserve"> </w:t>
      </w:r>
      <w:r w:rsidRPr="00B95E94">
        <w:rPr>
          <w:color w:val="000000"/>
          <w:sz w:val="28"/>
          <w:szCs w:val="28"/>
        </w:rPr>
        <w:t xml:space="preserve">Новочеркасский </w:t>
      </w:r>
      <w:r w:rsidRPr="00B95E94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Саракташского района Оренбургской области</w:t>
      </w:r>
      <w:r w:rsidRPr="00B95E94">
        <w:rPr>
          <w:color w:val="000000"/>
          <w:sz w:val="28"/>
          <w:szCs w:val="28"/>
        </w:rPr>
        <w:t xml:space="preserve">, что обеспечит: увеличение надежности функционирования дорог и увеличение транспортной доступности; улучшение транспортно-эксплутационных показателей дорожной сети; повышение безопасности дорожного движения на автомобильных дорогах; снижение эксплутационных затрат пользователей автомобильных дорог. Привести в нормативное состояние внутрипоселковые дороги.  </w:t>
      </w:r>
      <w:bookmarkStart w:id="2" w:name="mechanism"/>
    </w:p>
    <w:p w:rsidR="00F41C6F" w:rsidRPr="00B95E94" w:rsidRDefault="00F41C6F" w:rsidP="00F41C6F">
      <w:pPr>
        <w:ind w:firstLine="540"/>
        <w:jc w:val="both"/>
        <w:rPr>
          <w:color w:val="000000"/>
          <w:sz w:val="28"/>
          <w:szCs w:val="28"/>
        </w:rPr>
      </w:pPr>
    </w:p>
    <w:p w:rsidR="00F41C6F" w:rsidRPr="00B95E94" w:rsidRDefault="00F41C6F" w:rsidP="00F41C6F">
      <w:pPr>
        <w:pStyle w:val="small"/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5E94">
        <w:rPr>
          <w:rFonts w:ascii="Times New Roman" w:hAnsi="Times New Roman" w:cs="Times New Roman"/>
          <w:sz w:val="28"/>
          <w:szCs w:val="28"/>
        </w:rPr>
        <w:t>Основные элементы механизма реализации среднесрочного плана</w:t>
      </w:r>
    </w:p>
    <w:p w:rsidR="00F41C6F" w:rsidRDefault="00F41C6F" w:rsidP="00F41C6F">
      <w:pPr>
        <w:pStyle w:val="small"/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5E94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95E94">
        <w:rPr>
          <w:rFonts w:ascii="Times New Roman" w:hAnsi="Times New Roman" w:cs="Times New Roman"/>
          <w:sz w:val="28"/>
          <w:szCs w:val="28"/>
        </w:rPr>
        <w:t xml:space="preserve"> Новочеркасский сельсовет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 Саракташского района </w:t>
      </w:r>
    </w:p>
    <w:p w:rsidR="00F41C6F" w:rsidRPr="00B95E94" w:rsidRDefault="00F41C6F" w:rsidP="00F41C6F">
      <w:pPr>
        <w:pStyle w:val="small"/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F41C6F" w:rsidRPr="00B95E94" w:rsidRDefault="00F41C6F" w:rsidP="00F41C6F">
      <w:pPr>
        <w:ind w:firstLine="708"/>
        <w:jc w:val="both"/>
        <w:rPr>
          <w:color w:val="000000"/>
          <w:sz w:val="28"/>
          <w:szCs w:val="28"/>
        </w:rPr>
      </w:pPr>
      <w:r w:rsidRPr="00B95E94">
        <w:rPr>
          <w:color w:val="000000"/>
          <w:sz w:val="28"/>
          <w:szCs w:val="28"/>
        </w:rPr>
        <w:t xml:space="preserve">Исполнителем являются Администрация </w:t>
      </w:r>
      <w:r w:rsidRPr="00985719">
        <w:rPr>
          <w:sz w:val="28"/>
          <w:szCs w:val="28"/>
        </w:rPr>
        <w:t>муниципального образования Новочеркасский сельсовет Саракташского района Оренбургской области</w:t>
      </w:r>
      <w:r w:rsidRPr="00B95E94">
        <w:rPr>
          <w:sz w:val="28"/>
          <w:szCs w:val="28"/>
        </w:rPr>
        <w:t xml:space="preserve">, </w:t>
      </w:r>
      <w:r w:rsidRPr="00B95E94">
        <w:rPr>
          <w:color w:val="000000"/>
          <w:sz w:val="28"/>
          <w:szCs w:val="28"/>
        </w:rPr>
        <w:t xml:space="preserve">Администрация Саракташского района, региональные министерства и ведомства участвуют в реализации намеченных мероприятий в пределах своей компетенции и полномочий; рассматривают представляемые </w:t>
      </w:r>
      <w:r w:rsidRPr="00B95E94">
        <w:rPr>
          <w:color w:val="000000"/>
          <w:sz w:val="28"/>
          <w:szCs w:val="28"/>
        </w:rPr>
        <w:lastRenderedPageBreak/>
        <w:t xml:space="preserve">администрацией </w:t>
      </w:r>
      <w:r>
        <w:rPr>
          <w:sz w:val="28"/>
          <w:szCs w:val="28"/>
        </w:rPr>
        <w:t>муниципального образования</w:t>
      </w:r>
      <w:r w:rsidRPr="00B95E94">
        <w:rPr>
          <w:sz w:val="28"/>
          <w:szCs w:val="28"/>
        </w:rPr>
        <w:t xml:space="preserve"> </w:t>
      </w:r>
      <w:r w:rsidRPr="00B95E94">
        <w:rPr>
          <w:color w:val="000000"/>
          <w:sz w:val="28"/>
          <w:szCs w:val="28"/>
        </w:rPr>
        <w:t>Новочеркасский</w:t>
      </w:r>
      <w:r w:rsidRPr="00B95E94">
        <w:rPr>
          <w:sz w:val="28"/>
          <w:szCs w:val="28"/>
        </w:rPr>
        <w:t xml:space="preserve"> сельсовет</w:t>
      </w:r>
      <w:r w:rsidRPr="00B95E94">
        <w:rPr>
          <w:color w:val="000000"/>
          <w:sz w:val="28"/>
          <w:szCs w:val="28"/>
        </w:rPr>
        <w:t xml:space="preserve"> предложения по оказанию финансовой поддержки за счет средств районного и областного бюджета, а также правовой и организационной поддержки. </w:t>
      </w:r>
    </w:p>
    <w:p w:rsidR="00F41C6F" w:rsidRPr="00B95E94" w:rsidRDefault="00F41C6F" w:rsidP="00F41C6F">
      <w:pPr>
        <w:ind w:firstLine="708"/>
        <w:jc w:val="both"/>
        <w:rPr>
          <w:sz w:val="28"/>
          <w:szCs w:val="28"/>
        </w:rPr>
      </w:pPr>
      <w:r w:rsidRPr="00B95E94">
        <w:rPr>
          <w:color w:val="000000"/>
          <w:sz w:val="28"/>
          <w:szCs w:val="28"/>
        </w:rPr>
        <w:t xml:space="preserve">Отбор исполнителей для реализации инвестиционных проектов осуществляется на конкурсной основе. Включение объектов в инвестиционную программу муниципального образования, муниципального района и областную инвестиционную программу </w:t>
      </w:r>
      <w:r w:rsidRPr="00B95E94">
        <w:rPr>
          <w:sz w:val="28"/>
          <w:szCs w:val="28"/>
        </w:rPr>
        <w:t xml:space="preserve">производится в соответствии с правовыми актами муниципального образования, Саракташского района и Оренбургской области. Закупки продукции производственно-технического назначения, товаров народного потребления, определение исполнителей работ и услуг осуществляются в соответствии с действующим законодательством путем проведения конкурсных торгов. </w:t>
      </w:r>
    </w:p>
    <w:p w:rsidR="00F41C6F" w:rsidRPr="00B95E94" w:rsidRDefault="00F41C6F" w:rsidP="00F41C6F">
      <w:pPr>
        <w:ind w:firstLine="708"/>
        <w:jc w:val="both"/>
        <w:rPr>
          <w:sz w:val="28"/>
          <w:szCs w:val="28"/>
        </w:rPr>
      </w:pPr>
      <w:r w:rsidRPr="00B95E94">
        <w:rPr>
          <w:sz w:val="28"/>
          <w:szCs w:val="28"/>
        </w:rPr>
        <w:t xml:space="preserve">Заявки на реализацию на территории </w:t>
      </w:r>
      <w:r>
        <w:rPr>
          <w:sz w:val="28"/>
          <w:szCs w:val="28"/>
        </w:rPr>
        <w:t>муниципального образования</w:t>
      </w:r>
      <w:r w:rsidRPr="00B95E94">
        <w:rPr>
          <w:sz w:val="28"/>
          <w:szCs w:val="28"/>
        </w:rPr>
        <w:t xml:space="preserve"> </w:t>
      </w:r>
      <w:r w:rsidRPr="00B95E94">
        <w:rPr>
          <w:color w:val="000000"/>
          <w:sz w:val="28"/>
          <w:szCs w:val="28"/>
        </w:rPr>
        <w:t xml:space="preserve">Новочеркасский </w:t>
      </w:r>
      <w:r w:rsidRPr="00B95E94">
        <w:rPr>
          <w:sz w:val="28"/>
          <w:szCs w:val="28"/>
        </w:rPr>
        <w:t xml:space="preserve">сельсовет конкретных объектов и мероприятий в рамках приоритетных национальных проектов направляются в Министерства сельского хозяйства Оренбургской области, Министерство строительства и жилищно-коммунального хозяйства Оренбургской области, Министерство здравоохранения Оренбургской области и Министерство образования и науки Оренбургской области для принятия решений по существу. </w:t>
      </w:r>
    </w:p>
    <w:p w:rsidR="00F41C6F" w:rsidRPr="00B95E94" w:rsidRDefault="00F41C6F" w:rsidP="00F41C6F">
      <w:pPr>
        <w:ind w:firstLine="708"/>
        <w:jc w:val="both"/>
        <w:rPr>
          <w:sz w:val="28"/>
          <w:szCs w:val="28"/>
        </w:rPr>
      </w:pPr>
      <w:r w:rsidRPr="00B95E94">
        <w:rPr>
          <w:sz w:val="28"/>
          <w:szCs w:val="28"/>
        </w:rPr>
        <w:t>Кредитные, ипотечные, строительные и иные организации всех форм собственности принимают участие в реализации намеченных мероприятий в соответствии с установленным порядком их деятельности.</w:t>
      </w:r>
      <w:bookmarkStart w:id="3" w:name="efficacy"/>
    </w:p>
    <w:bookmarkEnd w:id="3"/>
    <w:p w:rsidR="00F41C6F" w:rsidRPr="00B95E94" w:rsidRDefault="00F41C6F" w:rsidP="00F41C6F">
      <w:pPr>
        <w:ind w:hanging="180"/>
        <w:jc w:val="both"/>
        <w:rPr>
          <w:b/>
          <w:bCs/>
          <w:color w:val="000000"/>
          <w:sz w:val="28"/>
          <w:szCs w:val="28"/>
        </w:rPr>
      </w:pPr>
      <w:r w:rsidRPr="00B95E94">
        <w:rPr>
          <w:b/>
          <w:bCs/>
          <w:color w:val="000000"/>
          <w:sz w:val="28"/>
          <w:szCs w:val="28"/>
        </w:rPr>
        <w:t xml:space="preserve">            </w:t>
      </w:r>
    </w:p>
    <w:p w:rsidR="00F41C6F" w:rsidRPr="00B95E94" w:rsidRDefault="00F41C6F" w:rsidP="00F41C6F">
      <w:pPr>
        <w:ind w:hanging="180"/>
        <w:jc w:val="center"/>
        <w:rPr>
          <w:b/>
          <w:bCs/>
          <w:color w:val="000000"/>
          <w:sz w:val="28"/>
          <w:szCs w:val="28"/>
        </w:rPr>
      </w:pPr>
    </w:p>
    <w:p w:rsidR="00F41C6F" w:rsidRPr="00B95E94" w:rsidRDefault="00F41C6F" w:rsidP="00F41C6F">
      <w:pPr>
        <w:ind w:hanging="180"/>
        <w:jc w:val="center"/>
        <w:rPr>
          <w:b/>
          <w:bCs/>
          <w:color w:val="000000"/>
          <w:sz w:val="28"/>
          <w:szCs w:val="28"/>
        </w:rPr>
      </w:pPr>
    </w:p>
    <w:p w:rsidR="00F41C6F" w:rsidRPr="00985719" w:rsidRDefault="00F41C6F" w:rsidP="00F41C6F">
      <w:pPr>
        <w:ind w:hanging="180"/>
        <w:jc w:val="center"/>
        <w:rPr>
          <w:color w:val="000000"/>
          <w:sz w:val="28"/>
          <w:szCs w:val="28"/>
        </w:rPr>
      </w:pPr>
      <w:r w:rsidRPr="00985719">
        <w:rPr>
          <w:b/>
          <w:bCs/>
          <w:color w:val="000000"/>
          <w:sz w:val="28"/>
          <w:szCs w:val="28"/>
        </w:rPr>
        <w:t>В результате реализации намеченных мероприятий ожидается:</w:t>
      </w:r>
    </w:p>
    <w:p w:rsidR="00F41C6F" w:rsidRPr="00985719" w:rsidRDefault="00F41C6F" w:rsidP="00F41C6F">
      <w:pPr>
        <w:ind w:hanging="180"/>
        <w:jc w:val="center"/>
        <w:rPr>
          <w:color w:val="000000"/>
          <w:sz w:val="28"/>
          <w:szCs w:val="28"/>
        </w:rPr>
      </w:pPr>
      <w:r w:rsidRPr="00985719">
        <w:rPr>
          <w:b/>
          <w:bCs/>
          <w:color w:val="000000"/>
          <w:sz w:val="28"/>
          <w:szCs w:val="28"/>
        </w:rPr>
        <w:t>В сфере экономики:</w:t>
      </w:r>
    </w:p>
    <w:p w:rsidR="00F41C6F" w:rsidRPr="00985719" w:rsidRDefault="00F41C6F" w:rsidP="00F41C6F">
      <w:pPr>
        <w:numPr>
          <w:ilvl w:val="0"/>
          <w:numId w:val="8"/>
        </w:numPr>
        <w:autoSpaceDN w:val="0"/>
        <w:ind w:left="0" w:hanging="180"/>
        <w:jc w:val="both"/>
        <w:rPr>
          <w:color w:val="000000"/>
          <w:sz w:val="28"/>
          <w:szCs w:val="28"/>
        </w:rPr>
      </w:pPr>
      <w:r w:rsidRPr="00985719">
        <w:rPr>
          <w:color w:val="000000"/>
          <w:sz w:val="28"/>
          <w:szCs w:val="28"/>
        </w:rPr>
        <w:t xml:space="preserve">Увеличение поголовья скота, его продуктивности и производства продукции животноводства. </w:t>
      </w:r>
    </w:p>
    <w:p w:rsidR="00F41C6F" w:rsidRPr="00985719" w:rsidRDefault="00F41C6F" w:rsidP="00F41C6F">
      <w:pPr>
        <w:numPr>
          <w:ilvl w:val="0"/>
          <w:numId w:val="8"/>
        </w:numPr>
        <w:tabs>
          <w:tab w:val="num" w:pos="0"/>
        </w:tabs>
        <w:autoSpaceDN w:val="0"/>
        <w:ind w:left="0" w:hanging="180"/>
        <w:jc w:val="both"/>
        <w:rPr>
          <w:color w:val="000000"/>
          <w:sz w:val="28"/>
          <w:szCs w:val="28"/>
        </w:rPr>
      </w:pPr>
      <w:r w:rsidRPr="00985719">
        <w:rPr>
          <w:color w:val="000000"/>
          <w:sz w:val="28"/>
          <w:szCs w:val="28"/>
        </w:rPr>
        <w:t xml:space="preserve"> Увеличение урожайности сельскохозяйственных культур и их валового сбора.</w:t>
      </w:r>
    </w:p>
    <w:p w:rsidR="00F41C6F" w:rsidRPr="00985719" w:rsidRDefault="00F41C6F" w:rsidP="00F41C6F">
      <w:pPr>
        <w:jc w:val="both"/>
        <w:rPr>
          <w:b/>
          <w:bCs/>
          <w:color w:val="000000"/>
          <w:sz w:val="28"/>
          <w:szCs w:val="28"/>
        </w:rPr>
      </w:pPr>
      <w:r w:rsidRPr="00985719">
        <w:rPr>
          <w:b/>
          <w:bCs/>
          <w:color w:val="000000"/>
          <w:sz w:val="28"/>
          <w:szCs w:val="28"/>
        </w:rPr>
        <w:t xml:space="preserve">                                           </w:t>
      </w:r>
    </w:p>
    <w:p w:rsidR="00F41C6F" w:rsidRPr="00985719" w:rsidRDefault="00F41C6F" w:rsidP="00F41C6F">
      <w:pPr>
        <w:jc w:val="both"/>
        <w:rPr>
          <w:b/>
          <w:bCs/>
          <w:color w:val="000000"/>
          <w:sz w:val="28"/>
          <w:szCs w:val="28"/>
        </w:rPr>
      </w:pPr>
      <w:r w:rsidRPr="00985719">
        <w:rPr>
          <w:b/>
          <w:bCs/>
          <w:color w:val="000000"/>
          <w:sz w:val="28"/>
          <w:szCs w:val="28"/>
        </w:rPr>
        <w:t xml:space="preserve">                                            В социальной сфере: </w:t>
      </w:r>
    </w:p>
    <w:p w:rsidR="00F41C6F" w:rsidRPr="00A95747" w:rsidRDefault="00F41C6F" w:rsidP="00F41C6F">
      <w:pPr>
        <w:jc w:val="both"/>
        <w:rPr>
          <w:color w:val="000000"/>
          <w:sz w:val="28"/>
          <w:szCs w:val="28"/>
          <w:highlight w:val="yellow"/>
        </w:rPr>
      </w:pPr>
    </w:p>
    <w:p w:rsidR="00F41C6F" w:rsidRPr="00985719" w:rsidRDefault="00F41C6F" w:rsidP="00F41C6F">
      <w:pPr>
        <w:ind w:firstLine="851"/>
        <w:jc w:val="both"/>
        <w:rPr>
          <w:color w:val="000000"/>
          <w:sz w:val="28"/>
          <w:szCs w:val="28"/>
        </w:rPr>
      </w:pPr>
      <w:r w:rsidRPr="00985719">
        <w:rPr>
          <w:color w:val="000000"/>
          <w:sz w:val="28"/>
          <w:szCs w:val="28"/>
        </w:rPr>
        <w:t xml:space="preserve">1.Расширение рынка труда, повышение уровня занятости населения </w:t>
      </w:r>
      <w:r w:rsidRPr="00985719">
        <w:rPr>
          <w:sz w:val="28"/>
          <w:szCs w:val="28"/>
        </w:rPr>
        <w:t xml:space="preserve">муниципального образования </w:t>
      </w:r>
      <w:r w:rsidRPr="00985719">
        <w:rPr>
          <w:color w:val="000000"/>
          <w:sz w:val="28"/>
          <w:szCs w:val="28"/>
        </w:rPr>
        <w:t xml:space="preserve">Новочеркасский </w:t>
      </w:r>
      <w:r w:rsidRPr="00985719">
        <w:rPr>
          <w:sz w:val="28"/>
          <w:szCs w:val="28"/>
        </w:rPr>
        <w:t xml:space="preserve"> сельсовет</w:t>
      </w:r>
      <w:r w:rsidRPr="00985719">
        <w:rPr>
          <w:color w:val="000000"/>
          <w:sz w:val="28"/>
          <w:szCs w:val="28"/>
        </w:rPr>
        <w:t xml:space="preserve"> на основе сохранения и создания новых рабочих мест, трудовая занятость населения повысится за счет развития предприятий промышленности и сельского хозяйства на 5 - 8 новых рабочих мест. </w:t>
      </w:r>
    </w:p>
    <w:p w:rsidR="00F41C6F" w:rsidRPr="00985719" w:rsidRDefault="00F41C6F" w:rsidP="00F41C6F">
      <w:pPr>
        <w:ind w:firstLine="851"/>
        <w:jc w:val="both"/>
        <w:rPr>
          <w:color w:val="000000"/>
          <w:sz w:val="28"/>
          <w:szCs w:val="28"/>
        </w:rPr>
      </w:pPr>
      <w:r w:rsidRPr="00985719">
        <w:rPr>
          <w:color w:val="000000"/>
          <w:sz w:val="28"/>
          <w:szCs w:val="28"/>
        </w:rPr>
        <w:t xml:space="preserve">2.Повышение качества медицинских и амбулаторных услуг, доведение охвата населения диспансеризацией до 100%. Общая заболеваемость снизится на 31,9 %. </w:t>
      </w:r>
    </w:p>
    <w:p w:rsidR="00F41C6F" w:rsidRPr="00985719" w:rsidRDefault="00F41C6F" w:rsidP="00F41C6F">
      <w:pPr>
        <w:ind w:firstLine="851"/>
        <w:jc w:val="both"/>
        <w:rPr>
          <w:color w:val="000000"/>
          <w:sz w:val="28"/>
          <w:szCs w:val="28"/>
        </w:rPr>
      </w:pPr>
      <w:r w:rsidRPr="00985719">
        <w:rPr>
          <w:color w:val="000000"/>
          <w:sz w:val="28"/>
          <w:szCs w:val="28"/>
        </w:rPr>
        <w:t xml:space="preserve">3.Улучшение качества образования. </w:t>
      </w:r>
    </w:p>
    <w:p w:rsidR="00F41C6F" w:rsidRPr="00985719" w:rsidRDefault="00F41C6F" w:rsidP="00F41C6F">
      <w:pPr>
        <w:ind w:firstLine="851"/>
        <w:jc w:val="both"/>
        <w:rPr>
          <w:color w:val="000000"/>
          <w:sz w:val="28"/>
          <w:szCs w:val="28"/>
        </w:rPr>
      </w:pPr>
      <w:r w:rsidRPr="00985719">
        <w:rPr>
          <w:color w:val="000000"/>
          <w:sz w:val="28"/>
          <w:szCs w:val="28"/>
        </w:rPr>
        <w:t xml:space="preserve">4.Обеспечение снижения уровня преступности среди несовершеннолетних на 85 процентов. </w:t>
      </w:r>
    </w:p>
    <w:p w:rsidR="00F41C6F" w:rsidRPr="00985719" w:rsidRDefault="00F41C6F" w:rsidP="00F41C6F">
      <w:pPr>
        <w:ind w:firstLine="851"/>
        <w:jc w:val="both"/>
        <w:rPr>
          <w:color w:val="000000"/>
          <w:sz w:val="28"/>
          <w:szCs w:val="28"/>
        </w:rPr>
      </w:pPr>
      <w:r w:rsidRPr="00985719">
        <w:rPr>
          <w:color w:val="000000"/>
          <w:sz w:val="28"/>
          <w:szCs w:val="28"/>
        </w:rPr>
        <w:lastRenderedPageBreak/>
        <w:t xml:space="preserve">5.Увеличение роста реальных доходов населения в течение пяти лет в 2,3 раза и превышение величины прожиточного минимума. </w:t>
      </w:r>
    </w:p>
    <w:p w:rsidR="00F41C6F" w:rsidRPr="00985719" w:rsidRDefault="00F41C6F" w:rsidP="00F41C6F">
      <w:pPr>
        <w:ind w:firstLine="851"/>
        <w:jc w:val="both"/>
        <w:rPr>
          <w:color w:val="000000"/>
          <w:sz w:val="28"/>
          <w:szCs w:val="28"/>
        </w:rPr>
      </w:pPr>
      <w:r w:rsidRPr="00985719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 xml:space="preserve"> </w:t>
      </w:r>
      <w:r w:rsidRPr="00985719">
        <w:rPr>
          <w:color w:val="000000"/>
          <w:sz w:val="28"/>
          <w:szCs w:val="28"/>
        </w:rPr>
        <w:t xml:space="preserve">Реконструкция образовательных учреждений, расположенных в </w:t>
      </w:r>
      <w:r>
        <w:rPr>
          <w:sz w:val="28"/>
          <w:szCs w:val="28"/>
        </w:rPr>
        <w:t>муниципальном образовании</w:t>
      </w:r>
      <w:r w:rsidRPr="00985719">
        <w:rPr>
          <w:sz w:val="28"/>
          <w:szCs w:val="28"/>
        </w:rPr>
        <w:t xml:space="preserve"> </w:t>
      </w:r>
      <w:r w:rsidRPr="00985719">
        <w:rPr>
          <w:color w:val="000000"/>
          <w:sz w:val="28"/>
          <w:szCs w:val="28"/>
        </w:rPr>
        <w:t>Новочеркасский</w:t>
      </w:r>
      <w:r w:rsidRPr="00985719">
        <w:rPr>
          <w:sz w:val="28"/>
          <w:szCs w:val="28"/>
        </w:rPr>
        <w:t xml:space="preserve"> сельсовет</w:t>
      </w:r>
      <w:r w:rsidRPr="00985719">
        <w:rPr>
          <w:color w:val="000000"/>
          <w:sz w:val="28"/>
          <w:szCs w:val="28"/>
        </w:rPr>
        <w:t xml:space="preserve">, для создания современных условий получения качественного образования. </w:t>
      </w:r>
    </w:p>
    <w:p w:rsidR="00F41C6F" w:rsidRPr="00985719" w:rsidRDefault="00F41C6F" w:rsidP="00F41C6F">
      <w:pPr>
        <w:ind w:firstLine="851"/>
        <w:jc w:val="both"/>
        <w:rPr>
          <w:color w:val="000000"/>
          <w:sz w:val="28"/>
          <w:szCs w:val="28"/>
        </w:rPr>
      </w:pPr>
    </w:p>
    <w:p w:rsidR="00F41C6F" w:rsidRPr="00E81BB0" w:rsidRDefault="00F41C6F" w:rsidP="00F41C6F">
      <w:pPr>
        <w:pStyle w:val="small"/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check"/>
      <w:r w:rsidRPr="00E81BB0">
        <w:rPr>
          <w:rFonts w:ascii="Times New Roman" w:hAnsi="Times New Roman" w:cs="Times New Roman"/>
          <w:sz w:val="28"/>
          <w:szCs w:val="28"/>
        </w:rPr>
        <w:t xml:space="preserve">Раздел 4. Контроль за ходом реализации </w:t>
      </w:r>
      <w:bookmarkEnd w:id="4"/>
      <w:r w:rsidRPr="00E81BB0">
        <w:rPr>
          <w:rFonts w:ascii="Times New Roman" w:hAnsi="Times New Roman" w:cs="Times New Roman"/>
          <w:sz w:val="28"/>
          <w:szCs w:val="28"/>
        </w:rPr>
        <w:t>намеченных мероприятий</w:t>
      </w:r>
    </w:p>
    <w:p w:rsidR="00F41C6F" w:rsidRDefault="00F41C6F" w:rsidP="00F41C6F">
      <w:pPr>
        <w:ind w:firstLine="851"/>
        <w:jc w:val="both"/>
        <w:rPr>
          <w:color w:val="000000"/>
          <w:sz w:val="28"/>
          <w:szCs w:val="28"/>
        </w:rPr>
      </w:pPr>
    </w:p>
    <w:p w:rsidR="00F41C6F" w:rsidRPr="00E81BB0" w:rsidRDefault="00F41C6F" w:rsidP="00F41C6F">
      <w:pPr>
        <w:ind w:firstLine="851"/>
        <w:jc w:val="both"/>
        <w:rPr>
          <w:color w:val="000000"/>
          <w:sz w:val="28"/>
          <w:szCs w:val="28"/>
        </w:rPr>
      </w:pPr>
      <w:r w:rsidRPr="00E81BB0">
        <w:rPr>
          <w:color w:val="000000"/>
          <w:sz w:val="28"/>
          <w:szCs w:val="28"/>
        </w:rPr>
        <w:t xml:space="preserve">Система управления и контроля исполнения основана на регулярном представлении исполнителями намеченных мероприятий, информации о ходе исполнения мероприятий и отчетов о расходе бюджетных средств, их рассмотрении Собранием граждан </w:t>
      </w:r>
      <w:r>
        <w:rPr>
          <w:color w:val="000000"/>
          <w:sz w:val="28"/>
          <w:szCs w:val="28"/>
        </w:rPr>
        <w:t>муниципального образования</w:t>
      </w:r>
      <w:r w:rsidRPr="00E81BB0">
        <w:rPr>
          <w:color w:val="000000"/>
          <w:sz w:val="28"/>
          <w:szCs w:val="28"/>
        </w:rPr>
        <w:t xml:space="preserve"> Новочеркасский сельсовет, Советом депутатов, постоянными комиссиями по экономике  социальному развитию при Совете депутатов. При этом в обязанности собрания граждан  входит: </w:t>
      </w:r>
    </w:p>
    <w:p w:rsidR="00F41C6F" w:rsidRPr="00E81BB0" w:rsidRDefault="00F41C6F" w:rsidP="00F41C6F">
      <w:pPr>
        <w:numPr>
          <w:ilvl w:val="0"/>
          <w:numId w:val="9"/>
        </w:numPr>
        <w:autoSpaceDN w:val="0"/>
        <w:ind w:left="0" w:hanging="181"/>
        <w:jc w:val="both"/>
        <w:rPr>
          <w:color w:val="000000"/>
          <w:sz w:val="28"/>
          <w:szCs w:val="28"/>
        </w:rPr>
      </w:pPr>
      <w:r w:rsidRPr="00E81BB0">
        <w:rPr>
          <w:color w:val="000000"/>
          <w:sz w:val="28"/>
          <w:szCs w:val="28"/>
        </w:rPr>
        <w:t xml:space="preserve">осуществление контроля заходом  исполнения намеченных мероприятий; </w:t>
      </w:r>
    </w:p>
    <w:p w:rsidR="00F41C6F" w:rsidRPr="00E81BB0" w:rsidRDefault="00F41C6F" w:rsidP="00F41C6F">
      <w:pPr>
        <w:numPr>
          <w:ilvl w:val="0"/>
          <w:numId w:val="9"/>
        </w:numPr>
        <w:autoSpaceDN w:val="0"/>
        <w:ind w:left="0" w:hanging="181"/>
        <w:jc w:val="both"/>
        <w:rPr>
          <w:color w:val="000000"/>
          <w:sz w:val="28"/>
          <w:szCs w:val="28"/>
        </w:rPr>
      </w:pPr>
      <w:r w:rsidRPr="00E81BB0">
        <w:rPr>
          <w:color w:val="000000"/>
          <w:sz w:val="28"/>
          <w:szCs w:val="28"/>
        </w:rPr>
        <w:t xml:space="preserve">ведение мониторинга реализации мероприятий; </w:t>
      </w:r>
    </w:p>
    <w:p w:rsidR="00F41C6F" w:rsidRPr="00E81BB0" w:rsidRDefault="00F41C6F" w:rsidP="00F41C6F">
      <w:pPr>
        <w:numPr>
          <w:ilvl w:val="0"/>
          <w:numId w:val="9"/>
        </w:numPr>
        <w:autoSpaceDN w:val="0"/>
        <w:ind w:left="0" w:hanging="181"/>
        <w:jc w:val="both"/>
        <w:rPr>
          <w:color w:val="000000"/>
          <w:sz w:val="28"/>
          <w:szCs w:val="28"/>
        </w:rPr>
      </w:pPr>
      <w:r w:rsidRPr="00E81BB0">
        <w:rPr>
          <w:color w:val="000000"/>
          <w:sz w:val="28"/>
          <w:szCs w:val="28"/>
        </w:rPr>
        <w:t>совместно с исполнителями мероприятий готовит ежегодно в установленном порядке предложения по уточнению перечня намеченных мероприятий на очередной финансовый год, уточняют затраты по намеченным мероприятиям, а также механизм их реализации;</w:t>
      </w:r>
    </w:p>
    <w:p w:rsidR="00F41C6F" w:rsidRDefault="00F41C6F" w:rsidP="00F41C6F">
      <w:pPr>
        <w:numPr>
          <w:ilvl w:val="0"/>
          <w:numId w:val="9"/>
        </w:numPr>
        <w:autoSpaceDN w:val="0"/>
        <w:ind w:left="0" w:hanging="181"/>
        <w:jc w:val="both"/>
        <w:rPr>
          <w:color w:val="000000"/>
          <w:sz w:val="28"/>
          <w:szCs w:val="28"/>
        </w:rPr>
      </w:pPr>
      <w:r w:rsidRPr="00E81BB0">
        <w:rPr>
          <w:color w:val="000000"/>
          <w:sz w:val="28"/>
          <w:szCs w:val="28"/>
        </w:rPr>
        <w:t xml:space="preserve">дает оценку эффективности реализации намеченных мероприятий администрации </w:t>
      </w:r>
      <w:r>
        <w:rPr>
          <w:color w:val="000000"/>
          <w:sz w:val="28"/>
          <w:szCs w:val="28"/>
        </w:rPr>
        <w:t>муниципального образования</w:t>
      </w:r>
      <w:r w:rsidRPr="00E81BB0">
        <w:rPr>
          <w:color w:val="000000"/>
          <w:sz w:val="28"/>
          <w:szCs w:val="28"/>
        </w:rPr>
        <w:t xml:space="preserve"> Новочеркасский сельсовет.</w:t>
      </w:r>
    </w:p>
    <w:p w:rsidR="00F41C6F" w:rsidRDefault="00F41C6F" w:rsidP="00F41C6F">
      <w:pPr>
        <w:autoSpaceDN w:val="0"/>
        <w:ind w:firstLine="851"/>
        <w:jc w:val="both"/>
        <w:rPr>
          <w:color w:val="000000"/>
          <w:sz w:val="28"/>
          <w:szCs w:val="28"/>
        </w:rPr>
      </w:pPr>
    </w:p>
    <w:p w:rsidR="00F41C6F" w:rsidRPr="00E81BB0" w:rsidRDefault="00F41C6F" w:rsidP="00F41C6F">
      <w:pPr>
        <w:autoSpaceDN w:val="0"/>
        <w:ind w:firstLine="851"/>
        <w:jc w:val="both"/>
        <w:rPr>
          <w:color w:val="000000"/>
          <w:sz w:val="28"/>
          <w:szCs w:val="28"/>
        </w:rPr>
      </w:pPr>
      <w:r w:rsidRPr="00E81BB0">
        <w:rPr>
          <w:b/>
          <w:bCs/>
          <w:color w:val="000000"/>
          <w:sz w:val="28"/>
          <w:szCs w:val="28"/>
        </w:rPr>
        <w:t>Администрация муниципального образования Новочеркасский сельсовет:</w:t>
      </w:r>
    </w:p>
    <w:p w:rsidR="00F41C6F" w:rsidRPr="00E81BB0" w:rsidRDefault="00F41C6F" w:rsidP="00F41C6F">
      <w:pPr>
        <w:numPr>
          <w:ilvl w:val="0"/>
          <w:numId w:val="10"/>
        </w:numPr>
        <w:autoSpaceDN w:val="0"/>
        <w:ind w:left="0" w:hanging="181"/>
        <w:jc w:val="both"/>
        <w:rPr>
          <w:color w:val="000000"/>
          <w:sz w:val="28"/>
          <w:szCs w:val="28"/>
        </w:rPr>
      </w:pPr>
      <w:r w:rsidRPr="00E81BB0">
        <w:rPr>
          <w:color w:val="000000"/>
          <w:sz w:val="28"/>
          <w:szCs w:val="28"/>
        </w:rPr>
        <w:t xml:space="preserve">несет ответственность за подготовку и реализацию мероприятий в целом; </w:t>
      </w:r>
    </w:p>
    <w:p w:rsidR="00F41C6F" w:rsidRPr="00E81BB0" w:rsidRDefault="00F41C6F" w:rsidP="00F41C6F">
      <w:pPr>
        <w:numPr>
          <w:ilvl w:val="0"/>
          <w:numId w:val="10"/>
        </w:numPr>
        <w:autoSpaceDN w:val="0"/>
        <w:ind w:left="0" w:hanging="181"/>
        <w:jc w:val="both"/>
        <w:rPr>
          <w:color w:val="000000"/>
          <w:sz w:val="28"/>
          <w:szCs w:val="28"/>
        </w:rPr>
      </w:pPr>
      <w:r w:rsidRPr="00E81BB0">
        <w:rPr>
          <w:color w:val="000000"/>
          <w:sz w:val="28"/>
          <w:szCs w:val="28"/>
        </w:rPr>
        <w:t xml:space="preserve">готовит ежегодно доклад о ходе реализации и представляет Собранию граждан и Администрации Саракташского района отчет; </w:t>
      </w:r>
    </w:p>
    <w:p w:rsidR="00F41C6F" w:rsidRPr="00E81BB0" w:rsidRDefault="00F41C6F" w:rsidP="00F41C6F">
      <w:pPr>
        <w:numPr>
          <w:ilvl w:val="0"/>
          <w:numId w:val="10"/>
        </w:numPr>
        <w:autoSpaceDN w:val="0"/>
        <w:ind w:left="0" w:hanging="181"/>
        <w:jc w:val="both"/>
        <w:rPr>
          <w:color w:val="000000"/>
          <w:sz w:val="28"/>
          <w:szCs w:val="28"/>
        </w:rPr>
      </w:pPr>
      <w:r w:rsidRPr="00E81BB0">
        <w:rPr>
          <w:color w:val="000000"/>
          <w:sz w:val="28"/>
          <w:szCs w:val="28"/>
        </w:rPr>
        <w:t xml:space="preserve">осуществляет ведение ежеквартальной отчетности по реализации намеченных мероприятий; </w:t>
      </w:r>
    </w:p>
    <w:p w:rsidR="00F41C6F" w:rsidRPr="00E81BB0" w:rsidRDefault="00F41C6F" w:rsidP="00F41C6F">
      <w:pPr>
        <w:numPr>
          <w:ilvl w:val="0"/>
          <w:numId w:val="10"/>
        </w:numPr>
        <w:autoSpaceDN w:val="0"/>
        <w:ind w:left="0" w:hanging="181"/>
        <w:jc w:val="both"/>
        <w:rPr>
          <w:color w:val="000000"/>
          <w:sz w:val="28"/>
          <w:szCs w:val="28"/>
        </w:rPr>
      </w:pPr>
      <w:r w:rsidRPr="00E81BB0">
        <w:rPr>
          <w:color w:val="000000"/>
          <w:sz w:val="28"/>
          <w:szCs w:val="28"/>
        </w:rPr>
        <w:t xml:space="preserve">совместно с исполнителями мероприятий готовит ежегодно в установленном порядке предложения по уточнению перечня программных мероприятий на очередной финансовый год, уточняют затраты по программным мероприятиям, а также механизм их реализации; </w:t>
      </w:r>
    </w:p>
    <w:p w:rsidR="00F41C6F" w:rsidRPr="00E81BB0" w:rsidRDefault="00F41C6F" w:rsidP="00F41C6F">
      <w:pPr>
        <w:numPr>
          <w:ilvl w:val="0"/>
          <w:numId w:val="10"/>
        </w:numPr>
        <w:autoSpaceDN w:val="0"/>
        <w:ind w:left="0" w:hanging="181"/>
        <w:jc w:val="both"/>
        <w:rPr>
          <w:color w:val="000000"/>
          <w:sz w:val="28"/>
          <w:szCs w:val="28"/>
        </w:rPr>
      </w:pPr>
      <w:r w:rsidRPr="00E81BB0">
        <w:rPr>
          <w:color w:val="000000"/>
          <w:sz w:val="28"/>
          <w:szCs w:val="28"/>
        </w:rPr>
        <w:t xml:space="preserve">осуществляет отбор на конкурсной основе исполнителей работ и услуг, а также поставщиков продукции по каждому намеченному мероприятию; </w:t>
      </w:r>
    </w:p>
    <w:p w:rsidR="00F41C6F" w:rsidRPr="00E81BB0" w:rsidRDefault="00F41C6F" w:rsidP="00F41C6F">
      <w:pPr>
        <w:numPr>
          <w:ilvl w:val="0"/>
          <w:numId w:val="10"/>
        </w:numPr>
        <w:autoSpaceDN w:val="0"/>
        <w:ind w:left="0" w:hanging="181"/>
        <w:jc w:val="both"/>
        <w:rPr>
          <w:color w:val="000000"/>
          <w:sz w:val="28"/>
          <w:szCs w:val="28"/>
        </w:rPr>
      </w:pPr>
      <w:r w:rsidRPr="00E81BB0">
        <w:rPr>
          <w:color w:val="000000"/>
          <w:sz w:val="28"/>
          <w:szCs w:val="28"/>
        </w:rPr>
        <w:t xml:space="preserve">согласовывает с основными заинтересованными лицами возможные сроки выполнения мероприятий, объемы и источники финансирования; </w:t>
      </w:r>
    </w:p>
    <w:p w:rsidR="00F41C6F" w:rsidRDefault="00F41C6F" w:rsidP="00F41C6F">
      <w:pPr>
        <w:ind w:hanging="181"/>
        <w:jc w:val="both"/>
        <w:rPr>
          <w:color w:val="000000"/>
          <w:sz w:val="28"/>
          <w:szCs w:val="28"/>
        </w:rPr>
      </w:pPr>
      <w:r w:rsidRPr="00E81BB0">
        <w:rPr>
          <w:color w:val="000000"/>
          <w:sz w:val="28"/>
          <w:szCs w:val="28"/>
        </w:rPr>
        <w:t xml:space="preserve">  Ход и исполнение мероприятий регулярно заслушивается на заседаниях Совета депутатов </w:t>
      </w:r>
      <w:r>
        <w:rPr>
          <w:color w:val="000000"/>
          <w:sz w:val="28"/>
          <w:szCs w:val="28"/>
        </w:rPr>
        <w:t>муниципального образования</w:t>
      </w:r>
      <w:r w:rsidRPr="00E81BB0">
        <w:rPr>
          <w:color w:val="000000"/>
          <w:sz w:val="28"/>
          <w:szCs w:val="28"/>
        </w:rPr>
        <w:t xml:space="preserve"> Новочеркасский сельсовет.</w:t>
      </w:r>
    </w:p>
    <w:p w:rsidR="00F41C6F" w:rsidRDefault="00F41C6F" w:rsidP="00F41C6F">
      <w:pPr>
        <w:ind w:hanging="181"/>
        <w:jc w:val="both"/>
        <w:rPr>
          <w:color w:val="000000"/>
          <w:sz w:val="28"/>
          <w:szCs w:val="28"/>
        </w:rPr>
      </w:pPr>
    </w:p>
    <w:p w:rsidR="00F41C6F" w:rsidRDefault="00F41C6F" w:rsidP="00F41C6F">
      <w:pPr>
        <w:ind w:hanging="181"/>
        <w:jc w:val="both"/>
        <w:rPr>
          <w:color w:val="000000"/>
          <w:sz w:val="28"/>
          <w:szCs w:val="28"/>
        </w:rPr>
      </w:pPr>
    </w:p>
    <w:p w:rsidR="00F41C6F" w:rsidRDefault="00F41C6F" w:rsidP="00F41C6F">
      <w:pPr>
        <w:ind w:hanging="181"/>
        <w:jc w:val="both"/>
        <w:rPr>
          <w:color w:val="000000"/>
          <w:sz w:val="28"/>
          <w:szCs w:val="28"/>
        </w:rPr>
      </w:pPr>
    </w:p>
    <w:p w:rsidR="00F41C6F" w:rsidRDefault="00F41C6F" w:rsidP="00F41C6F">
      <w:pPr>
        <w:ind w:hanging="181"/>
        <w:jc w:val="both"/>
        <w:rPr>
          <w:color w:val="000000"/>
          <w:sz w:val="28"/>
          <w:szCs w:val="28"/>
        </w:rPr>
      </w:pPr>
    </w:p>
    <w:p w:rsidR="00F41C6F" w:rsidRDefault="00F41C6F" w:rsidP="00F41C6F">
      <w:pPr>
        <w:ind w:hanging="181"/>
        <w:jc w:val="both"/>
        <w:rPr>
          <w:color w:val="000000"/>
          <w:sz w:val="28"/>
          <w:szCs w:val="28"/>
        </w:rPr>
      </w:pPr>
    </w:p>
    <w:p w:rsidR="00F41C6F" w:rsidRDefault="00F41C6F" w:rsidP="00F41C6F">
      <w:pPr>
        <w:ind w:hanging="181"/>
        <w:jc w:val="both"/>
        <w:rPr>
          <w:color w:val="000000"/>
          <w:sz w:val="28"/>
          <w:szCs w:val="28"/>
        </w:rPr>
      </w:pPr>
    </w:p>
    <w:p w:rsidR="00F41C6F" w:rsidRDefault="00F41C6F" w:rsidP="00F41C6F">
      <w:pPr>
        <w:ind w:hanging="181"/>
        <w:jc w:val="both"/>
        <w:rPr>
          <w:color w:val="000000"/>
          <w:sz w:val="28"/>
          <w:szCs w:val="28"/>
        </w:rPr>
      </w:pPr>
    </w:p>
    <w:p w:rsidR="00F41C6F" w:rsidRDefault="00F41C6F" w:rsidP="00F41C6F">
      <w:pPr>
        <w:ind w:hanging="181"/>
        <w:jc w:val="both"/>
        <w:rPr>
          <w:color w:val="000000"/>
          <w:sz w:val="28"/>
          <w:szCs w:val="28"/>
        </w:rPr>
      </w:pPr>
    </w:p>
    <w:p w:rsidR="00F41C6F" w:rsidRDefault="00F41C6F" w:rsidP="00F41C6F">
      <w:pPr>
        <w:ind w:hanging="181"/>
        <w:jc w:val="both"/>
        <w:rPr>
          <w:color w:val="000000"/>
          <w:sz w:val="28"/>
          <w:szCs w:val="28"/>
        </w:rPr>
      </w:pPr>
    </w:p>
    <w:p w:rsidR="00F41C6F" w:rsidRDefault="00F41C6F" w:rsidP="00F41C6F">
      <w:pPr>
        <w:ind w:hanging="181"/>
        <w:jc w:val="both"/>
        <w:rPr>
          <w:color w:val="000000"/>
          <w:sz w:val="28"/>
          <w:szCs w:val="28"/>
        </w:rPr>
      </w:pPr>
    </w:p>
    <w:p w:rsidR="00F41C6F" w:rsidRDefault="00F41C6F" w:rsidP="00F41C6F">
      <w:pPr>
        <w:ind w:hanging="181"/>
        <w:jc w:val="both"/>
        <w:rPr>
          <w:color w:val="000000"/>
          <w:sz w:val="28"/>
          <w:szCs w:val="28"/>
        </w:rPr>
      </w:pPr>
    </w:p>
    <w:p w:rsidR="00F41C6F" w:rsidRDefault="00F41C6F" w:rsidP="00F41C6F">
      <w:pPr>
        <w:ind w:hanging="181"/>
        <w:jc w:val="both"/>
        <w:rPr>
          <w:color w:val="000000"/>
          <w:sz w:val="28"/>
          <w:szCs w:val="28"/>
        </w:rPr>
      </w:pPr>
    </w:p>
    <w:p w:rsidR="00F41C6F" w:rsidRDefault="00F41C6F" w:rsidP="00F41C6F">
      <w:pPr>
        <w:ind w:hanging="181"/>
        <w:jc w:val="both"/>
        <w:rPr>
          <w:color w:val="000000"/>
          <w:sz w:val="28"/>
          <w:szCs w:val="28"/>
        </w:rPr>
      </w:pPr>
    </w:p>
    <w:p w:rsidR="00F41C6F" w:rsidRDefault="00F41C6F" w:rsidP="00F41C6F">
      <w:pPr>
        <w:ind w:hanging="181"/>
        <w:jc w:val="both"/>
        <w:rPr>
          <w:color w:val="000000"/>
          <w:sz w:val="28"/>
          <w:szCs w:val="28"/>
        </w:rPr>
      </w:pPr>
    </w:p>
    <w:p w:rsidR="00F41C6F" w:rsidRDefault="00F41C6F" w:rsidP="00F41C6F">
      <w:pPr>
        <w:ind w:hanging="181"/>
        <w:jc w:val="both"/>
        <w:rPr>
          <w:color w:val="000000"/>
          <w:sz w:val="28"/>
          <w:szCs w:val="28"/>
        </w:rPr>
      </w:pPr>
    </w:p>
    <w:p w:rsidR="00F41C6F" w:rsidRDefault="00F41C6F" w:rsidP="00F41C6F">
      <w:pPr>
        <w:ind w:hanging="181"/>
        <w:jc w:val="both"/>
        <w:rPr>
          <w:color w:val="000000"/>
          <w:sz w:val="28"/>
          <w:szCs w:val="28"/>
        </w:rPr>
      </w:pPr>
    </w:p>
    <w:p w:rsidR="00F41C6F" w:rsidRDefault="00F41C6F" w:rsidP="00F41C6F">
      <w:pPr>
        <w:ind w:hanging="181"/>
        <w:jc w:val="both"/>
        <w:rPr>
          <w:color w:val="000000"/>
          <w:sz w:val="28"/>
          <w:szCs w:val="28"/>
        </w:rPr>
      </w:pPr>
    </w:p>
    <w:p w:rsidR="00F41C6F" w:rsidRDefault="00F41C6F" w:rsidP="00F41C6F">
      <w:pPr>
        <w:ind w:hanging="181"/>
        <w:jc w:val="both"/>
        <w:rPr>
          <w:color w:val="000000"/>
          <w:sz w:val="28"/>
          <w:szCs w:val="28"/>
        </w:rPr>
      </w:pPr>
    </w:p>
    <w:p w:rsidR="00F41C6F" w:rsidRDefault="00F41C6F" w:rsidP="00F41C6F">
      <w:pPr>
        <w:ind w:hanging="181"/>
        <w:jc w:val="both"/>
        <w:rPr>
          <w:color w:val="000000"/>
          <w:sz w:val="28"/>
          <w:szCs w:val="28"/>
        </w:rPr>
      </w:pPr>
    </w:p>
    <w:p w:rsidR="00F41C6F" w:rsidRDefault="00F41C6F" w:rsidP="00F41C6F">
      <w:pPr>
        <w:ind w:hanging="181"/>
        <w:jc w:val="both"/>
        <w:rPr>
          <w:color w:val="000000"/>
          <w:sz w:val="28"/>
          <w:szCs w:val="28"/>
        </w:rPr>
      </w:pPr>
    </w:p>
    <w:p w:rsidR="00F41C6F" w:rsidRDefault="00F41C6F" w:rsidP="00F41C6F">
      <w:pPr>
        <w:ind w:hanging="181"/>
        <w:jc w:val="both"/>
        <w:rPr>
          <w:color w:val="000000"/>
          <w:sz w:val="28"/>
          <w:szCs w:val="28"/>
        </w:rPr>
      </w:pPr>
    </w:p>
    <w:p w:rsidR="00F41C6F" w:rsidRDefault="00F41C6F" w:rsidP="00F41C6F">
      <w:pPr>
        <w:ind w:hanging="181"/>
        <w:jc w:val="both"/>
        <w:rPr>
          <w:color w:val="000000"/>
          <w:sz w:val="28"/>
          <w:szCs w:val="28"/>
        </w:rPr>
      </w:pPr>
    </w:p>
    <w:p w:rsidR="00F41C6F" w:rsidRDefault="00F41C6F" w:rsidP="00F41C6F">
      <w:pPr>
        <w:ind w:hanging="181"/>
        <w:jc w:val="both"/>
        <w:rPr>
          <w:color w:val="000000"/>
          <w:sz w:val="28"/>
          <w:szCs w:val="28"/>
        </w:rPr>
      </w:pPr>
    </w:p>
    <w:p w:rsidR="00F41C6F" w:rsidRDefault="00F41C6F" w:rsidP="00F41C6F">
      <w:pPr>
        <w:ind w:hanging="181"/>
        <w:jc w:val="both"/>
        <w:rPr>
          <w:color w:val="000000"/>
          <w:sz w:val="28"/>
          <w:szCs w:val="28"/>
        </w:rPr>
      </w:pPr>
    </w:p>
    <w:p w:rsidR="00F41C6F" w:rsidRDefault="00F41C6F" w:rsidP="00F41C6F">
      <w:pPr>
        <w:ind w:hanging="181"/>
        <w:jc w:val="both"/>
        <w:rPr>
          <w:color w:val="000000"/>
          <w:sz w:val="28"/>
          <w:szCs w:val="28"/>
        </w:rPr>
      </w:pPr>
    </w:p>
    <w:p w:rsidR="00F41C6F" w:rsidRDefault="00F41C6F" w:rsidP="00F41C6F">
      <w:pPr>
        <w:ind w:hanging="181"/>
        <w:jc w:val="both"/>
        <w:rPr>
          <w:color w:val="000000"/>
          <w:sz w:val="28"/>
          <w:szCs w:val="28"/>
        </w:rPr>
      </w:pPr>
    </w:p>
    <w:p w:rsidR="00F41C6F" w:rsidRDefault="00F41C6F" w:rsidP="00F41C6F">
      <w:pPr>
        <w:ind w:hanging="181"/>
        <w:jc w:val="both"/>
        <w:rPr>
          <w:color w:val="000000"/>
          <w:sz w:val="28"/>
          <w:szCs w:val="28"/>
        </w:rPr>
      </w:pPr>
    </w:p>
    <w:p w:rsidR="00F41C6F" w:rsidRDefault="00F41C6F" w:rsidP="00F41C6F">
      <w:pPr>
        <w:ind w:hanging="181"/>
        <w:jc w:val="both"/>
        <w:rPr>
          <w:color w:val="000000"/>
          <w:sz w:val="28"/>
          <w:szCs w:val="28"/>
        </w:rPr>
      </w:pPr>
    </w:p>
    <w:p w:rsidR="00F41C6F" w:rsidRDefault="00F41C6F" w:rsidP="00F41C6F">
      <w:pPr>
        <w:ind w:hanging="181"/>
        <w:jc w:val="both"/>
        <w:rPr>
          <w:color w:val="000000"/>
          <w:sz w:val="28"/>
          <w:szCs w:val="28"/>
        </w:rPr>
      </w:pPr>
    </w:p>
    <w:p w:rsidR="00F41C6F" w:rsidRDefault="00F41C6F" w:rsidP="00F41C6F">
      <w:pPr>
        <w:ind w:hanging="181"/>
        <w:jc w:val="both"/>
        <w:rPr>
          <w:color w:val="000000"/>
          <w:sz w:val="28"/>
          <w:szCs w:val="28"/>
        </w:rPr>
      </w:pPr>
    </w:p>
    <w:p w:rsidR="00F41C6F" w:rsidRDefault="00F41C6F" w:rsidP="00F41C6F">
      <w:pPr>
        <w:ind w:hanging="181"/>
        <w:jc w:val="both"/>
        <w:rPr>
          <w:color w:val="000000"/>
          <w:sz w:val="28"/>
          <w:szCs w:val="28"/>
        </w:rPr>
      </w:pPr>
    </w:p>
    <w:p w:rsidR="00F41C6F" w:rsidRDefault="00F41C6F" w:rsidP="00F41C6F">
      <w:pPr>
        <w:ind w:hanging="181"/>
        <w:jc w:val="both"/>
        <w:rPr>
          <w:color w:val="000000"/>
          <w:sz w:val="28"/>
          <w:szCs w:val="28"/>
        </w:rPr>
      </w:pPr>
    </w:p>
    <w:p w:rsidR="00F41C6F" w:rsidRDefault="00F41C6F" w:rsidP="00F41C6F">
      <w:pPr>
        <w:ind w:hanging="181"/>
        <w:jc w:val="both"/>
        <w:rPr>
          <w:color w:val="000000"/>
          <w:sz w:val="28"/>
          <w:szCs w:val="28"/>
        </w:rPr>
      </w:pPr>
    </w:p>
    <w:p w:rsidR="00F41C6F" w:rsidRDefault="00F41C6F" w:rsidP="00F41C6F">
      <w:pPr>
        <w:ind w:hanging="181"/>
        <w:jc w:val="both"/>
        <w:rPr>
          <w:color w:val="000000"/>
          <w:sz w:val="28"/>
          <w:szCs w:val="28"/>
        </w:rPr>
      </w:pPr>
    </w:p>
    <w:p w:rsidR="00F41C6F" w:rsidRDefault="00F41C6F" w:rsidP="00F41C6F">
      <w:pPr>
        <w:ind w:hanging="181"/>
        <w:jc w:val="both"/>
        <w:rPr>
          <w:color w:val="000000"/>
          <w:sz w:val="28"/>
          <w:szCs w:val="28"/>
        </w:rPr>
      </w:pPr>
    </w:p>
    <w:p w:rsidR="00F41C6F" w:rsidRDefault="00F41C6F" w:rsidP="00F41C6F">
      <w:pPr>
        <w:ind w:hanging="181"/>
        <w:jc w:val="both"/>
        <w:rPr>
          <w:color w:val="000000"/>
          <w:sz w:val="28"/>
          <w:szCs w:val="28"/>
        </w:rPr>
      </w:pPr>
    </w:p>
    <w:p w:rsidR="00F41C6F" w:rsidRPr="002565C7" w:rsidRDefault="00F41C6F" w:rsidP="00F41C6F"/>
    <w:p w:rsidR="00936A6E" w:rsidRDefault="00936A6E"/>
    <w:sectPr w:rsidR="00936A6E" w:rsidSect="00F41C6F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32C86"/>
    <w:multiLevelType w:val="hybridMultilevel"/>
    <w:tmpl w:val="8ADED648"/>
    <w:lvl w:ilvl="0" w:tplc="25A20FC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C37C1B"/>
    <w:multiLevelType w:val="multilevel"/>
    <w:tmpl w:val="F6A25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3385D04"/>
    <w:multiLevelType w:val="hybridMultilevel"/>
    <w:tmpl w:val="C5DC00D4"/>
    <w:lvl w:ilvl="0" w:tplc="531CF02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28D64CE7"/>
    <w:multiLevelType w:val="multilevel"/>
    <w:tmpl w:val="7578EB0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4">
    <w:nsid w:val="2A2E616E"/>
    <w:multiLevelType w:val="hybridMultilevel"/>
    <w:tmpl w:val="2CB6B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D63E88"/>
    <w:multiLevelType w:val="hybridMultilevel"/>
    <w:tmpl w:val="32B81302"/>
    <w:lvl w:ilvl="0" w:tplc="C7BAE2A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6">
    <w:nsid w:val="324B347C"/>
    <w:multiLevelType w:val="multilevel"/>
    <w:tmpl w:val="5608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27447FB"/>
    <w:multiLevelType w:val="hybridMultilevel"/>
    <w:tmpl w:val="574091D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8">
    <w:nsid w:val="37520659"/>
    <w:multiLevelType w:val="multilevel"/>
    <w:tmpl w:val="46D4C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A98070C"/>
    <w:multiLevelType w:val="hybridMultilevel"/>
    <w:tmpl w:val="4EC8CED6"/>
    <w:lvl w:ilvl="0" w:tplc="6930C1C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0">
    <w:nsid w:val="3C6D5230"/>
    <w:multiLevelType w:val="hybridMultilevel"/>
    <w:tmpl w:val="2520A2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8A657E"/>
    <w:multiLevelType w:val="hybridMultilevel"/>
    <w:tmpl w:val="B0E82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58134C"/>
    <w:multiLevelType w:val="multilevel"/>
    <w:tmpl w:val="3E8CDBF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8"/>
        <w:szCs w:val="28"/>
        <w:u w:val="none"/>
        <w:effect w:val="none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szCs w:val="26"/>
        <w:u w:val="none"/>
        <w:effect w:val="none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szCs w:val="26"/>
        <w:u w:val="none"/>
        <w:effect w:val="none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szCs w:val="26"/>
        <w:u w:val="none"/>
        <w:effect w:val="none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szCs w:val="26"/>
        <w:u w:val="none"/>
        <w:effect w:val="none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szCs w:val="26"/>
        <w:u w:val="none"/>
        <w:effect w:val="none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szCs w:val="26"/>
        <w:u w:val="none"/>
        <w:effect w:val="none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szCs w:val="26"/>
        <w:u w:val="none"/>
        <w:effect w:val="none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szCs w:val="26"/>
        <w:u w:val="none"/>
        <w:effect w:val="none"/>
        <w:vertAlign w:val="baseline"/>
      </w:rPr>
    </w:lvl>
  </w:abstractNum>
  <w:abstractNum w:abstractNumId="13">
    <w:nsid w:val="4AA13BF3"/>
    <w:multiLevelType w:val="hybridMultilevel"/>
    <w:tmpl w:val="AA2A88EC"/>
    <w:lvl w:ilvl="0" w:tplc="5EC63E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C132FC2"/>
    <w:multiLevelType w:val="multilevel"/>
    <w:tmpl w:val="17347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8EA548A"/>
    <w:multiLevelType w:val="multilevel"/>
    <w:tmpl w:val="06207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E5530C3"/>
    <w:multiLevelType w:val="hybridMultilevel"/>
    <w:tmpl w:val="32B81302"/>
    <w:lvl w:ilvl="0" w:tplc="C7BAE2A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7">
    <w:nsid w:val="5FEF1AAA"/>
    <w:multiLevelType w:val="multilevel"/>
    <w:tmpl w:val="3BC8B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2191405"/>
    <w:multiLevelType w:val="hybridMultilevel"/>
    <w:tmpl w:val="66A06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5245A09"/>
    <w:multiLevelType w:val="hybridMultilevel"/>
    <w:tmpl w:val="C5EECE5C"/>
    <w:lvl w:ilvl="0" w:tplc="22D800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6AC608C6"/>
    <w:multiLevelType w:val="hybridMultilevel"/>
    <w:tmpl w:val="EC32F0AE"/>
    <w:lvl w:ilvl="0" w:tplc="5FE65D54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736377DC"/>
    <w:multiLevelType w:val="hybridMultilevel"/>
    <w:tmpl w:val="EC32F0AE"/>
    <w:lvl w:ilvl="0" w:tplc="5FE65D54">
      <w:start w:val="1"/>
      <w:numFmt w:val="decimal"/>
      <w:lvlText w:val="%1)"/>
      <w:lvlJc w:val="left"/>
      <w:pPr>
        <w:ind w:left="29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7D5E52BD"/>
    <w:multiLevelType w:val="hybridMultilevel"/>
    <w:tmpl w:val="0012E924"/>
    <w:lvl w:ilvl="0" w:tplc="DBC251A8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E747857"/>
    <w:multiLevelType w:val="hybridMultilevel"/>
    <w:tmpl w:val="529A75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E75264A"/>
    <w:multiLevelType w:val="hybridMultilevel"/>
    <w:tmpl w:val="EC32F0AE"/>
    <w:lvl w:ilvl="0" w:tplc="5FE65D54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3"/>
  </w:num>
  <w:num w:numId="2">
    <w:abstractNumId w:val="23"/>
  </w:num>
  <w:num w:numId="3">
    <w:abstractNumId w:val="24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1"/>
  </w:num>
  <w:num w:numId="17">
    <w:abstractNumId w:val="18"/>
  </w:num>
  <w:num w:numId="18">
    <w:abstractNumId w:val="20"/>
  </w:num>
  <w:num w:numId="19">
    <w:abstractNumId w:val="2"/>
  </w:num>
  <w:num w:numId="20">
    <w:abstractNumId w:val="13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0"/>
  </w:num>
  <w:num w:numId="24">
    <w:abstractNumId w:val="25"/>
  </w:num>
  <w:num w:numId="25">
    <w:abstractNumId w:val="21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F41C6F"/>
    <w:rsid w:val="000545AD"/>
    <w:rsid w:val="002F7EFF"/>
    <w:rsid w:val="003A017B"/>
    <w:rsid w:val="003B56D0"/>
    <w:rsid w:val="005D7B7F"/>
    <w:rsid w:val="0062064C"/>
    <w:rsid w:val="006E0253"/>
    <w:rsid w:val="00733D77"/>
    <w:rsid w:val="00765103"/>
    <w:rsid w:val="00936A6E"/>
    <w:rsid w:val="009C1B6A"/>
    <w:rsid w:val="00B61D75"/>
    <w:rsid w:val="00BB2AD2"/>
    <w:rsid w:val="00C43B8F"/>
    <w:rsid w:val="00C51C01"/>
    <w:rsid w:val="00F41C6F"/>
    <w:rsid w:val="00F56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41C6F"/>
    <w:rPr>
      <w:rFonts w:eastAsia="Calibri"/>
      <w:sz w:val="24"/>
      <w:szCs w:val="24"/>
    </w:rPr>
  </w:style>
  <w:style w:type="paragraph" w:styleId="12">
    <w:name w:val="heading 1"/>
    <w:basedOn w:val="a0"/>
    <w:next w:val="a0"/>
    <w:link w:val="13"/>
    <w:qFormat/>
    <w:rsid w:val="00F41C6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lang w:eastAsia="en-US"/>
    </w:rPr>
  </w:style>
  <w:style w:type="paragraph" w:styleId="2">
    <w:name w:val="heading 2"/>
    <w:basedOn w:val="a0"/>
    <w:next w:val="a0"/>
    <w:link w:val="20"/>
    <w:qFormat/>
    <w:rsid w:val="00F41C6F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0"/>
    <w:link w:val="30"/>
    <w:qFormat/>
    <w:rsid w:val="00F41C6F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8">
    <w:name w:val="heading 8"/>
    <w:basedOn w:val="a0"/>
    <w:next w:val="a0"/>
    <w:link w:val="80"/>
    <w:qFormat/>
    <w:rsid w:val="00F41C6F"/>
    <w:pPr>
      <w:spacing w:before="240" w:after="60" w:line="276" w:lineRule="auto"/>
      <w:outlineLvl w:val="7"/>
    </w:pPr>
    <w:rPr>
      <w:i/>
      <w:iCs/>
      <w:lang w:eastAsia="en-US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3">
    <w:name w:val="Заголовок 1 Знак"/>
    <w:basedOn w:val="a1"/>
    <w:link w:val="12"/>
    <w:locked/>
    <w:rsid w:val="00F41C6F"/>
    <w:rPr>
      <w:rFonts w:ascii="Arial" w:hAnsi="Arial" w:cs="Arial"/>
      <w:b/>
      <w:bCs/>
      <w:color w:val="26282F"/>
      <w:sz w:val="24"/>
      <w:szCs w:val="24"/>
      <w:lang w:val="ru-RU" w:eastAsia="en-US" w:bidi="ar-SA"/>
    </w:rPr>
  </w:style>
  <w:style w:type="character" w:customStyle="1" w:styleId="20">
    <w:name w:val="Заголовок 2 Знак"/>
    <w:basedOn w:val="a1"/>
    <w:link w:val="2"/>
    <w:locked/>
    <w:rsid w:val="00F41C6F"/>
    <w:rPr>
      <w:rFonts w:eastAsia="Calibri"/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1"/>
    <w:link w:val="3"/>
    <w:locked/>
    <w:rsid w:val="00F41C6F"/>
    <w:rPr>
      <w:b/>
      <w:bCs/>
      <w:sz w:val="27"/>
      <w:szCs w:val="27"/>
      <w:lang w:val="ru-RU" w:eastAsia="ru-RU" w:bidi="ar-SA"/>
    </w:rPr>
  </w:style>
  <w:style w:type="character" w:customStyle="1" w:styleId="80">
    <w:name w:val="Заголовок 8 Знак"/>
    <w:basedOn w:val="a1"/>
    <w:link w:val="8"/>
    <w:locked/>
    <w:rsid w:val="00F41C6F"/>
    <w:rPr>
      <w:rFonts w:eastAsia="Calibri"/>
      <w:i/>
      <w:iCs/>
      <w:sz w:val="24"/>
      <w:szCs w:val="24"/>
      <w:lang w:val="ru-RU" w:eastAsia="en-US" w:bidi="ar-SA"/>
    </w:rPr>
  </w:style>
  <w:style w:type="paragraph" w:styleId="a4">
    <w:name w:val="Balloon Text"/>
    <w:basedOn w:val="a0"/>
    <w:link w:val="a5"/>
    <w:semiHidden/>
    <w:rsid w:val="00F41C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locked/>
    <w:rsid w:val="00F41C6F"/>
    <w:rPr>
      <w:rFonts w:ascii="Tahoma" w:eastAsia="Calibri" w:hAnsi="Tahoma" w:cs="Tahoma"/>
      <w:sz w:val="16"/>
      <w:szCs w:val="16"/>
      <w:lang w:val="ru-RU" w:eastAsia="ru-RU" w:bidi="ar-SA"/>
    </w:rPr>
  </w:style>
  <w:style w:type="paragraph" w:customStyle="1" w:styleId="14">
    <w:name w:val="Без интервала1"/>
    <w:rsid w:val="00F41C6F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NoSpacing">
    <w:name w:val="No Spacing"/>
    <w:rsid w:val="00F41C6F"/>
    <w:rPr>
      <w:rFonts w:ascii="Calibri" w:hAnsi="Calibri" w:cs="Calibri"/>
      <w:sz w:val="22"/>
      <w:szCs w:val="22"/>
      <w:lang w:eastAsia="en-US"/>
    </w:rPr>
  </w:style>
  <w:style w:type="character" w:customStyle="1" w:styleId="21">
    <w:name w:val="Основной текст (2)_"/>
    <w:link w:val="22"/>
    <w:locked/>
    <w:rsid w:val="00F41C6F"/>
    <w:rPr>
      <w:b/>
      <w:sz w:val="23"/>
      <w:shd w:val="clear" w:color="auto" w:fill="FFFFFF"/>
      <w:lang w:bidi="ar-SA"/>
    </w:rPr>
  </w:style>
  <w:style w:type="paragraph" w:customStyle="1" w:styleId="22">
    <w:name w:val="Основной текст (2)"/>
    <w:basedOn w:val="a0"/>
    <w:link w:val="21"/>
    <w:rsid w:val="00F41C6F"/>
    <w:pPr>
      <w:widowControl w:val="0"/>
      <w:shd w:val="clear" w:color="auto" w:fill="FFFFFF"/>
      <w:spacing w:before="1260" w:after="480" w:line="274" w:lineRule="exact"/>
      <w:jc w:val="center"/>
    </w:pPr>
    <w:rPr>
      <w:rFonts w:eastAsia="Times New Roman"/>
      <w:b/>
      <w:sz w:val="23"/>
      <w:szCs w:val="20"/>
      <w:shd w:val="clear" w:color="auto" w:fill="FFFFFF"/>
      <w:lang/>
    </w:rPr>
  </w:style>
  <w:style w:type="paragraph" w:styleId="a6">
    <w:name w:val="header"/>
    <w:basedOn w:val="a0"/>
    <w:link w:val="a7"/>
    <w:rsid w:val="00F41C6F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1"/>
    <w:link w:val="a6"/>
    <w:locked/>
    <w:rsid w:val="00F41C6F"/>
    <w:rPr>
      <w:rFonts w:ascii="Calibri" w:hAnsi="Calibri" w:cs="Calibri"/>
      <w:sz w:val="22"/>
      <w:szCs w:val="22"/>
      <w:lang w:val="ru-RU" w:eastAsia="en-US" w:bidi="ar-SA"/>
    </w:rPr>
  </w:style>
  <w:style w:type="paragraph" w:styleId="a8">
    <w:name w:val="Body Text"/>
    <w:basedOn w:val="a0"/>
    <w:link w:val="a9"/>
    <w:rsid w:val="00F41C6F"/>
    <w:pPr>
      <w:spacing w:after="200" w:line="276" w:lineRule="auto"/>
      <w:jc w:val="both"/>
    </w:pPr>
    <w:rPr>
      <w:rFonts w:ascii="Bookman Old Style" w:eastAsia="Times New Roman" w:hAnsi="Bookman Old Style" w:cs="Bookman Old Style"/>
      <w:b/>
      <w:bCs/>
      <w:i/>
      <w:iCs/>
      <w:sz w:val="22"/>
      <w:szCs w:val="22"/>
      <w:lang w:eastAsia="en-US"/>
    </w:rPr>
  </w:style>
  <w:style w:type="character" w:customStyle="1" w:styleId="a9">
    <w:name w:val="Основной текст Знак"/>
    <w:basedOn w:val="a1"/>
    <w:link w:val="a8"/>
    <w:locked/>
    <w:rsid w:val="00F41C6F"/>
    <w:rPr>
      <w:rFonts w:ascii="Bookman Old Style" w:hAnsi="Bookman Old Style" w:cs="Bookman Old Style"/>
      <w:b/>
      <w:bCs/>
      <w:i/>
      <w:iCs/>
      <w:sz w:val="22"/>
      <w:szCs w:val="22"/>
      <w:lang w:val="ru-RU" w:eastAsia="en-US" w:bidi="ar-SA"/>
    </w:rPr>
  </w:style>
  <w:style w:type="paragraph" w:styleId="23">
    <w:name w:val="Body Text 2"/>
    <w:basedOn w:val="a0"/>
    <w:link w:val="24"/>
    <w:rsid w:val="00F41C6F"/>
    <w:pPr>
      <w:spacing w:after="120" w:line="480" w:lineRule="auto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24">
    <w:name w:val="Основной текст 2 Знак"/>
    <w:basedOn w:val="a1"/>
    <w:link w:val="23"/>
    <w:locked/>
    <w:rsid w:val="00F41C6F"/>
    <w:rPr>
      <w:rFonts w:ascii="Calibri" w:hAnsi="Calibri" w:cs="Calibri"/>
      <w:sz w:val="22"/>
      <w:szCs w:val="22"/>
      <w:lang w:val="ru-RU" w:eastAsia="en-US" w:bidi="ar-SA"/>
    </w:rPr>
  </w:style>
  <w:style w:type="paragraph" w:customStyle="1" w:styleId="ListParagraph">
    <w:name w:val="List Paragraph"/>
    <w:basedOn w:val="a0"/>
    <w:rsid w:val="00F41C6F"/>
    <w:pPr>
      <w:spacing w:after="160" w:line="259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F41C6F"/>
    <w:pPr>
      <w:widowControl w:val="0"/>
      <w:autoSpaceDE w:val="0"/>
      <w:autoSpaceDN w:val="0"/>
    </w:pPr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F41C6F"/>
    <w:rPr>
      <w:rFonts w:ascii="Calibri" w:hAnsi="Calibri"/>
      <w:sz w:val="22"/>
      <w:szCs w:val="22"/>
      <w:lang w:val="ru-RU" w:eastAsia="ru-RU" w:bidi="ar-SA"/>
    </w:rPr>
  </w:style>
  <w:style w:type="paragraph" w:styleId="aa">
    <w:name w:val="footer"/>
    <w:basedOn w:val="a0"/>
    <w:link w:val="ab"/>
    <w:rsid w:val="00F41C6F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b">
    <w:name w:val="Нижний колонтитул Знак"/>
    <w:basedOn w:val="a1"/>
    <w:link w:val="aa"/>
    <w:locked/>
    <w:rsid w:val="00F41C6F"/>
    <w:rPr>
      <w:rFonts w:ascii="Calibri" w:hAnsi="Calibri" w:cs="Calibri"/>
      <w:sz w:val="22"/>
      <w:szCs w:val="22"/>
      <w:lang w:val="ru-RU" w:eastAsia="en-US" w:bidi="ar-SA"/>
    </w:rPr>
  </w:style>
  <w:style w:type="paragraph" w:customStyle="1" w:styleId="15">
    <w:name w:val="Абзац списка1"/>
    <w:basedOn w:val="a0"/>
    <w:link w:val="ListParagraphChar"/>
    <w:rsid w:val="00F41C6F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Calibri" w:hAnsi="Calibri"/>
    </w:rPr>
  </w:style>
  <w:style w:type="character" w:customStyle="1" w:styleId="ListParagraphChar">
    <w:name w:val="List Paragraph Char"/>
    <w:link w:val="15"/>
    <w:locked/>
    <w:rsid w:val="00F41C6F"/>
    <w:rPr>
      <w:rFonts w:ascii="Calibri" w:eastAsia="Calibri" w:hAnsi="Calibri"/>
      <w:sz w:val="24"/>
      <w:szCs w:val="24"/>
      <w:lang w:val="ru-RU" w:eastAsia="ru-RU" w:bidi="ar-SA"/>
    </w:rPr>
  </w:style>
  <w:style w:type="paragraph" w:styleId="ac">
    <w:name w:val="Body Text Indent"/>
    <w:basedOn w:val="a0"/>
    <w:link w:val="ad"/>
    <w:semiHidden/>
    <w:rsid w:val="00F41C6F"/>
    <w:pPr>
      <w:ind w:firstLine="567"/>
      <w:jc w:val="center"/>
    </w:pPr>
    <w:rPr>
      <w:rFonts w:ascii="Calibri" w:hAnsi="Calibri" w:cs="Calibri"/>
      <w:b/>
      <w:bCs/>
    </w:rPr>
  </w:style>
  <w:style w:type="character" w:customStyle="1" w:styleId="ad">
    <w:name w:val="Основной текст с отступом Знак"/>
    <w:basedOn w:val="a1"/>
    <w:link w:val="ac"/>
    <w:semiHidden/>
    <w:locked/>
    <w:rsid w:val="00F41C6F"/>
    <w:rPr>
      <w:rFonts w:ascii="Calibri" w:eastAsia="Calibri" w:hAnsi="Calibri" w:cs="Calibri"/>
      <w:b/>
      <w:bCs/>
      <w:sz w:val="24"/>
      <w:szCs w:val="24"/>
      <w:lang w:val="ru-RU" w:eastAsia="ru-RU" w:bidi="ar-SA"/>
    </w:rPr>
  </w:style>
  <w:style w:type="paragraph" w:styleId="25">
    <w:name w:val="Body Text Indent 2"/>
    <w:basedOn w:val="a0"/>
    <w:link w:val="26"/>
    <w:semiHidden/>
    <w:rsid w:val="00F41C6F"/>
    <w:pPr>
      <w:ind w:firstLine="567"/>
      <w:jc w:val="both"/>
    </w:pPr>
    <w:rPr>
      <w:rFonts w:ascii="Calibri" w:hAnsi="Calibri" w:cs="Calibri"/>
    </w:rPr>
  </w:style>
  <w:style w:type="character" w:customStyle="1" w:styleId="26">
    <w:name w:val="Основной текст с отступом 2 Знак"/>
    <w:basedOn w:val="a1"/>
    <w:link w:val="25"/>
    <w:semiHidden/>
    <w:locked/>
    <w:rsid w:val="00F41C6F"/>
    <w:rPr>
      <w:rFonts w:ascii="Calibri" w:eastAsia="Calibri" w:hAnsi="Calibri" w:cs="Calibri"/>
      <w:sz w:val="24"/>
      <w:szCs w:val="24"/>
      <w:lang w:val="ru-RU" w:eastAsia="ru-RU" w:bidi="ar-SA"/>
    </w:rPr>
  </w:style>
  <w:style w:type="paragraph" w:customStyle="1" w:styleId="small">
    <w:name w:val="small"/>
    <w:basedOn w:val="a0"/>
    <w:semiHidden/>
    <w:rsid w:val="00F41C6F"/>
    <w:pPr>
      <w:spacing w:before="100" w:beforeAutospacing="1" w:after="100" w:afterAutospacing="1" w:line="480" w:lineRule="atLeast"/>
    </w:pPr>
    <w:rPr>
      <w:rFonts w:ascii="Verdana" w:eastAsia="Times New Roman" w:hAnsi="Verdana" w:cs="Verdana"/>
      <w:b/>
      <w:bCs/>
      <w:color w:val="000000"/>
      <w:sz w:val="18"/>
      <w:szCs w:val="18"/>
    </w:rPr>
  </w:style>
  <w:style w:type="paragraph" w:styleId="31">
    <w:name w:val="Body Text 3"/>
    <w:basedOn w:val="a0"/>
    <w:link w:val="32"/>
    <w:rsid w:val="00F41C6F"/>
    <w:pPr>
      <w:widowControl w:val="0"/>
      <w:autoSpaceDE w:val="0"/>
      <w:autoSpaceDN w:val="0"/>
      <w:adjustRightInd w:val="0"/>
      <w:spacing w:after="120"/>
    </w:pPr>
    <w:rPr>
      <w:rFonts w:ascii="Arial" w:eastAsia="Times New Roman" w:hAnsi="Arial" w:cs="Arial"/>
      <w:sz w:val="16"/>
      <w:szCs w:val="16"/>
    </w:rPr>
  </w:style>
  <w:style w:type="character" w:customStyle="1" w:styleId="32">
    <w:name w:val="Основной текст 3 Знак"/>
    <w:basedOn w:val="a1"/>
    <w:link w:val="31"/>
    <w:locked/>
    <w:rsid w:val="00F41C6F"/>
    <w:rPr>
      <w:rFonts w:ascii="Arial" w:hAnsi="Arial" w:cs="Arial"/>
      <w:sz w:val="16"/>
      <w:szCs w:val="16"/>
      <w:lang w:val="ru-RU" w:eastAsia="ru-RU" w:bidi="ar-SA"/>
    </w:rPr>
  </w:style>
  <w:style w:type="paragraph" w:customStyle="1" w:styleId="ConsNormal">
    <w:name w:val="ConsNormal"/>
    <w:rsid w:val="00F41C6F"/>
    <w:pPr>
      <w:widowControl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41C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Subtitle"/>
    <w:basedOn w:val="a0"/>
    <w:link w:val="af"/>
    <w:qFormat/>
    <w:rsid w:val="00F41C6F"/>
    <w:pPr>
      <w:jc w:val="center"/>
    </w:pPr>
    <w:rPr>
      <w:rFonts w:eastAsia="Times New Roman"/>
      <w:sz w:val="40"/>
      <w:szCs w:val="40"/>
    </w:rPr>
  </w:style>
  <w:style w:type="character" w:customStyle="1" w:styleId="af">
    <w:name w:val="Подзаголовок Знак"/>
    <w:basedOn w:val="a1"/>
    <w:link w:val="ae"/>
    <w:locked/>
    <w:rsid w:val="00F41C6F"/>
    <w:rPr>
      <w:sz w:val="40"/>
      <w:szCs w:val="40"/>
      <w:lang w:val="ru-RU" w:eastAsia="ru-RU" w:bidi="ar-SA"/>
    </w:rPr>
  </w:style>
  <w:style w:type="paragraph" w:customStyle="1" w:styleId="110">
    <w:name w:val="Абзац списка11"/>
    <w:basedOn w:val="a0"/>
    <w:link w:val="af0"/>
    <w:rsid w:val="00F41C6F"/>
    <w:pPr>
      <w:spacing w:after="200" w:line="276" w:lineRule="auto"/>
      <w:ind w:left="720"/>
    </w:pPr>
    <w:rPr>
      <w:rFonts w:ascii="Calibri" w:eastAsia="Times New Roman" w:hAnsi="Calibri"/>
      <w:sz w:val="20"/>
      <w:szCs w:val="20"/>
    </w:rPr>
  </w:style>
  <w:style w:type="character" w:customStyle="1" w:styleId="af0">
    <w:name w:val="Абзац списка Знак"/>
    <w:link w:val="110"/>
    <w:locked/>
    <w:rsid w:val="00F41C6F"/>
    <w:rPr>
      <w:rFonts w:ascii="Calibri" w:hAnsi="Calibri"/>
      <w:lang w:val="ru-RU" w:eastAsia="ru-RU" w:bidi="ar-SA"/>
    </w:rPr>
  </w:style>
  <w:style w:type="paragraph" w:customStyle="1" w:styleId="1">
    <w:name w:val="Стиль 1."/>
    <w:basedOn w:val="a0"/>
    <w:rsid w:val="00F41C6F"/>
    <w:pPr>
      <w:numPr>
        <w:numId w:val="21"/>
      </w:numPr>
      <w:jc w:val="both"/>
    </w:pPr>
    <w:rPr>
      <w:sz w:val="26"/>
      <w:szCs w:val="26"/>
    </w:rPr>
  </w:style>
  <w:style w:type="paragraph" w:customStyle="1" w:styleId="11">
    <w:name w:val="Стиль 1.1."/>
    <w:basedOn w:val="a0"/>
    <w:rsid w:val="00F41C6F"/>
    <w:pPr>
      <w:numPr>
        <w:ilvl w:val="1"/>
        <w:numId w:val="21"/>
      </w:numPr>
      <w:jc w:val="both"/>
    </w:pPr>
    <w:rPr>
      <w:sz w:val="26"/>
      <w:szCs w:val="26"/>
    </w:rPr>
  </w:style>
  <w:style w:type="paragraph" w:customStyle="1" w:styleId="111">
    <w:name w:val="Стиль 1.1.1."/>
    <w:basedOn w:val="a0"/>
    <w:rsid w:val="00F41C6F"/>
    <w:pPr>
      <w:numPr>
        <w:ilvl w:val="2"/>
        <w:numId w:val="21"/>
      </w:numPr>
      <w:jc w:val="both"/>
    </w:pPr>
    <w:rPr>
      <w:sz w:val="26"/>
      <w:szCs w:val="26"/>
    </w:rPr>
  </w:style>
  <w:style w:type="paragraph" w:customStyle="1" w:styleId="1111">
    <w:name w:val="Стиль 1.1.1.1."/>
    <w:basedOn w:val="a0"/>
    <w:rsid w:val="00F41C6F"/>
    <w:pPr>
      <w:numPr>
        <w:ilvl w:val="3"/>
        <w:numId w:val="21"/>
      </w:numPr>
      <w:jc w:val="both"/>
    </w:pPr>
    <w:rPr>
      <w:sz w:val="26"/>
      <w:szCs w:val="26"/>
    </w:rPr>
  </w:style>
  <w:style w:type="paragraph" w:customStyle="1" w:styleId="10">
    <w:name w:val="Стиль ппп_1)"/>
    <w:basedOn w:val="a0"/>
    <w:rsid w:val="00F41C6F"/>
    <w:pPr>
      <w:numPr>
        <w:ilvl w:val="4"/>
        <w:numId w:val="21"/>
      </w:numPr>
      <w:jc w:val="both"/>
    </w:pPr>
    <w:rPr>
      <w:sz w:val="26"/>
      <w:szCs w:val="26"/>
    </w:rPr>
  </w:style>
  <w:style w:type="paragraph" w:customStyle="1" w:styleId="a">
    <w:name w:val="Стиль ппп_а)"/>
    <w:basedOn w:val="a0"/>
    <w:rsid w:val="00F41C6F"/>
    <w:pPr>
      <w:numPr>
        <w:ilvl w:val="5"/>
        <w:numId w:val="21"/>
      </w:numPr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9850</Words>
  <Characters>56147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2024-03-22T10:11:00Z</dcterms:created>
  <dcterms:modified xsi:type="dcterms:W3CDTF">2024-03-22T10:11:00Z</dcterms:modified>
</cp:coreProperties>
</file>