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20" w:rsidRDefault="002A6C20" w:rsidP="00A46F87">
      <w:pPr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АДМИНИСТРАЦИЯ </w:t>
      </w:r>
    </w:p>
    <w:p w:rsidR="002A6C20" w:rsidRDefault="002A6C20" w:rsidP="00A46F87">
      <w:pPr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МУНИЦИПАЛЬНОГО ОБРАЗОВАНИЯ </w:t>
      </w:r>
    </w:p>
    <w:p w:rsidR="002A6C20" w:rsidRDefault="002A6C20" w:rsidP="00A46F87">
      <w:pPr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СЕЛЬСКОЕ ПОСЕЛЕНИЕ</w:t>
      </w:r>
    </w:p>
    <w:p w:rsidR="002A6C20" w:rsidRDefault="002A6C20" w:rsidP="00A46F87">
      <w:pPr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НОВОЧЕРКАССКИЙ СЕЛЬСОВЕТ </w:t>
      </w:r>
    </w:p>
    <w:p w:rsidR="002A6C20" w:rsidRDefault="002A6C20" w:rsidP="00A46F87">
      <w:pPr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  <w:lang w:eastAsia="ru-RU"/>
        </w:rPr>
      </w:pPr>
      <w:r>
        <w:rPr>
          <w:rFonts w:ascii="Arial" w:hAnsi="Arial" w:cs="Arial"/>
          <w:b/>
          <w:bCs/>
          <w:caps/>
          <w:sz w:val="32"/>
          <w:szCs w:val="32"/>
          <w:lang w:eastAsia="ru-RU"/>
        </w:rPr>
        <w:t xml:space="preserve">САРАКТАШСКОГО РАЙОНА </w:t>
      </w:r>
    </w:p>
    <w:p w:rsidR="002A6C20" w:rsidRDefault="002A6C20" w:rsidP="00A46F87">
      <w:pPr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  <w:lang w:eastAsia="ru-RU"/>
        </w:rPr>
      </w:pPr>
      <w:r>
        <w:rPr>
          <w:rFonts w:ascii="Arial" w:hAnsi="Arial" w:cs="Arial"/>
          <w:b/>
          <w:bCs/>
          <w:caps/>
          <w:sz w:val="32"/>
          <w:szCs w:val="32"/>
          <w:lang w:eastAsia="ru-RU"/>
        </w:rPr>
        <w:t>ОРЕНБУРГСКОЙ ОБЛАСТИ</w:t>
      </w:r>
    </w:p>
    <w:p w:rsidR="002A6C20" w:rsidRDefault="002A6C20" w:rsidP="00A46F87">
      <w:pPr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  <w:lang w:eastAsia="ru-RU"/>
        </w:rPr>
      </w:pPr>
    </w:p>
    <w:p w:rsidR="002A6C20" w:rsidRDefault="002A6C20" w:rsidP="00A46F87">
      <w:pPr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  <w:lang w:eastAsia="ru-RU"/>
        </w:rPr>
      </w:pPr>
    </w:p>
    <w:p w:rsidR="002A6C20" w:rsidRDefault="002A6C20" w:rsidP="00A46F8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2A6C20" w:rsidRDefault="002A6C20" w:rsidP="00A46F87">
      <w:pPr>
        <w:tabs>
          <w:tab w:val="left" w:pos="708"/>
          <w:tab w:val="center" w:pos="4677"/>
          <w:tab w:val="right" w:pos="9355"/>
        </w:tabs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2A6C20" w:rsidRDefault="002A6C20" w:rsidP="00A46F87">
      <w:pPr>
        <w:tabs>
          <w:tab w:val="left" w:pos="810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14.06.2023                                                                          № 44-п</w:t>
      </w:r>
    </w:p>
    <w:p w:rsidR="002A6C20" w:rsidRDefault="002A6C20" w:rsidP="009A2CCA">
      <w:pPr>
        <w:suppressAutoHyphens/>
        <w:spacing w:after="0" w:line="240" w:lineRule="auto"/>
        <w:ind w:firstLine="851"/>
        <w:jc w:val="both"/>
        <w:textAlignment w:val="baseline"/>
        <w:rPr>
          <w:rFonts w:ascii="Arial" w:hAnsi="Arial" w:cs="Arial"/>
          <w:kern w:val="2"/>
          <w:sz w:val="24"/>
          <w:szCs w:val="24"/>
          <w:lang w:eastAsia="zh-CN"/>
        </w:rPr>
      </w:pPr>
    </w:p>
    <w:p w:rsidR="002A6C20" w:rsidRPr="00A46F87" w:rsidRDefault="002A6C20" w:rsidP="009A2CCA">
      <w:pPr>
        <w:suppressAutoHyphens/>
        <w:spacing w:after="0" w:line="240" w:lineRule="auto"/>
        <w:ind w:firstLine="851"/>
        <w:jc w:val="both"/>
        <w:textAlignment w:val="baseline"/>
        <w:rPr>
          <w:rFonts w:ascii="Arial" w:hAnsi="Arial" w:cs="Arial"/>
          <w:kern w:val="2"/>
          <w:sz w:val="24"/>
          <w:szCs w:val="24"/>
          <w:lang w:eastAsia="zh-CN"/>
        </w:rPr>
      </w:pPr>
    </w:p>
    <w:p w:rsidR="002A6C20" w:rsidRPr="00A46F87" w:rsidRDefault="002A6C20" w:rsidP="00697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napToGrid w:val="0"/>
          <w:sz w:val="32"/>
          <w:szCs w:val="32"/>
          <w:lang w:eastAsia="ru-RU"/>
        </w:rPr>
      </w:pPr>
      <w:r w:rsidRPr="00A46F87">
        <w:rPr>
          <w:rFonts w:ascii="Arial" w:hAnsi="Arial" w:cs="Arial"/>
          <w:b/>
          <w:bCs/>
          <w:snapToGrid w:val="0"/>
          <w:sz w:val="32"/>
          <w:szCs w:val="32"/>
          <w:lang w:eastAsia="ru-RU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 муниципального образования Новочеркасский сельсовет Саракташского района Оренбургской области, а также о причинах принятия такого решения</w:t>
      </w:r>
    </w:p>
    <w:p w:rsidR="002A6C20" w:rsidRPr="00A46F87" w:rsidRDefault="002A6C20" w:rsidP="009A2CCA">
      <w:pPr>
        <w:widowControl w:val="0"/>
        <w:tabs>
          <w:tab w:val="left" w:pos="5387"/>
        </w:tabs>
        <w:spacing w:after="0" w:line="240" w:lineRule="exact"/>
        <w:ind w:right="3969"/>
        <w:jc w:val="both"/>
        <w:rPr>
          <w:rFonts w:ascii="Arial" w:hAnsi="Arial" w:cs="Arial"/>
          <w:b/>
          <w:bCs/>
          <w:snapToGrid w:val="0"/>
          <w:sz w:val="24"/>
          <w:szCs w:val="24"/>
          <w:lang w:eastAsia="ru-RU"/>
        </w:rPr>
      </w:pPr>
    </w:p>
    <w:p w:rsidR="002A6C20" w:rsidRPr="00A46F87" w:rsidRDefault="002A6C20" w:rsidP="009A2CCA">
      <w:pPr>
        <w:widowControl w:val="0"/>
        <w:tabs>
          <w:tab w:val="left" w:pos="5387"/>
        </w:tabs>
        <w:spacing w:after="0" w:line="240" w:lineRule="auto"/>
        <w:ind w:right="3969"/>
        <w:jc w:val="both"/>
        <w:rPr>
          <w:rFonts w:ascii="Arial" w:hAnsi="Arial" w:cs="Arial"/>
          <w:b/>
          <w:bCs/>
          <w:snapToGrid w:val="0"/>
          <w:sz w:val="24"/>
          <w:szCs w:val="24"/>
          <w:lang w:eastAsia="ru-RU"/>
        </w:rPr>
      </w:pPr>
    </w:p>
    <w:p w:rsidR="002A6C20" w:rsidRPr="00A46F87" w:rsidRDefault="002A6C20" w:rsidP="00690190">
      <w:pPr>
        <w:suppressAutoHyphens/>
        <w:spacing w:after="0" w:line="240" w:lineRule="auto"/>
        <w:ind w:firstLine="851"/>
        <w:jc w:val="both"/>
        <w:textAlignment w:val="baseline"/>
        <w:rPr>
          <w:rFonts w:ascii="Arial" w:hAnsi="Arial" w:cs="Arial"/>
          <w:snapToGrid w:val="0"/>
          <w:sz w:val="24"/>
          <w:szCs w:val="24"/>
          <w:lang w:eastAsia="ru-RU"/>
        </w:rPr>
      </w:pPr>
      <w:r w:rsidRPr="00A46F87">
        <w:rPr>
          <w:rFonts w:ascii="Arial" w:hAnsi="Arial" w:cs="Arial"/>
          <w:kern w:val="2"/>
          <w:sz w:val="24"/>
          <w:szCs w:val="24"/>
          <w:lang w:eastAsia="zh-CN"/>
        </w:rPr>
        <w:t>В соответствии с ч</w:t>
      </w:r>
      <w:r>
        <w:rPr>
          <w:rFonts w:ascii="Arial" w:hAnsi="Arial" w:cs="Arial"/>
          <w:kern w:val="2"/>
          <w:sz w:val="24"/>
          <w:szCs w:val="24"/>
          <w:lang w:eastAsia="zh-CN"/>
        </w:rPr>
        <w:t>астью</w:t>
      </w:r>
      <w:r w:rsidRPr="00A46F87">
        <w:rPr>
          <w:rFonts w:ascii="Arial" w:hAnsi="Arial" w:cs="Arial"/>
          <w:kern w:val="2"/>
          <w:sz w:val="24"/>
          <w:szCs w:val="24"/>
          <w:lang w:eastAsia="zh-CN"/>
        </w:rPr>
        <w:t xml:space="preserve"> 4 ст</w:t>
      </w:r>
      <w:r>
        <w:rPr>
          <w:rFonts w:ascii="Arial" w:hAnsi="Arial" w:cs="Arial"/>
          <w:kern w:val="2"/>
          <w:sz w:val="24"/>
          <w:szCs w:val="24"/>
          <w:lang w:eastAsia="zh-CN"/>
        </w:rPr>
        <w:t>атьи</w:t>
      </w:r>
      <w:r w:rsidRPr="00A46F87">
        <w:rPr>
          <w:rFonts w:ascii="Arial" w:hAnsi="Arial" w:cs="Arial"/>
          <w:kern w:val="2"/>
          <w:sz w:val="24"/>
          <w:szCs w:val="24"/>
          <w:lang w:eastAsia="zh-CN"/>
        </w:rPr>
        <w:t xml:space="preserve"> 21 Федерального закона от 10.12.1995  № 196-ФЗ «О безопасности дорожного движения», </w:t>
      </w:r>
      <w:r w:rsidRPr="00A46F87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руководствуясь Уставом </w:t>
      </w:r>
      <w:r w:rsidRPr="00A46F87">
        <w:rPr>
          <w:rFonts w:ascii="Arial" w:hAnsi="Arial" w:cs="Arial"/>
          <w:snapToGrid w:val="0"/>
          <w:sz w:val="24"/>
          <w:szCs w:val="24"/>
          <w:lang w:eastAsia="ru-RU"/>
        </w:rPr>
        <w:t>муниципального образования Новочеркасский сельсовет Саракташского района Оренбургской области</w:t>
      </w:r>
      <w:r w:rsidRPr="00A46F87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, администрация </w:t>
      </w:r>
      <w:r w:rsidRPr="00A46F87">
        <w:rPr>
          <w:rFonts w:ascii="Arial" w:hAnsi="Arial" w:cs="Arial"/>
          <w:snapToGrid w:val="0"/>
          <w:sz w:val="24"/>
          <w:szCs w:val="24"/>
          <w:lang w:eastAsia="ru-RU"/>
        </w:rPr>
        <w:t>муниципального образования Новочеркасский сельсовет Саракташского района Оренбургской области,</w:t>
      </w:r>
    </w:p>
    <w:p w:rsidR="002A6C20" w:rsidRPr="00A46F87" w:rsidRDefault="002A6C20" w:rsidP="00690190">
      <w:pPr>
        <w:suppressAutoHyphens/>
        <w:spacing w:after="0" w:line="240" w:lineRule="auto"/>
        <w:ind w:firstLine="851"/>
        <w:jc w:val="both"/>
        <w:textAlignment w:val="baseline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2A6C20" w:rsidRPr="00A46F87" w:rsidRDefault="002A6C20" w:rsidP="00690190">
      <w:pPr>
        <w:suppressAutoHyphens/>
        <w:spacing w:after="0" w:line="240" w:lineRule="auto"/>
        <w:ind w:firstLine="709"/>
        <w:textAlignment w:val="baseline"/>
        <w:rPr>
          <w:rFonts w:ascii="Arial" w:hAnsi="Arial" w:cs="Arial"/>
          <w:kern w:val="2"/>
          <w:sz w:val="24"/>
          <w:szCs w:val="24"/>
          <w:lang w:eastAsia="zh-CN"/>
        </w:rPr>
      </w:pPr>
      <w:r w:rsidRPr="00A46F87">
        <w:rPr>
          <w:rFonts w:ascii="Arial" w:hAnsi="Arial" w:cs="Arial"/>
          <w:kern w:val="2"/>
          <w:sz w:val="24"/>
          <w:szCs w:val="24"/>
          <w:lang w:eastAsia="zh-CN"/>
        </w:rPr>
        <w:t>ПОСТАНОВЛЯЕТ:</w:t>
      </w:r>
    </w:p>
    <w:p w:rsidR="002A6C20" w:rsidRPr="00A46F87" w:rsidRDefault="002A6C20" w:rsidP="009A2CCA">
      <w:pPr>
        <w:suppressAutoHyphens/>
        <w:spacing w:after="0" w:line="240" w:lineRule="auto"/>
        <w:ind w:firstLine="851"/>
        <w:jc w:val="center"/>
        <w:textAlignment w:val="baseline"/>
        <w:rPr>
          <w:rFonts w:ascii="Arial" w:hAnsi="Arial" w:cs="Arial"/>
          <w:kern w:val="2"/>
          <w:sz w:val="24"/>
          <w:szCs w:val="24"/>
          <w:lang w:eastAsia="zh-CN"/>
        </w:rPr>
      </w:pPr>
    </w:p>
    <w:p w:rsidR="002A6C20" w:rsidRPr="00A46F87" w:rsidRDefault="002A6C20" w:rsidP="006973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 w:rsidRPr="00A46F87">
        <w:rPr>
          <w:rFonts w:ascii="Arial" w:hAnsi="Arial" w:cs="Arial"/>
          <w:snapToGrid w:val="0"/>
          <w:sz w:val="24"/>
          <w:szCs w:val="24"/>
          <w:lang w:eastAsia="ru-RU"/>
        </w:rPr>
        <w:t xml:space="preserve">1. 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общего пользования местного значения, а также о причинах принятия такого решения осуществляется не позднее </w:t>
      </w:r>
      <w:r w:rsidRPr="00A46F87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чем за двадцать дней до их установки или нанесении разметки а</w:t>
      </w:r>
      <w:r w:rsidRPr="00A46F87">
        <w:rPr>
          <w:rFonts w:ascii="Arial" w:hAnsi="Arial" w:cs="Arial"/>
          <w:snapToGrid w:val="0"/>
          <w:sz w:val="24"/>
          <w:szCs w:val="24"/>
          <w:lang w:eastAsia="ru-RU"/>
        </w:rPr>
        <w:t>дминистрацией муниципального образования Новочеркасский сельсовет Саракташского района Оренбургской области следующими способами:</w:t>
      </w:r>
    </w:p>
    <w:p w:rsidR="002A6C20" w:rsidRPr="00A46F87" w:rsidRDefault="002A6C20" w:rsidP="009A2C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sr-Cyrl-CS" w:eastAsia="ru-RU"/>
        </w:rPr>
      </w:pPr>
      <w:r w:rsidRPr="00A46F87">
        <w:rPr>
          <w:rFonts w:ascii="Arial" w:hAnsi="Arial" w:cs="Arial"/>
          <w:sz w:val="24"/>
          <w:szCs w:val="24"/>
          <w:lang w:val="sr-Cyrl-CS" w:eastAsia="ru-RU"/>
        </w:rPr>
        <w:t>1)</w:t>
      </w:r>
      <w:r>
        <w:rPr>
          <w:rFonts w:ascii="Arial" w:hAnsi="Arial" w:cs="Arial"/>
          <w:sz w:val="24"/>
          <w:szCs w:val="24"/>
          <w:lang w:val="sr-Cyrl-CS" w:eastAsia="ru-RU"/>
        </w:rPr>
        <w:t xml:space="preserve"> </w:t>
      </w:r>
      <w:r w:rsidRPr="00A46F87">
        <w:rPr>
          <w:rFonts w:ascii="Arial" w:hAnsi="Arial" w:cs="Arial"/>
          <w:sz w:val="24"/>
          <w:szCs w:val="24"/>
          <w:lang w:val="sr-Cyrl-CS" w:eastAsia="ru-RU"/>
        </w:rPr>
        <w:t xml:space="preserve">посредством размещения информации на официальном сайте администрации </w:t>
      </w:r>
      <w:r w:rsidRPr="00A46F87">
        <w:rPr>
          <w:rFonts w:ascii="Arial" w:hAnsi="Arial" w:cs="Arial"/>
          <w:snapToGrid w:val="0"/>
          <w:sz w:val="24"/>
          <w:szCs w:val="24"/>
          <w:lang w:eastAsia="ru-RU"/>
        </w:rPr>
        <w:t>муниципального образования Новочеркасский сельсовет Саракташского района Оренбургской области</w:t>
      </w:r>
      <w:r w:rsidRPr="00A46F87">
        <w:rPr>
          <w:rFonts w:ascii="Arial" w:hAnsi="Arial" w:cs="Arial"/>
          <w:sz w:val="24"/>
          <w:szCs w:val="24"/>
          <w:lang w:val="sr-Cyrl-CS" w:eastAsia="ru-RU"/>
        </w:rPr>
        <w:t xml:space="preserve"> в информационно-телекоммуникационной сети Интернет.</w:t>
      </w:r>
    </w:p>
    <w:p w:rsidR="002A6C20" w:rsidRPr="00A46F87" w:rsidRDefault="002A6C20" w:rsidP="009A2C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 w:rsidRPr="00A46F87">
        <w:rPr>
          <w:rFonts w:ascii="Arial" w:hAnsi="Arial" w:cs="Arial"/>
          <w:snapToGrid w:val="0"/>
          <w:sz w:val="24"/>
          <w:szCs w:val="24"/>
          <w:lang w:eastAsia="ru-RU"/>
        </w:rPr>
        <w:tab/>
        <w:t>2)</w:t>
      </w:r>
      <w:r>
        <w:rPr>
          <w:rFonts w:ascii="Arial" w:hAnsi="Arial" w:cs="Arial"/>
          <w:snapToGrid w:val="0"/>
          <w:sz w:val="24"/>
          <w:szCs w:val="24"/>
          <w:lang w:eastAsia="ru-RU"/>
        </w:rPr>
        <w:t xml:space="preserve"> </w:t>
      </w:r>
      <w:r w:rsidRPr="00A46F87">
        <w:rPr>
          <w:rFonts w:ascii="Arial" w:hAnsi="Arial" w:cs="Arial"/>
          <w:snapToGrid w:val="0"/>
          <w:sz w:val="24"/>
          <w:szCs w:val="24"/>
          <w:lang w:eastAsia="ru-RU"/>
        </w:rPr>
        <w:t>посредством размещения на информационном стенде администрации муниципального образования Новочеркасский сельсовет Саракташского района Оренбургской области.</w:t>
      </w:r>
    </w:p>
    <w:p w:rsidR="002A6C20" w:rsidRPr="00A46F87" w:rsidRDefault="002A6C20" w:rsidP="009A2C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2A6C20" w:rsidRPr="00A46F87" w:rsidRDefault="002A6C20" w:rsidP="009A2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 w:rsidRPr="00A46F87">
        <w:rPr>
          <w:rFonts w:ascii="Arial" w:hAnsi="Arial" w:cs="Arial"/>
          <w:snapToGrid w:val="0"/>
          <w:sz w:val="24"/>
          <w:szCs w:val="24"/>
          <w:lang w:eastAsia="ru-RU"/>
        </w:rPr>
        <w:t xml:space="preserve">2. При введении временных ограничений движения граждане дополнительно </w:t>
      </w:r>
      <w:r w:rsidRPr="00A46F87">
        <w:rPr>
          <w:rFonts w:ascii="Arial" w:hAnsi="Arial" w:cs="Arial"/>
          <w:snapToGrid w:val="0"/>
          <w:sz w:val="24"/>
          <w:szCs w:val="24"/>
          <w:lang w:eastAsia="ru-RU"/>
        </w:rPr>
        <w:lastRenderedPageBreak/>
        <w:t>информируются о сроках вводимых ограничений в порядке, установленным в пункте 1 настоящего постановления.</w:t>
      </w:r>
    </w:p>
    <w:p w:rsidR="002A6C20" w:rsidRPr="00A46F87" w:rsidRDefault="002A6C20" w:rsidP="009A2C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sr-Cyrl-CS" w:eastAsia="ru-RU"/>
        </w:rPr>
      </w:pPr>
      <w:r w:rsidRPr="00A46F87">
        <w:rPr>
          <w:rFonts w:ascii="Arial" w:hAnsi="Arial" w:cs="Arial"/>
          <w:sz w:val="24"/>
          <w:szCs w:val="24"/>
          <w:lang w:eastAsia="ru-RU"/>
        </w:rPr>
        <w:t xml:space="preserve">3. </w:t>
      </w:r>
      <w:r w:rsidRPr="00A46F87">
        <w:rPr>
          <w:rFonts w:ascii="Arial" w:hAnsi="Arial" w:cs="Arial"/>
          <w:sz w:val="24"/>
          <w:szCs w:val="24"/>
          <w:lang w:val="sr-Cyrl-CS" w:eastAsia="ru-RU"/>
        </w:rPr>
        <w:t>Настоящее постановление вступает в силу со дня его подписания и подлежит размещению на сайте администрации Новочеркасского сельсовета</w:t>
      </w:r>
    </w:p>
    <w:p w:rsidR="002A6C20" w:rsidRPr="00A46F87" w:rsidRDefault="002A6C20" w:rsidP="009A2C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sr-Cyrl-CS" w:eastAsia="ru-RU"/>
        </w:rPr>
      </w:pPr>
    </w:p>
    <w:p w:rsidR="002A6C20" w:rsidRPr="00A46F87" w:rsidRDefault="002A6C20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46F87">
        <w:rPr>
          <w:rFonts w:ascii="Arial" w:hAnsi="Arial" w:cs="Arial"/>
          <w:sz w:val="24"/>
          <w:szCs w:val="24"/>
          <w:lang w:eastAsia="ru-RU"/>
        </w:rPr>
        <w:t xml:space="preserve">4. Контроль за выполнением постановления оставляю за собой. </w:t>
      </w:r>
    </w:p>
    <w:p w:rsidR="002A6C20" w:rsidRPr="00A46F87" w:rsidRDefault="002A6C20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6C20" w:rsidRDefault="002A6C20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6C20" w:rsidRPr="00A46F87" w:rsidRDefault="002A6C20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6C20" w:rsidRPr="00A46F87" w:rsidRDefault="002A6C20" w:rsidP="009A2CCA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  <w:lang w:eastAsia="ru-RU"/>
        </w:rPr>
      </w:pPr>
      <w:r w:rsidRPr="00A46F87">
        <w:rPr>
          <w:rFonts w:ascii="Arial" w:hAnsi="Arial" w:cs="Arial"/>
          <w:color w:val="000000"/>
          <w:sz w:val="24"/>
          <w:szCs w:val="24"/>
          <w:lang w:val="sr-Cyrl-CS" w:eastAsia="ru-RU"/>
        </w:rPr>
        <w:t xml:space="preserve">Глава сельсовета         </w:t>
      </w:r>
      <w:r>
        <w:rPr>
          <w:rFonts w:ascii="Arial" w:hAnsi="Arial" w:cs="Arial"/>
          <w:color w:val="000000"/>
          <w:sz w:val="24"/>
          <w:szCs w:val="24"/>
          <w:lang w:val="sr-Cyrl-CS" w:eastAsia="ru-RU"/>
        </w:rPr>
        <w:t xml:space="preserve">              </w:t>
      </w:r>
      <w:r w:rsidRPr="00A46F87">
        <w:rPr>
          <w:rFonts w:ascii="Arial" w:hAnsi="Arial" w:cs="Arial"/>
          <w:color w:val="000000"/>
          <w:sz w:val="24"/>
          <w:szCs w:val="24"/>
          <w:lang w:val="sr-Cyrl-CS" w:eastAsia="ru-RU"/>
        </w:rPr>
        <w:t xml:space="preserve">                                                                 Н.Ф.Суюндуков</w:t>
      </w:r>
    </w:p>
    <w:p w:rsidR="002A6C20" w:rsidRPr="00A46F87" w:rsidRDefault="002A6C20" w:rsidP="009A2CCA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  <w:lang w:eastAsia="ru-RU"/>
        </w:rPr>
      </w:pPr>
      <w:r>
        <w:rPr>
          <w:rFonts w:ascii="Arial" w:hAnsi="Arial" w:cs="Arial"/>
          <w:snapToGrid w:val="0"/>
          <w:sz w:val="24"/>
          <w:szCs w:val="24"/>
          <w:lang w:eastAsia="ru-RU"/>
        </w:rPr>
        <w:t xml:space="preserve"> </w:t>
      </w:r>
    </w:p>
    <w:p w:rsidR="002A6C20" w:rsidRPr="00A46F87" w:rsidRDefault="002A6C20">
      <w:pPr>
        <w:rPr>
          <w:rFonts w:ascii="Arial" w:hAnsi="Arial" w:cs="Arial"/>
          <w:sz w:val="24"/>
          <w:szCs w:val="24"/>
        </w:rPr>
      </w:pPr>
    </w:p>
    <w:sectPr w:rsidR="002A6C20" w:rsidRPr="00A46F87" w:rsidSect="007438D0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D6B" w:rsidRDefault="001A1D6B">
      <w:pPr>
        <w:spacing w:after="0" w:line="240" w:lineRule="auto"/>
      </w:pPr>
      <w:r>
        <w:separator/>
      </w:r>
    </w:p>
  </w:endnote>
  <w:endnote w:type="continuationSeparator" w:id="1">
    <w:p w:rsidR="001A1D6B" w:rsidRDefault="001A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D6B" w:rsidRDefault="001A1D6B">
      <w:pPr>
        <w:spacing w:after="0" w:line="240" w:lineRule="auto"/>
      </w:pPr>
      <w:r>
        <w:separator/>
      </w:r>
    </w:p>
  </w:footnote>
  <w:footnote w:type="continuationSeparator" w:id="1">
    <w:p w:rsidR="001A1D6B" w:rsidRDefault="001A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20" w:rsidRDefault="002A6C20" w:rsidP="004C533E">
    <w:pPr>
      <w:pStyle w:val="a3"/>
      <w:tabs>
        <w:tab w:val="center" w:pos="4818"/>
        <w:tab w:val="left" w:pos="557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12AB"/>
    <w:multiLevelType w:val="hybridMultilevel"/>
    <w:tmpl w:val="82381772"/>
    <w:lvl w:ilvl="0" w:tplc="32902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75079"/>
    <w:rsid w:val="000E0DEC"/>
    <w:rsid w:val="001417C1"/>
    <w:rsid w:val="00167E4F"/>
    <w:rsid w:val="001A1D6B"/>
    <w:rsid w:val="001D489D"/>
    <w:rsid w:val="002A6C20"/>
    <w:rsid w:val="002B3FC6"/>
    <w:rsid w:val="003072FE"/>
    <w:rsid w:val="003156A5"/>
    <w:rsid w:val="00331492"/>
    <w:rsid w:val="00443B87"/>
    <w:rsid w:val="00475079"/>
    <w:rsid w:val="004C533E"/>
    <w:rsid w:val="004F2EAB"/>
    <w:rsid w:val="00633D32"/>
    <w:rsid w:val="00690190"/>
    <w:rsid w:val="0069736F"/>
    <w:rsid w:val="007438D0"/>
    <w:rsid w:val="00911540"/>
    <w:rsid w:val="0095698D"/>
    <w:rsid w:val="009A2CCA"/>
    <w:rsid w:val="009E64F7"/>
    <w:rsid w:val="009F2A65"/>
    <w:rsid w:val="00A46F87"/>
    <w:rsid w:val="00AF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87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2C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A2CCA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9736F"/>
    <w:pPr>
      <w:ind w:left="720"/>
    </w:pPr>
  </w:style>
  <w:style w:type="paragraph" w:customStyle="1" w:styleId="CharCharCharChar">
    <w:name w:val="Char Char Char Char"/>
    <w:basedOn w:val="a"/>
    <w:next w:val="a"/>
    <w:uiPriority w:val="99"/>
    <w:semiHidden/>
    <w:rsid w:val="00690190"/>
    <w:pPr>
      <w:spacing w:line="240" w:lineRule="exac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3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 Oren</dc:creator>
  <cp:lastModifiedBy>Пользователь Windows</cp:lastModifiedBy>
  <cp:revision>2</cp:revision>
  <dcterms:created xsi:type="dcterms:W3CDTF">2023-08-17T13:10:00Z</dcterms:created>
  <dcterms:modified xsi:type="dcterms:W3CDTF">2023-08-17T13:10:00Z</dcterms:modified>
</cp:coreProperties>
</file>