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8" w:rsidRPr="00D341CB" w:rsidRDefault="00D43128" w:rsidP="00D43128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D341CB" w:rsidRDefault="00D341CB" w:rsidP="00D341CB">
      <w:pPr>
        <w:keepNext/>
        <w:spacing w:after="0" w:line="240" w:lineRule="auto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D341CB" w:rsidRPr="00D341CB" w:rsidRDefault="00D341CB" w:rsidP="00D341CB">
      <w:pPr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D341CB" w:rsidRP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341CB" w:rsidRPr="00D341CB" w:rsidRDefault="00D341CB" w:rsidP="00D341CB">
      <w:pPr>
        <w:tabs>
          <w:tab w:val="left" w:pos="708"/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341CB" w:rsidRPr="00D341CB" w:rsidRDefault="00D341CB" w:rsidP="00D341CB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341CB">
        <w:rPr>
          <w:rFonts w:ascii="Arial" w:hAnsi="Arial" w:cs="Arial"/>
          <w:b/>
          <w:sz w:val="32"/>
          <w:szCs w:val="32"/>
          <w:lang w:eastAsia="ru-RU"/>
        </w:rPr>
        <w:t>09.06.2023                                                                          № 4</w:t>
      </w:r>
      <w:r>
        <w:rPr>
          <w:rFonts w:ascii="Arial" w:hAnsi="Arial" w:cs="Arial"/>
          <w:b/>
          <w:sz w:val="32"/>
          <w:szCs w:val="32"/>
          <w:lang w:eastAsia="ru-RU"/>
        </w:rPr>
        <w:t>2</w:t>
      </w:r>
      <w:r w:rsidRPr="00D341CB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1CB" w:rsidRP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1CB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D341CB" w:rsidRPr="00D341CB" w:rsidRDefault="00D341CB" w:rsidP="00D341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1CB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D43128" w:rsidRPr="00D341CB" w:rsidRDefault="00D341CB" w:rsidP="00D341CB">
      <w:pPr>
        <w:pStyle w:val="ConsPlusNormal"/>
        <w:ind w:firstLine="540"/>
        <w:jc w:val="center"/>
        <w:rPr>
          <w:sz w:val="32"/>
          <w:szCs w:val="32"/>
        </w:rPr>
      </w:pPr>
      <w:r w:rsidRPr="00D341CB">
        <w:rPr>
          <w:b/>
          <w:sz w:val="32"/>
          <w:szCs w:val="32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сдачи»</w:t>
      </w:r>
    </w:p>
    <w:p w:rsidR="00D43128" w:rsidRDefault="00D43128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         </w:t>
      </w:r>
    </w:p>
    <w:p w:rsidR="00D341CB" w:rsidRPr="00D341CB" w:rsidRDefault="00D341CB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Новочеркасский сельсовет Саракташского района Оренбургской области</w:t>
      </w: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сдачи». </w:t>
      </w:r>
    </w:p>
    <w:p w:rsidR="00D43128" w:rsidRPr="00D341CB" w:rsidRDefault="00D43128" w:rsidP="00D3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 xml:space="preserve"> 2. Настоящее  постановление вступает в силу после его официального опубликования, а также подлежит размещению на официальном сайте администрации Новочеркасского  сельсовета.</w:t>
      </w:r>
    </w:p>
    <w:p w:rsidR="00D43128" w:rsidRPr="00D341CB" w:rsidRDefault="00D43128" w:rsidP="00D341C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43128" w:rsidRDefault="00D43128" w:rsidP="00D4312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41CB" w:rsidRDefault="00D341CB" w:rsidP="00D4312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41CB" w:rsidRPr="00D341CB" w:rsidRDefault="00D341CB" w:rsidP="00D4312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128" w:rsidRPr="00D341CB" w:rsidRDefault="00D43128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>Глава  сельсовета                                                                       Н.Ф.Суюндуков</w:t>
      </w:r>
    </w:p>
    <w:p w:rsidR="00D43128" w:rsidRPr="00D341CB" w:rsidRDefault="00D43128" w:rsidP="00D4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09D" w:rsidRPr="00D341CB" w:rsidRDefault="0064709D" w:rsidP="00D4312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341C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br/>
        <w:t>к постановлению  администрации Новочеркасского сельсовета</w:t>
      </w:r>
    </w:p>
    <w:p w:rsidR="00D43128" w:rsidRPr="00D341CB" w:rsidRDefault="00D43128" w:rsidP="00D341C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Саракташского района   </w:t>
      </w:r>
    </w:p>
    <w:p w:rsidR="00D43128" w:rsidRPr="00D341CB" w:rsidRDefault="00D43128" w:rsidP="00D341C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D43128" w:rsidRPr="00D341CB" w:rsidRDefault="00D43128" w:rsidP="00D341CB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>от  09.06.2023   № 42-п</w:t>
      </w:r>
    </w:p>
    <w:p w:rsidR="00D43128" w:rsidRPr="00D341CB" w:rsidRDefault="00D43128" w:rsidP="00D43128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Административный регламент 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предоставления типовой муниципальной услуги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для сдачи в аренду» </w:t>
      </w:r>
    </w:p>
    <w:p w:rsidR="00D43128" w:rsidRPr="00D341CB" w:rsidRDefault="00D43128" w:rsidP="00D4312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smartTag w:uri="urn:schemas-microsoft-com:office:smarttags" w:element="place">
        <w:r w:rsidRPr="00D341CB">
          <w:rPr>
            <w:rFonts w:ascii="Arial" w:eastAsia="Times New Roman" w:hAnsi="Arial" w:cs="Arial"/>
            <w:b/>
            <w:sz w:val="28"/>
            <w:szCs w:val="28"/>
            <w:lang w:val="en-US" w:eastAsia="ru-RU"/>
          </w:rPr>
          <w:t>I</w:t>
        </w:r>
        <w:r w:rsidRPr="00D341CB">
          <w:rPr>
            <w:rFonts w:ascii="Arial" w:eastAsia="Times New Roman" w:hAnsi="Arial" w:cs="Arial"/>
            <w:b/>
            <w:sz w:val="28"/>
            <w:szCs w:val="28"/>
            <w:lang w:eastAsia="ru-RU"/>
          </w:rPr>
          <w:t>.</w:t>
        </w:r>
      </w:smartTag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Общие положения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1.1. Административный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(действий)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решений по предоставлению муниципальной услуги, осуществляемых по заявлению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юридического,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их представителей.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7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21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Круг заявителей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порядку информирования о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1.3. Информирование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осуществляется: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непосредственно при личном приеме заявителя в администрацию  муниципального образования Новочеркасский сельсовет Саракташского района Оренбургской области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(далее - Уполномоченный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орган)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или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по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телефону</w:t>
      </w:r>
      <w:r w:rsidRPr="00D341CB">
        <w:rPr>
          <w:rFonts w:ascii="Arial" w:hAnsi="Arial" w:cs="Arial"/>
          <w:spacing w:val="-6"/>
          <w:sz w:val="24"/>
          <w:szCs w:val="24"/>
          <w:lang w:eastAsia="ru-RU"/>
        </w:rPr>
        <w:t xml:space="preserve"> в </w:t>
      </w:r>
      <w:r w:rsidRPr="00D341CB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Pr="00D341CB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 xml:space="preserve">органе: 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8(35333)25-4-34;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 письменно,</w:t>
      </w:r>
      <w:r w:rsidRPr="00D341CB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в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том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числе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электронной</w:t>
      </w:r>
      <w:r w:rsidRPr="00D341CB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почты,</w:t>
      </w:r>
      <w:r w:rsidRPr="00D341CB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 xml:space="preserve">факсимильной </w:t>
      </w:r>
      <w:r w:rsidRPr="00D341CB">
        <w:rPr>
          <w:rFonts w:ascii="Arial" w:hAnsi="Arial" w:cs="Arial"/>
          <w:spacing w:val="-67"/>
          <w:sz w:val="24"/>
          <w:szCs w:val="24"/>
          <w:lang w:eastAsia="ru-RU"/>
        </w:rPr>
        <w:t xml:space="preserve">    </w:t>
      </w:r>
      <w:r w:rsidRPr="00D341CB">
        <w:rPr>
          <w:rFonts w:ascii="Arial" w:hAnsi="Arial" w:cs="Arial"/>
          <w:sz w:val="24"/>
          <w:szCs w:val="24"/>
          <w:lang w:eastAsia="ru-RU"/>
        </w:rPr>
        <w:t>связи:</w:t>
      </w:r>
    </w:p>
    <w:p w:rsidR="00D43128" w:rsidRPr="00D341CB" w:rsidRDefault="00D43128" w:rsidP="00D43128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 - 462124, Оренбургская область, Саракташский район, с.Новочеркасск, ул.Центральная, д.2.</w:t>
      </w:r>
    </w:p>
    <w:p w:rsidR="00D43128" w:rsidRPr="00D341CB" w:rsidRDefault="00D43128" w:rsidP="00D43128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341CB">
        <w:rPr>
          <w:rFonts w:ascii="Arial" w:hAnsi="Arial" w:cs="Arial"/>
          <w:sz w:val="24"/>
          <w:szCs w:val="24"/>
          <w:lang w:val="en-US" w:eastAsia="ru-RU"/>
        </w:rPr>
        <w:t>email</w:t>
      </w:r>
      <w:r w:rsidRPr="00D341CB">
        <w:rPr>
          <w:rFonts w:ascii="Arial" w:hAnsi="Arial" w:cs="Arial"/>
          <w:sz w:val="24"/>
          <w:szCs w:val="24"/>
          <w:lang w:eastAsia="ru-RU"/>
        </w:rPr>
        <w:t>:</w:t>
      </w:r>
      <w:r w:rsidRPr="00D341CB">
        <w:rPr>
          <w:rFonts w:ascii="Arial" w:hAnsi="Arial" w:cs="Arial"/>
          <w:sz w:val="24"/>
          <w:szCs w:val="24"/>
          <w:lang w:val="en-US" w:eastAsia="ru-RU"/>
        </w:rPr>
        <w:t xml:space="preserve"> snf_56@mail.ru</w:t>
      </w:r>
      <w:r w:rsidRPr="00D341CB">
        <w:rPr>
          <w:rFonts w:ascii="Arial" w:hAnsi="Arial" w:cs="Arial"/>
          <w:sz w:val="24"/>
          <w:szCs w:val="24"/>
          <w:lang w:eastAsia="ru-RU"/>
        </w:rPr>
        <w:t>;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размещения</w:t>
      </w:r>
      <w:r w:rsidRPr="00D341C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в</w:t>
      </w:r>
      <w:r w:rsidRPr="00D341CB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открытой</w:t>
      </w:r>
      <w:r w:rsidRPr="00D341CB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</w:t>
      </w:r>
      <w:r w:rsidRPr="00D341CB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доступной</w:t>
      </w:r>
      <w:r w:rsidRPr="00D341C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форме</w:t>
      </w:r>
      <w:r w:rsidRPr="00D341CB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информации: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41CB">
        <w:rPr>
          <w:rFonts w:ascii="Arial" w:hAnsi="Arial" w:cs="Arial"/>
          <w:sz w:val="24"/>
          <w:szCs w:val="24"/>
        </w:rPr>
        <w:t>в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федеральной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государственной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информационной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системе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«Единый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портал</w:t>
      </w:r>
      <w:r w:rsidRPr="00D341CB">
        <w:rPr>
          <w:rFonts w:ascii="Arial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государственных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и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муниципальных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услуг</w:t>
      </w:r>
      <w:r w:rsidRPr="00D341CB">
        <w:rPr>
          <w:rFonts w:ascii="Arial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hAnsi="Arial" w:cs="Arial"/>
          <w:sz w:val="24"/>
          <w:szCs w:val="24"/>
        </w:rPr>
        <w:t>(функций)»;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 xml:space="preserve">на официальном сайте Уполномоченного органа: </w:t>
      </w:r>
      <w:r w:rsidRPr="00D341CB">
        <w:rPr>
          <w:rFonts w:ascii="Arial" w:hAnsi="Arial" w:cs="Arial"/>
          <w:sz w:val="24"/>
          <w:szCs w:val="24"/>
          <w:lang w:val="en-US" w:eastAsia="ru-RU"/>
        </w:rPr>
        <w:t>admnovocherkassk</w:t>
      </w:r>
      <w:r w:rsidRPr="00D341CB">
        <w:rPr>
          <w:rFonts w:ascii="Arial" w:hAnsi="Arial" w:cs="Arial"/>
          <w:sz w:val="24"/>
          <w:szCs w:val="24"/>
          <w:lang w:eastAsia="ru-RU"/>
        </w:rPr>
        <w:t>.</w:t>
      </w:r>
      <w:r w:rsidRPr="00D341CB">
        <w:rPr>
          <w:rFonts w:ascii="Arial" w:hAnsi="Arial" w:cs="Arial"/>
          <w:sz w:val="24"/>
          <w:szCs w:val="24"/>
          <w:lang w:val="en-US" w:eastAsia="ru-RU"/>
        </w:rPr>
        <w:t>ru</w:t>
      </w:r>
      <w:r w:rsidRPr="00D341CB">
        <w:rPr>
          <w:rFonts w:ascii="Arial" w:hAnsi="Arial" w:cs="Arial"/>
          <w:sz w:val="24"/>
          <w:szCs w:val="24"/>
          <w:lang w:eastAsia="ru-RU"/>
        </w:rPr>
        <w:t>;</w:t>
      </w:r>
    </w:p>
    <w:p w:rsidR="00D43128" w:rsidRPr="00D341CB" w:rsidRDefault="00D43128" w:rsidP="00D43128">
      <w:pPr>
        <w:widowControl w:val="0"/>
        <w:numPr>
          <w:ilvl w:val="0"/>
          <w:numId w:val="14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размещения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информации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на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D341CB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или многофункционального</w:t>
      </w:r>
      <w:r w:rsidRPr="00D341CB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hAnsi="Arial" w:cs="Arial"/>
          <w:sz w:val="24"/>
          <w:szCs w:val="24"/>
          <w:lang w:eastAsia="ru-RU"/>
        </w:rPr>
        <w:t>центра.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или многофункционального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центра.</w:t>
      </w:r>
    </w:p>
    <w:p w:rsidR="00D43128" w:rsidRPr="00D341CB" w:rsidRDefault="00D43128" w:rsidP="00D43128">
      <w:pPr>
        <w:tabs>
          <w:tab w:val="left" w:pos="1354"/>
        </w:tabs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1.4. Информирование</w:t>
      </w:r>
      <w:r w:rsidRPr="00D341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D341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Pr="00D341C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касающимся: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способов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подачи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адресов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центров,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обращение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документов,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необходимыми</w:t>
      </w:r>
      <w:r w:rsidRPr="00D341CB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обязательными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порядка и сроков предоставления муниципальной услуги;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порядка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получения</w:t>
      </w:r>
      <w:r w:rsidRPr="00D341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сведений</w:t>
      </w:r>
      <w:r w:rsidRPr="00D341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ходе</w:t>
      </w:r>
      <w:r w:rsidRPr="00D341CB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рассмотрения</w:t>
      </w:r>
      <w:r w:rsidRPr="00D341CB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предоставлении 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результатах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вопросам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необходимыми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обязательными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порядка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досудебного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(внесудебного)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обжалования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действий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(бездействия)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должностных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лиц,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принимаемых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ими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решений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Получение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вопросам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необходимыми</w:t>
      </w:r>
      <w:r w:rsidRPr="00D341CB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обязательными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осуществляется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бесплатно.</w:t>
      </w:r>
    </w:p>
    <w:p w:rsidR="00D43128" w:rsidRPr="00D341CB" w:rsidRDefault="00D43128" w:rsidP="00D43128">
      <w:pPr>
        <w:tabs>
          <w:tab w:val="left" w:pos="1382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1.5. При устном обращении Заявителя (лично или по телефону) должностное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осуществляющий консультирование, подробно и в вежливой (корректной) форме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интересующим вопросам.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Ответ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телефонный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звонок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должен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начинаться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наименовании органа,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 который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позвонил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Заявитель, фамилии,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имени, отчества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lastRenderedPageBreak/>
        <w:t>(последнее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–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наличии)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должности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специалиста,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принявшего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телефонный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звонок.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номер,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которому</w:t>
      </w:r>
      <w:r w:rsidRPr="00D341C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можно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будет получить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необходимую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информацию.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Если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подготовка ответа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требует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продолжительного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времени, он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предлагает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Заявителю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один из следующих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вариантов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дальнейших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действий: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изложить обращение в письменной форме;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назначить</w:t>
      </w:r>
      <w:r w:rsidRPr="00D341C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другое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время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для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Должностное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лицо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органа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вправе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осуществлять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информирование,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выходящее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рамки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стандартных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процедур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условий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предоставления муниципальной услуги, и влияющее прямо или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косвенно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 принимаемое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решение.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минут.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Информирование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осуществляется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соответствии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графиком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приема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граждан.</w:t>
      </w:r>
    </w:p>
    <w:p w:rsidR="00D43128" w:rsidRPr="00D341CB" w:rsidRDefault="00D43128" w:rsidP="00D43128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1.6. По письменному обращению должностное лицо Уполномоченного органа,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разъясняет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02.05.2006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59-ФЗ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«О порядке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рассмотрения обращений граждан Российской Федерации» (далее – Федеральный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закон №</w:t>
      </w:r>
      <w:r w:rsidRPr="00D341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59-ФЗ).</w:t>
      </w:r>
    </w:p>
    <w:p w:rsidR="00D43128" w:rsidRPr="00D341CB" w:rsidRDefault="00D43128" w:rsidP="00D43128">
      <w:pPr>
        <w:widowControl w:val="0"/>
        <w:numPr>
          <w:ilvl w:val="1"/>
          <w:numId w:val="17"/>
        </w:numPr>
        <w:tabs>
          <w:tab w:val="left" w:pos="149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«Федеральный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(функций)»,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D341CB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Pr="00D341CB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D341CB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D341CB">
        <w:rPr>
          <w:rFonts w:ascii="Arial" w:eastAsia="Times New Roman" w:hAnsi="Arial" w:cs="Arial"/>
          <w:spacing w:val="8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D341C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24.10.2011 № 861.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Доступ к информации о сроках и порядке предоставления 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осуществляется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без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выполнения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</w:rPr>
        <w:t>аявителем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каких-либо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341C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соглашения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правообладателем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программного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обеспечения,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предоставление</w:t>
      </w:r>
      <w:r w:rsidRPr="00D341C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им</w:t>
      </w:r>
      <w:r w:rsidRPr="00D341C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персональных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данных.</w:t>
      </w:r>
    </w:p>
    <w:p w:rsidR="00D43128" w:rsidRPr="00D341CB" w:rsidRDefault="00D43128" w:rsidP="00D43128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1.8. 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Pr="00D341CB">
        <w:rPr>
          <w:rFonts w:ascii="Arial" w:eastAsia="Times New Roman" w:hAnsi="Arial" w:cs="Arial"/>
          <w:spacing w:val="7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месте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нахождения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графике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работы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органа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его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структурных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подразделений,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ответственных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за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предоставление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муниципальной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услуги,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а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также многофункциональных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центров;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услуги, в том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числе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номер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телефона-автоинформатора</w:t>
      </w:r>
      <w:r w:rsidRPr="00D341C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(при наличии);</w:t>
      </w:r>
    </w:p>
    <w:p w:rsidR="00D43128" w:rsidRPr="00D341CB" w:rsidRDefault="00D43128" w:rsidP="00D431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41CB">
        <w:rPr>
          <w:rFonts w:ascii="Arial" w:eastAsia="Times New Roman" w:hAnsi="Arial" w:cs="Arial"/>
          <w:sz w:val="24"/>
          <w:szCs w:val="24"/>
        </w:rPr>
        <w:t>адрес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официального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сайта,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а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также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электронной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почты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(или)</w:t>
      </w:r>
      <w:r w:rsidRPr="00D341CB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формы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обратной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связи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органа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в сети</w:t>
      </w:r>
      <w:r w:rsidRPr="00D341C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</w:rPr>
        <w:t>«Интернет».</w:t>
      </w:r>
    </w:p>
    <w:p w:rsidR="00D43128" w:rsidRPr="00D341CB" w:rsidRDefault="00D43128" w:rsidP="00D43128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1.9. В залах ожидания Уполномоченного органа размещаются нормативные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в том числе административный регламент, которые по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требованию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аявителя предоставляются</w:t>
      </w:r>
      <w:r w:rsidRPr="00D341C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D341C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для ознакомления.</w:t>
      </w:r>
    </w:p>
    <w:p w:rsidR="00D43128" w:rsidRPr="00D341CB" w:rsidRDefault="00D43128" w:rsidP="00D43128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1.10. Размещение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с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              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информированию,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          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:rsidR="00D43128" w:rsidRPr="00D341CB" w:rsidRDefault="00D43128" w:rsidP="00D43128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1.11. Информация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341CB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получена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аявителем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представителем)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соответствующем структурном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подразделении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аявителя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341C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Pr="00D341CB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D341C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электронной почты.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Требование предоставления заявителю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предоставлением которого обратился заявитель.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1.12. Профилирование заявителей, обратившихся за предоставлением муниципальной услуги, не требуется.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2.2. Муниципальная услуга предоставляется Уполномоченным органом.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2.2.2. При предоставлении муниципальной услуги уполномоченный орган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2.3.1. Муниципальная услуга предоставляется в электронном виде с использованием государственной информационной системы – ГИС. Формирование реестровой записи в качестве результата предоставления муниципальной услуги не предусмотрено.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в случае подачи заявления в электронной форме через ЕПГУ:</w:t>
      </w:r>
    </w:p>
    <w:p w:rsidR="00D43128" w:rsidRPr="00D341CB" w:rsidRDefault="00D43128" w:rsidP="00D4312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в случае подачи заявления через многофункциональный центр (при наличии соглашения о взаимодействии):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Срок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hyperlink r:id="rId8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заявлени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>е о предоставлении информации об объектах, сдаваемых в аренду (Приложение № 1);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 в личном кабинете на ЕПГУ;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в многофункциональном центре.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D43128" w:rsidRPr="00D341CB" w:rsidRDefault="00D43128" w:rsidP="00D431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2.6.1. Уполномоченный орган не вправе требовать от заявителя </w:t>
      </w:r>
      <w:r w:rsidRPr="00D341CB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подача заявления от имени заявителя не уполномоченным на то лицом;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9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2.7.1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2.7.2. Решение об отказе в приеме документов по заявлению, поданному в электронной форме с использованием ЕПГУ, формируется автоматически в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неполного заполнения обязательных полей в форме интерактивного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 регистрации заявления заявителя о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2.13.4. Места предоставления муниципальной услуги должны быть: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2.14. К показателям доступности предоставления муниципальной услуги относятся: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2.14.1. К показателям качества предоставления муниципальной услуги относятся: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 допуск сурдопереводчика и тифлосурдопереводчика;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через МФЦ (по Соглашению о взаимодействии);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через ЕПГУ, с применением усиленной квалифицированной ЭП.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2.15.2. Особенности предоставления муниципальной услуги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Специалист МФЦ, осуществляющий прием документов: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ж) проверяет полноту оформления заявления;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з) принимает заявление;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Специалист МФЦ, осуществляющий выдачу документов: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устанавливает личность заявителя;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в) выдает заявителю результат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2.15.3. Особенности предоставления муниципальной услуги в электронной форме.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0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заявления заявителя в электронной форме заявителю обеспечиваются: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возможность печати на бумажном носителе копии электронной формы заявления;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прилагаемые к заявлению электронные документы представляются в одном из следующих форматов - pdf, jpg, png.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 черно-белом режиме при отсутствии в документе графических изображений;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в) документы в электронном виде могут быть подписаны квалифицированной ЭП;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1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подпункте 2.6.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 виде документа на бумажном носителе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val="en-US" w:eastAsia="ru-RU"/>
        </w:rPr>
        <w:t>III</w:t>
      </w: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D34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 о предоставлении муниципальной услуги без рассмотрения (при необходимости)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исполнении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рассмотрение документов и сведений;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4) выдача результата предоставления муниципальной услуги;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Описание административной процедуры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профилирования заявителя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3.2. Профилирование заявителя не требуется.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административных процедур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2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пункте 2.6.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3.3.1. При поступлении заявления через МФЦ специалист, ответственный за прием и регистрацию документов: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а) устанавливает предмет обращения;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б) проверяет полномочия лица, обратившегося с заявлением;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2.6.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д) передача заявления и документов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являются: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подаче заявления в МФЦ (по Соглашению о взаимодействии) - документ, удостоверяющий личность.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4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пункте 2.7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5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2.7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 с указанием причин отказа.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и сведений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3.4.1. Ответственное должностное лицо рассматривает, анализирует поступившие документы.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3.4.2. Максимальный срок выполнения административной процедуры составляет 2 рабочих дня.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D43128" w:rsidRPr="00D341CB" w:rsidRDefault="00D43128" w:rsidP="00D4312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D43128" w:rsidRPr="00D341CB" w:rsidRDefault="00D43128" w:rsidP="00D43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D43128" w:rsidRPr="00D341CB" w:rsidRDefault="00D43128" w:rsidP="00D431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3.5.3. Максимальный срок выполнения административной процедуры составляет 5 рабочих дней.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6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пункте 2.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D43128" w:rsidRPr="00D341CB" w:rsidRDefault="00D43128" w:rsidP="00D43128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D43128" w:rsidRPr="00D341CB" w:rsidRDefault="00D43128" w:rsidP="00D43128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3.5.7. Максимальный срок административной процедуры 6 рабочих дней.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Выдача результата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17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пунктами 3.5.2.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18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3.6.5.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Исправление допущенных опечаток и ошибок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выданных в результате предоставления муниципальной услуги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 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19" w:history="1">
        <w:r w:rsidRPr="00D341CB">
          <w:rPr>
            <w:rFonts w:ascii="Arial" w:eastAsia="Times New Roman" w:hAnsi="Arial" w:cs="Arial"/>
            <w:sz w:val="24"/>
            <w:szCs w:val="24"/>
            <w:lang w:eastAsia="ru-RU"/>
          </w:rPr>
          <w:t>пунктом 3.3</w:t>
        </w:r>
      </w:hyperlink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3.7.9. Результатом процедуры является: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43128" w:rsidRPr="00D341CB" w:rsidRDefault="00D43128" w:rsidP="00D431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осуществления текущего контроля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за соблюдением и исполнением ответственными должностными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лицами положений регламента и иных нормативных правовых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услуги, а также принятием ими решений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в том числе порядок и формы контроля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должностных лиц Уполномоченного органа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за решения и действия (бездействие), принимаемые (осуществляемые)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ими в ходе предоставления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за предоставлением муниципальной услуги, 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D43128" w:rsidRPr="00D341CB" w:rsidRDefault="00D43128" w:rsidP="00D4312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V</w:t>
      </w:r>
      <w:r w:rsidRPr="00D341C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Способы информирования заявителя о его праве подать жалобу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на решения и (или) действия (бездействие) органа,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предоставляющего муниципальную услугу, МФЦ, организаций,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а также их должностных лиц, муниципальных служащих,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работников при предоставлении муниципальной услуги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0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работниками в ходе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предоставления муниципальной услуги (далее - досудебное (внесудебное) обжалование).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1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в ЕПГУ.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Формы и способы подачи заявителями жалобы на решения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и (или) действия (бездействие) органа, предоставляющего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услугу, МФЦ, организаций, а также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их должностных лиц, муниципальных служащих,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работников при предоставлении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Предмет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2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предоставления муниципальной услуги, либо в предоставлении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услуги, за исключением случаев, предусмотренных </w:t>
      </w:r>
      <w:hyperlink r:id="rId23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4 части 1 статьи 7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Органы местного самоуправления, организации и уполномоченные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жалоба заявителя в досудебном (внесудебном) порядке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подачи и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41"/>
      <w:bookmarkEnd w:id="0"/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4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статьей 11.2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5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</w:t>
      </w: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информационной системы ЕПГУ, а также может быть принята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5.4.6. Жалоба должна содержать: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6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7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их работников;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8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Сроки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29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5.6. Основания для приостановления рассмотрения жалобы отсутствуют.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- в удовлетворении жалобы отказывается.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5.7.1. Уполномоченный орган оставляет жалобу без ответа в следующих случаях: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информирования заявителя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о результатах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5.4.2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обжалования решения по жалобе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1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 для обоснования и рассмотрения жалобы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2" w:history="1">
        <w:r w:rsidRPr="00D341C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D34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Приложение № 1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28"/>
          <w:szCs w:val="28"/>
          <w:lang w:eastAsia="ru-RU"/>
        </w:rPr>
        <w:t>к административному регламенту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Сведения о заявителе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="00D341CB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(Ф.И.О./наименование юридического лица)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341CB" w:rsidRDefault="00D43128" w:rsidP="00D4312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 ПРЕДОСТАВЛЕНИЕ ИНФОРМАЦИИ ОБ ОБЪЕКТАХ НЕДВИЖИМОГО ИМУЩЕСТВА, НАХОДЯЩИХСЯ В МУНИЦИПАЛЬНОЙ СОБСТВЕННОСТИ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образования)___________ И ПРЕДНАЗНАЧЕННЫХ ДЛЯ СДАЧИ В АРЕНДУ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  <w:t>Запрашиваемая информация необходима для ___________________________________________________________________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(цель получения)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_____________________________________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>(подпись заявителя, уполномоченного представителя)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D43128" w:rsidRPr="00D341CB" w:rsidRDefault="00D43128" w:rsidP="00D43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1._____________</w:t>
      </w:r>
    </w:p>
    <w:p w:rsidR="00D43128" w:rsidRPr="00D341CB" w:rsidRDefault="00D43128" w:rsidP="00D431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2._____________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____________ 20__ г.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│       │    электронного документа, подписанного уполномоченным должностным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направления в личный кабинет интернет-портала www.gosuslugi.ru);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 xml:space="preserve"> 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┌───┐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│     </w:t>
      </w:r>
      <w:r w:rsid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</w:t>
      </w: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│ произвести регистрацию на интернет-портале www.gosuslugi.ru (в ЕСИА);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│        │ восстановить доступ на интернет-портале </w:t>
      </w:r>
      <w:hyperlink r:id="rId33" w:history="1">
        <w:r w:rsidRPr="00D341CB">
          <w:rPr>
            <w:rFonts w:ascii="Arial" w:eastAsia="Times New Roman" w:hAnsi="Arial" w:cs="Arial"/>
            <w:bCs/>
            <w:color w:val="0000FF"/>
            <w:kern w:val="32"/>
            <w:sz w:val="24"/>
            <w:szCs w:val="24"/>
            <w:u w:val="single"/>
            <w:lang w:eastAsia="ru-RU"/>
          </w:rPr>
          <w:t>www.gosuslugi.ru</w:t>
        </w:r>
      </w:hyperlink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(в ЕСИА);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└───┘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┌───┐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│        │ подтвердить регистрацию учетной записи на интернет-портале                   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───┘   www.gosuslugi.ru (в ЕСИА).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</w:t>
      </w:r>
    </w:p>
    <w:p w:rsidR="00D43128" w:rsidRPr="00D341CB" w:rsidRDefault="00D43128" w:rsidP="00D4312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341CB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ab/>
        <w:t>(</w:t>
      </w:r>
      <w:r w:rsidRPr="00D341CB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Российской Федерации: 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кем выдан - _________________________________________________________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______________________________________________________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  <w:r w:rsidRPr="00D341CB">
        <w:rPr>
          <w:rFonts w:ascii="Arial" w:eastAsia="Times New Roman" w:hAnsi="Arial" w:cs="Arial"/>
          <w:sz w:val="24"/>
          <w:szCs w:val="24"/>
          <w:lang w:eastAsia="ru-RU"/>
        </w:rPr>
        <w:sym w:font="Wingdings 2" w:char="F030"/>
      </w:r>
    </w:p>
    <w:p w:rsidR="00D43128" w:rsidRPr="00D341CB" w:rsidRDefault="00D43128" w:rsidP="00D431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4" w:history="1">
        <w:r w:rsidRPr="00D341CB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законом</w:t>
        </w:r>
      </w:hyperlink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      _________________      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(должность заявителя)      </w:t>
      </w:r>
      <w:r w:rsid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                     </w:t>
      </w:r>
      <w:r w:rsidRP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  (подпись)         </w:t>
      </w:r>
      <w:r w:rsid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                </w:t>
      </w:r>
      <w:r w:rsidRPr="00D341CB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 (фамилия, имя, отчество)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3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2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D341C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к административному регламенту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Бланк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образования _______________Оренбургской области/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N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дата подготовки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43128" w:rsidRPr="00D341CB" w:rsidRDefault="00D43128" w:rsidP="00D341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(информационная справка)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>____________________________  ________________  ___________________________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1CB">
        <w:rPr>
          <w:rFonts w:ascii="Arial" w:eastAsia="Times New Roman" w:hAnsi="Arial" w:cs="Arial"/>
          <w:sz w:val="20"/>
          <w:szCs w:val="20"/>
          <w:lang w:eastAsia="ru-RU"/>
        </w:rPr>
        <w:t xml:space="preserve">  (наименование должности)       </w:t>
      </w:r>
      <w:r w:rsidR="00D341CB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="00D341C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(подпись)       </w:t>
      </w:r>
      <w:r w:rsidRPr="00D341C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(инициалы, фамилия)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ЭЦП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Ф.И.О. исполнителя</w:t>
      </w:r>
    </w:p>
    <w:p w:rsidR="00D43128" w:rsidRPr="00D341CB" w:rsidRDefault="00D43128" w:rsidP="00D43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1CB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</w:p>
    <w:p w:rsidR="00D43128" w:rsidRPr="00D341CB" w:rsidRDefault="00D43128" w:rsidP="00D431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6A6E" w:rsidRPr="00D341CB" w:rsidRDefault="00936A6E" w:rsidP="00D43128">
      <w:pPr>
        <w:rPr>
          <w:rFonts w:ascii="Arial" w:hAnsi="Arial" w:cs="Arial"/>
          <w:sz w:val="24"/>
          <w:szCs w:val="24"/>
        </w:rPr>
      </w:pPr>
    </w:p>
    <w:sectPr w:rsidR="00936A6E" w:rsidRPr="00D341CB" w:rsidSect="00D43128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-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C1" w:rsidRDefault="006473C1">
      <w:r>
        <w:separator/>
      </w:r>
    </w:p>
  </w:endnote>
  <w:endnote w:type="continuationSeparator" w:id="1">
    <w:p w:rsidR="006473C1" w:rsidRDefault="0064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28" w:rsidRDefault="00D4312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43128" w:rsidRDefault="00D43128">
    <w:pPr>
      <w:pStyle w:val="a3"/>
      <w:ind w:right="360"/>
    </w:pPr>
  </w:p>
  <w:p w:rsidR="00D43128" w:rsidRDefault="00D431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28" w:rsidRDefault="00D43128">
    <w:pPr>
      <w:pStyle w:val="a3"/>
      <w:framePr w:wrap="around" w:vAnchor="text" w:hAnchor="margin" w:xAlign="right" w:y="1"/>
      <w:rPr>
        <w:rStyle w:val="a7"/>
      </w:rPr>
    </w:pPr>
  </w:p>
  <w:p w:rsidR="00D43128" w:rsidRDefault="00D431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C1" w:rsidRDefault="006473C1">
      <w:r>
        <w:separator/>
      </w:r>
    </w:p>
  </w:footnote>
  <w:footnote w:type="continuationSeparator" w:id="1">
    <w:p w:rsidR="006473C1" w:rsidRDefault="00647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28" w:rsidRDefault="00D431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43128" w:rsidRDefault="00D43128">
    <w:pPr>
      <w:pStyle w:val="a5"/>
      <w:ind w:right="360"/>
    </w:pPr>
  </w:p>
  <w:p w:rsidR="00D43128" w:rsidRDefault="00D431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28" w:rsidRDefault="00D43128">
    <w:pPr>
      <w:pStyle w:val="a5"/>
      <w:framePr w:wrap="around" w:vAnchor="text" w:hAnchor="margin" w:xAlign="right" w:y="1"/>
      <w:rPr>
        <w:rStyle w:val="a7"/>
      </w:rPr>
    </w:pPr>
  </w:p>
  <w:p w:rsidR="00D43128" w:rsidRDefault="00D43128">
    <w:pPr>
      <w:pStyle w:val="a5"/>
      <w:ind w:right="360"/>
    </w:pPr>
  </w:p>
  <w:p w:rsidR="00D43128" w:rsidRDefault="00D431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128"/>
    <w:rsid w:val="000545AD"/>
    <w:rsid w:val="002F7EFF"/>
    <w:rsid w:val="003529FC"/>
    <w:rsid w:val="005D7B7F"/>
    <w:rsid w:val="0064709D"/>
    <w:rsid w:val="006473C1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D341CB"/>
    <w:rsid w:val="00D43128"/>
    <w:rsid w:val="00DB226C"/>
    <w:rsid w:val="00EA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312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31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431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312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D43128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D431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footer"/>
    <w:basedOn w:val="a"/>
    <w:link w:val="a4"/>
    <w:rsid w:val="00D431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locked/>
    <w:rsid w:val="00D43128"/>
    <w:rPr>
      <w:rFonts w:ascii="Calibri" w:eastAsia="Calibri" w:hAnsi="Calibri"/>
      <w:lang w:bidi="ar-SA"/>
    </w:rPr>
  </w:style>
  <w:style w:type="paragraph" w:styleId="a5">
    <w:name w:val="header"/>
    <w:basedOn w:val="a"/>
    <w:link w:val="a6"/>
    <w:rsid w:val="00D431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D43128"/>
    <w:rPr>
      <w:rFonts w:ascii="Calibri" w:eastAsia="Calibri" w:hAnsi="Calibri"/>
      <w:lang w:bidi="ar-SA"/>
    </w:rPr>
  </w:style>
  <w:style w:type="character" w:styleId="a7">
    <w:name w:val="page number"/>
    <w:rsid w:val="00D43128"/>
    <w:rPr>
      <w:rFonts w:cs="Times New Roman"/>
    </w:rPr>
  </w:style>
  <w:style w:type="character" w:customStyle="1" w:styleId="10">
    <w:name w:val="Заголовок 1 Знак"/>
    <w:link w:val="1"/>
    <w:locked/>
    <w:rsid w:val="00D43128"/>
    <w:rPr>
      <w:rFonts w:eastAsia="Calibri"/>
      <w:lang w:eastAsia="ru-RU" w:bidi="ar-SA"/>
    </w:rPr>
  </w:style>
  <w:style w:type="character" w:customStyle="1" w:styleId="60">
    <w:name w:val="Заголовок 6 Знак"/>
    <w:link w:val="6"/>
    <w:semiHidden/>
    <w:locked/>
    <w:rsid w:val="00D43128"/>
    <w:rPr>
      <w:rFonts w:eastAsia="Calibri"/>
      <w:b/>
      <w:bCs/>
      <w:lang w:eastAsia="zh-CN" w:bidi="ar-SA"/>
    </w:rPr>
  </w:style>
  <w:style w:type="character" w:styleId="a8">
    <w:name w:val="Hyperlink"/>
    <w:rsid w:val="00D43128"/>
    <w:rPr>
      <w:rFonts w:ascii="Times New Roman" w:hAnsi="Times New Roman"/>
      <w:color w:val="0000FF"/>
      <w:u w:val="single"/>
    </w:rPr>
  </w:style>
  <w:style w:type="character" w:styleId="a9">
    <w:name w:val="FollowedHyperlink"/>
    <w:rsid w:val="00D43128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qFormat/>
    <w:rsid w:val="00D4312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locked/>
    <w:rsid w:val="00D43128"/>
    <w:rPr>
      <w:rFonts w:eastAsia="Calibri"/>
      <w:sz w:val="24"/>
      <w:szCs w:val="24"/>
      <w:lang w:eastAsia="ru-RU" w:bidi="ar-SA"/>
    </w:rPr>
  </w:style>
  <w:style w:type="paragraph" w:customStyle="1" w:styleId="NoSpacing">
    <w:name w:val="No Spacing"/>
    <w:rsid w:val="00D43128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link w:val="ConsPlusNonformat0"/>
    <w:rsid w:val="00D4312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D431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Знак1 Знак Знак Знак"/>
    <w:basedOn w:val="a"/>
    <w:rsid w:val="00D431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D43128"/>
    <w:rPr>
      <w:rFonts w:ascii="Times New Roman" w:hAnsi="Times New Roman"/>
      <w:sz w:val="26"/>
    </w:rPr>
  </w:style>
  <w:style w:type="character" w:customStyle="1" w:styleId="FontStyle13">
    <w:name w:val="Font Style13"/>
    <w:rsid w:val="00D43128"/>
    <w:rPr>
      <w:rFonts w:ascii="Times New Roman" w:hAnsi="Times New Roman"/>
      <w:sz w:val="26"/>
    </w:rPr>
  </w:style>
  <w:style w:type="character" w:customStyle="1" w:styleId="FontStyle18">
    <w:name w:val="Font Style18"/>
    <w:rsid w:val="00D43128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D4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D431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D43128"/>
    <w:rPr>
      <w:rFonts w:ascii="Tahoma" w:eastAsia="Calibri" w:hAnsi="Tahoma"/>
      <w:sz w:val="16"/>
      <w:szCs w:val="16"/>
      <w:lang w:bidi="ar-SA"/>
    </w:rPr>
  </w:style>
  <w:style w:type="paragraph" w:styleId="af">
    <w:name w:val="footnote text"/>
    <w:basedOn w:val="a"/>
    <w:link w:val="af0"/>
    <w:rsid w:val="00D4312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D43128"/>
    <w:rPr>
      <w:rFonts w:eastAsia="Calibri"/>
      <w:lang w:eastAsia="ru-RU" w:bidi="ar-SA"/>
    </w:rPr>
  </w:style>
  <w:style w:type="character" w:styleId="af1">
    <w:name w:val="footnote reference"/>
    <w:rsid w:val="00D43128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D43128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D4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D43128"/>
    <w:rPr>
      <w:rFonts w:ascii="Calibri" w:hAnsi="Calibri"/>
      <w:b/>
      <w:bCs/>
      <w:sz w:val="28"/>
      <w:szCs w:val="28"/>
      <w:lang w:bidi="ar-SA"/>
    </w:rPr>
  </w:style>
  <w:style w:type="character" w:customStyle="1" w:styleId="ConsPlusNormal0">
    <w:name w:val="ConsPlusNormal Знак"/>
    <w:link w:val="ConsPlusNormal"/>
    <w:locked/>
    <w:rsid w:val="00D43128"/>
    <w:rPr>
      <w:rFonts w:ascii="Arial" w:eastAsia="Calibri" w:hAnsi="Arial" w:cs="Arial"/>
      <w:lang w:val="ru-RU" w:eastAsia="en-US" w:bidi="ar-SA"/>
    </w:rPr>
  </w:style>
  <w:style w:type="paragraph" w:customStyle="1" w:styleId="western">
    <w:name w:val="western"/>
    <w:basedOn w:val="a"/>
    <w:rsid w:val="00D4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43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t">
    <w:name w:val="bt"/>
    <w:basedOn w:val="a"/>
    <w:rsid w:val="00D43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43128"/>
    <w:rPr>
      <w:rFonts w:cs="Times New Roman"/>
    </w:rPr>
  </w:style>
  <w:style w:type="paragraph" w:styleId="af2">
    <w:name w:val="List Paragraph"/>
    <w:basedOn w:val="a"/>
    <w:qFormat/>
    <w:rsid w:val="00D4312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43128"/>
    <w:rPr>
      <w:sz w:val="27"/>
      <w:szCs w:val="27"/>
      <w:shd w:val="clear" w:color="auto" w:fill="FFFFFF"/>
      <w:lang w:bidi="ar-SA"/>
    </w:rPr>
  </w:style>
  <w:style w:type="character" w:customStyle="1" w:styleId="213pt">
    <w:name w:val="Основной текст (2) + 13 pt"/>
    <w:rsid w:val="00D431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D43128"/>
    <w:rPr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(13)_"/>
    <w:link w:val="130"/>
    <w:rsid w:val="00D43128"/>
    <w:rPr>
      <w:sz w:val="18"/>
      <w:szCs w:val="18"/>
      <w:shd w:val="clear" w:color="auto" w:fill="FFFFFF"/>
      <w:lang w:bidi="ar-SA"/>
    </w:rPr>
  </w:style>
  <w:style w:type="character" w:customStyle="1" w:styleId="14">
    <w:name w:val="Основной текст (14)_"/>
    <w:link w:val="140"/>
    <w:rsid w:val="00D43128"/>
    <w:rPr>
      <w:b/>
      <w:bCs/>
      <w:sz w:val="17"/>
      <w:szCs w:val="17"/>
      <w:shd w:val="clear" w:color="auto" w:fill="FFFFFF"/>
      <w:lang w:bidi="ar-SA"/>
    </w:rPr>
  </w:style>
  <w:style w:type="character" w:customStyle="1" w:styleId="15">
    <w:name w:val="Основной текст (15)_"/>
    <w:link w:val="150"/>
    <w:rsid w:val="00D43128"/>
    <w:rPr>
      <w:b/>
      <w:bCs/>
      <w:sz w:val="17"/>
      <w:szCs w:val="17"/>
      <w:shd w:val="clear" w:color="auto" w:fill="FFFFFF"/>
      <w:lang w:bidi="ar-SA"/>
    </w:rPr>
  </w:style>
  <w:style w:type="character" w:customStyle="1" w:styleId="16">
    <w:name w:val="Основной текст (16)_"/>
    <w:link w:val="160"/>
    <w:rsid w:val="00D43128"/>
    <w:rPr>
      <w:b/>
      <w:bCs/>
      <w:sz w:val="21"/>
      <w:szCs w:val="21"/>
      <w:shd w:val="clear" w:color="auto" w:fill="FFFFFF"/>
      <w:lang w:bidi="ar-SA"/>
    </w:rPr>
  </w:style>
  <w:style w:type="character" w:customStyle="1" w:styleId="161">
    <w:name w:val="Основной текст (16) + Не полужирный"/>
    <w:rsid w:val="00D43128"/>
  </w:style>
  <w:style w:type="paragraph" w:customStyle="1" w:styleId="210">
    <w:name w:val="Основной текст (2)1"/>
    <w:basedOn w:val="a"/>
    <w:link w:val="21"/>
    <w:rsid w:val="00D43128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7"/>
      <w:szCs w:val="27"/>
      <w:shd w:val="clear" w:color="auto" w:fill="FFFFFF"/>
      <w:lang w:val="ru-RU" w:eastAsia="ru-RU"/>
    </w:rPr>
  </w:style>
  <w:style w:type="paragraph" w:customStyle="1" w:styleId="120">
    <w:name w:val="Основной текст (12)"/>
    <w:basedOn w:val="a"/>
    <w:link w:val="12"/>
    <w:rsid w:val="00D43128"/>
    <w:pPr>
      <w:widowControl w:val="0"/>
      <w:shd w:val="clear" w:color="auto" w:fill="FFFFFF"/>
      <w:spacing w:before="120" w:after="540" w:line="240" w:lineRule="atLeast"/>
      <w:jc w:val="right"/>
    </w:pPr>
    <w:rPr>
      <w:rFonts w:ascii="Times New Roman" w:eastAsia="Times New Roman" w:hAnsi="Times New Roman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rsid w:val="00D43128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val="ru-RU" w:eastAsia="ru-RU"/>
    </w:rPr>
  </w:style>
  <w:style w:type="paragraph" w:customStyle="1" w:styleId="140">
    <w:name w:val="Основной текст (14)"/>
    <w:basedOn w:val="a"/>
    <w:link w:val="14"/>
    <w:rsid w:val="00D43128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/>
      <w:b/>
      <w:bCs/>
      <w:sz w:val="17"/>
      <w:szCs w:val="17"/>
      <w:shd w:val="clear" w:color="auto" w:fill="FFFFFF"/>
      <w:lang w:val="ru-RU" w:eastAsia="ru-RU"/>
    </w:rPr>
  </w:style>
  <w:style w:type="paragraph" w:customStyle="1" w:styleId="150">
    <w:name w:val="Основной текст (15)"/>
    <w:basedOn w:val="a"/>
    <w:link w:val="15"/>
    <w:rsid w:val="00D43128"/>
    <w:pPr>
      <w:widowControl w:val="0"/>
      <w:shd w:val="clear" w:color="auto" w:fill="FFFFFF"/>
      <w:spacing w:after="120" w:line="223" w:lineRule="exact"/>
      <w:jc w:val="both"/>
    </w:pPr>
    <w:rPr>
      <w:rFonts w:ascii="Times New Roman" w:eastAsia="Times New Roman" w:hAnsi="Times New Roman"/>
      <w:b/>
      <w:bCs/>
      <w:sz w:val="17"/>
      <w:szCs w:val="17"/>
      <w:shd w:val="clear" w:color="auto" w:fill="FFFFFF"/>
      <w:lang w:val="ru-RU" w:eastAsia="ru-RU"/>
    </w:rPr>
  </w:style>
  <w:style w:type="paragraph" w:customStyle="1" w:styleId="160">
    <w:name w:val="Основной текст (16)"/>
    <w:basedOn w:val="a"/>
    <w:link w:val="16"/>
    <w:rsid w:val="00D43128"/>
    <w:pPr>
      <w:widowControl w:val="0"/>
      <w:shd w:val="clear" w:color="auto" w:fill="FFFFFF"/>
      <w:spacing w:before="540" w:after="0" w:line="269" w:lineRule="exact"/>
      <w:jc w:val="both"/>
    </w:pPr>
    <w:rPr>
      <w:rFonts w:ascii="Times New Roman" w:eastAsia="Times New Roman" w:hAnsi="Times New Roman"/>
      <w:b/>
      <w:bCs/>
      <w:sz w:val="21"/>
      <w:szCs w:val="21"/>
      <w:shd w:val="clear" w:color="auto" w:fill="FFFFFF"/>
      <w:lang w:val="ru-RU" w:eastAsia="ru-RU"/>
    </w:rPr>
  </w:style>
  <w:style w:type="character" w:styleId="af3">
    <w:name w:val="Emphasis"/>
    <w:qFormat/>
    <w:rsid w:val="00D43128"/>
    <w:rPr>
      <w:i/>
      <w:iCs/>
    </w:rPr>
  </w:style>
  <w:style w:type="character" w:customStyle="1" w:styleId="30">
    <w:name w:val="Заголовок 3 Знак"/>
    <w:link w:val="3"/>
    <w:rsid w:val="00D43128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customStyle="1" w:styleId="17">
    <w:name w:val="Нет списка1"/>
    <w:next w:val="a2"/>
    <w:semiHidden/>
    <w:rsid w:val="00D43128"/>
  </w:style>
  <w:style w:type="paragraph" w:customStyle="1" w:styleId="ConsPlusTitle">
    <w:name w:val="ConsPlusTitle"/>
    <w:rsid w:val="00D431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D4312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D4312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paragraph" w:styleId="af5">
    <w:name w:val="Normal (Web)"/>
    <w:basedOn w:val="a"/>
    <w:rsid w:val="00D4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D431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D43128"/>
  </w:style>
  <w:style w:type="paragraph" w:customStyle="1" w:styleId="BlockQuotation">
    <w:name w:val="Block Quotation"/>
    <w:basedOn w:val="a"/>
    <w:rsid w:val="00D4312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43128"/>
    <w:rPr>
      <w:rFonts w:ascii="Courier New" w:eastAsia="Calibri" w:hAnsi="Courier New" w:cs="Courier New"/>
      <w:lang w:val="ru-RU" w:eastAsia="ru-RU" w:bidi="ar-SA"/>
    </w:rPr>
  </w:style>
  <w:style w:type="paragraph" w:customStyle="1" w:styleId="af7">
    <w:name w:val="Знак Знак Знак Знак Знак Знак Знак Знак"/>
    <w:basedOn w:val="a"/>
    <w:rsid w:val="00D431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autoRedefine/>
    <w:rsid w:val="00D4312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styleId="af8">
    <w:name w:val="Strong"/>
    <w:qFormat/>
    <w:rsid w:val="00D43128"/>
    <w:rPr>
      <w:b/>
      <w:bCs/>
      <w:color w:val="auto"/>
    </w:rPr>
  </w:style>
  <w:style w:type="paragraph" w:customStyle="1" w:styleId="CharCharCharChar">
    <w:name w:val="Char Char Char Char"/>
    <w:basedOn w:val="a"/>
    <w:next w:val="a"/>
    <w:link w:val="a0"/>
    <w:semiHidden/>
    <w:rsid w:val="00D431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D9B512BB26157BBAEB311FB38D618F7747A9578EAAB0932596906C02C01CAF" TargetMode="External"/><Relationship Id="rId13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18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4" Type="http://schemas.openxmlformats.org/officeDocument/2006/relationships/hyperlink" Target="consultantplus://offline/ref=59B07504F956C83F44775F325F8BE4AEC9F522BE743AED674ACEFE1C50C76558DE05D24786BE5662996452E3F4B8cCH" TargetMode="External"/><Relationship Id="rId7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2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17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4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3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0CA1A8AAA92B42C4E86E84C20947E9716B567029ED59704C237718E9D053716ECB4BDA3489428F1C187D23269EFX2K" TargetMode="External"/><Relationship Id="rId19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79A93D1E0AF527136510BD9EEE3447447DB478649584EC9337A636AEF4F608D09C298E8B534E3736610CD9DpA05G" TargetMode="External"/><Relationship Id="rId14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10940</Words>
  <Characters>62359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73153</CharactersWithSpaces>
  <SharedDoc>false</SharedDoc>
  <HLinks>
    <vt:vector size="174" baseType="variant"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2023-08-17T13:10:00Z</dcterms:created>
  <dcterms:modified xsi:type="dcterms:W3CDTF">2023-08-17T13:10:00Z</dcterms:modified>
</cp:coreProperties>
</file>