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DD" w:rsidRPr="0060734F" w:rsidRDefault="005932DD" w:rsidP="005932DD">
      <w:pPr>
        <w:adjustRightInd w:val="0"/>
        <w:jc w:val="center"/>
        <w:rPr>
          <w:rFonts w:ascii="Arial" w:hAnsi="Arial" w:cs="Arial"/>
          <w:b/>
          <w:bCs/>
          <w:sz w:val="32"/>
          <w:szCs w:val="32"/>
        </w:rPr>
      </w:pPr>
      <w:r w:rsidRPr="0060734F">
        <w:rPr>
          <w:rFonts w:ascii="Arial" w:hAnsi="Arial" w:cs="Arial"/>
          <w:b/>
          <w:bCs/>
          <w:sz w:val="32"/>
          <w:szCs w:val="32"/>
        </w:rPr>
        <w:t xml:space="preserve">АДМИНИСТРАЦИЯ </w:t>
      </w:r>
    </w:p>
    <w:p w:rsidR="005932DD" w:rsidRPr="0060734F" w:rsidRDefault="005932DD" w:rsidP="005932DD">
      <w:pPr>
        <w:adjustRightInd w:val="0"/>
        <w:jc w:val="center"/>
        <w:rPr>
          <w:rFonts w:ascii="Arial" w:hAnsi="Arial" w:cs="Arial"/>
          <w:b/>
          <w:bCs/>
          <w:sz w:val="32"/>
          <w:szCs w:val="32"/>
        </w:rPr>
      </w:pPr>
      <w:r w:rsidRPr="0060734F">
        <w:rPr>
          <w:rFonts w:ascii="Arial" w:hAnsi="Arial" w:cs="Arial"/>
          <w:b/>
          <w:bCs/>
          <w:sz w:val="32"/>
          <w:szCs w:val="32"/>
        </w:rPr>
        <w:t xml:space="preserve">МУНИЦИПАЛЬНОГО ОБРАЗОВАНИЯ </w:t>
      </w:r>
    </w:p>
    <w:p w:rsidR="005932DD" w:rsidRPr="0060734F" w:rsidRDefault="005932DD" w:rsidP="005932DD">
      <w:pPr>
        <w:adjustRightInd w:val="0"/>
        <w:jc w:val="center"/>
        <w:rPr>
          <w:rFonts w:ascii="Arial" w:hAnsi="Arial" w:cs="Arial"/>
          <w:b/>
          <w:bCs/>
          <w:sz w:val="32"/>
          <w:szCs w:val="32"/>
        </w:rPr>
      </w:pPr>
      <w:r w:rsidRPr="0060734F">
        <w:rPr>
          <w:rFonts w:ascii="Arial" w:hAnsi="Arial" w:cs="Arial"/>
          <w:b/>
          <w:bCs/>
          <w:sz w:val="32"/>
          <w:szCs w:val="32"/>
        </w:rPr>
        <w:t>СЕЛЬСКОЕ ПОСЕЛЕНИЕ</w:t>
      </w:r>
    </w:p>
    <w:p w:rsidR="005932DD" w:rsidRPr="0060734F" w:rsidRDefault="005932DD" w:rsidP="005932DD">
      <w:pPr>
        <w:adjustRightInd w:val="0"/>
        <w:jc w:val="center"/>
        <w:rPr>
          <w:rFonts w:ascii="Arial" w:hAnsi="Arial" w:cs="Arial"/>
          <w:b/>
          <w:bCs/>
          <w:sz w:val="32"/>
          <w:szCs w:val="32"/>
        </w:rPr>
      </w:pPr>
      <w:r w:rsidRPr="0060734F">
        <w:rPr>
          <w:rFonts w:ascii="Arial" w:hAnsi="Arial" w:cs="Arial"/>
          <w:b/>
          <w:bCs/>
          <w:sz w:val="32"/>
          <w:szCs w:val="32"/>
        </w:rPr>
        <w:t xml:space="preserve">НОВОЧЕРКАССКИЙ СЕЛЬСОВЕТ </w:t>
      </w:r>
    </w:p>
    <w:p w:rsidR="005932DD" w:rsidRPr="0060734F" w:rsidRDefault="005932DD" w:rsidP="005932DD">
      <w:pPr>
        <w:adjustRightInd w:val="0"/>
        <w:jc w:val="center"/>
        <w:rPr>
          <w:rFonts w:ascii="Arial" w:hAnsi="Arial" w:cs="Arial"/>
          <w:b/>
          <w:caps/>
          <w:sz w:val="32"/>
          <w:szCs w:val="32"/>
        </w:rPr>
      </w:pPr>
      <w:r w:rsidRPr="0060734F">
        <w:rPr>
          <w:rFonts w:ascii="Arial" w:hAnsi="Arial" w:cs="Arial"/>
          <w:b/>
          <w:caps/>
          <w:sz w:val="32"/>
          <w:szCs w:val="32"/>
        </w:rPr>
        <w:t xml:space="preserve">САРАКТАШСКОГО РАЙОНА </w:t>
      </w:r>
    </w:p>
    <w:p w:rsidR="005932DD" w:rsidRPr="0060734F" w:rsidRDefault="005932DD" w:rsidP="005932DD">
      <w:pPr>
        <w:adjustRightInd w:val="0"/>
        <w:jc w:val="center"/>
        <w:rPr>
          <w:rFonts w:ascii="Arial" w:hAnsi="Arial" w:cs="Arial"/>
          <w:b/>
          <w:caps/>
          <w:sz w:val="32"/>
          <w:szCs w:val="32"/>
        </w:rPr>
      </w:pPr>
      <w:r w:rsidRPr="0060734F">
        <w:rPr>
          <w:rFonts w:ascii="Arial" w:hAnsi="Arial" w:cs="Arial"/>
          <w:b/>
          <w:caps/>
          <w:sz w:val="32"/>
          <w:szCs w:val="32"/>
        </w:rPr>
        <w:t>ОРЕНБУРГСКОЙ ОБЛАСТИ</w:t>
      </w:r>
    </w:p>
    <w:p w:rsidR="005932DD" w:rsidRPr="0060734F" w:rsidRDefault="005932DD" w:rsidP="005932DD">
      <w:pPr>
        <w:adjustRightInd w:val="0"/>
        <w:jc w:val="center"/>
        <w:rPr>
          <w:rFonts w:ascii="Arial" w:hAnsi="Arial" w:cs="Arial"/>
          <w:b/>
          <w:caps/>
          <w:sz w:val="32"/>
          <w:szCs w:val="32"/>
        </w:rPr>
      </w:pPr>
    </w:p>
    <w:p w:rsidR="005932DD" w:rsidRPr="0060734F" w:rsidRDefault="005932DD" w:rsidP="005932DD">
      <w:pPr>
        <w:adjustRightInd w:val="0"/>
        <w:jc w:val="center"/>
        <w:rPr>
          <w:rFonts w:ascii="Arial" w:hAnsi="Arial" w:cs="Arial"/>
          <w:b/>
          <w:caps/>
          <w:sz w:val="32"/>
          <w:szCs w:val="32"/>
        </w:rPr>
      </w:pPr>
    </w:p>
    <w:p w:rsidR="005932DD" w:rsidRPr="0060734F" w:rsidRDefault="005932DD" w:rsidP="005932DD">
      <w:pPr>
        <w:jc w:val="center"/>
        <w:rPr>
          <w:rFonts w:ascii="Arial" w:hAnsi="Arial" w:cs="Arial"/>
          <w:b/>
          <w:sz w:val="32"/>
          <w:szCs w:val="32"/>
        </w:rPr>
      </w:pPr>
      <w:r w:rsidRPr="0060734F">
        <w:rPr>
          <w:rFonts w:ascii="Arial" w:hAnsi="Arial" w:cs="Arial"/>
          <w:b/>
          <w:sz w:val="32"/>
          <w:szCs w:val="32"/>
        </w:rPr>
        <w:t>ПОСТАНОВЛЕНИЕ</w:t>
      </w:r>
    </w:p>
    <w:p w:rsidR="005932DD" w:rsidRPr="0060734F" w:rsidRDefault="005932DD" w:rsidP="005932DD">
      <w:pPr>
        <w:tabs>
          <w:tab w:val="left" w:pos="708"/>
          <w:tab w:val="center" w:pos="4677"/>
          <w:tab w:val="right" w:pos="9355"/>
        </w:tabs>
        <w:adjustRightInd w:val="0"/>
        <w:jc w:val="center"/>
        <w:rPr>
          <w:rFonts w:ascii="Arial" w:hAnsi="Arial" w:cs="Arial"/>
          <w:b/>
          <w:sz w:val="32"/>
          <w:szCs w:val="32"/>
        </w:rPr>
      </w:pPr>
    </w:p>
    <w:p w:rsidR="005932DD" w:rsidRDefault="005932DD" w:rsidP="005932DD">
      <w:pPr>
        <w:tabs>
          <w:tab w:val="left" w:pos="8100"/>
        </w:tabs>
        <w:jc w:val="center"/>
        <w:rPr>
          <w:rFonts w:ascii="Arial" w:hAnsi="Arial" w:cs="Arial"/>
          <w:b/>
          <w:sz w:val="32"/>
          <w:szCs w:val="32"/>
        </w:rPr>
      </w:pPr>
      <w:r w:rsidRPr="0060734F">
        <w:rPr>
          <w:rFonts w:ascii="Arial" w:hAnsi="Arial" w:cs="Arial"/>
          <w:b/>
          <w:sz w:val="32"/>
          <w:szCs w:val="32"/>
        </w:rPr>
        <w:t xml:space="preserve">09.06.2023                                             </w:t>
      </w:r>
      <w:r>
        <w:rPr>
          <w:rFonts w:ascii="Arial" w:hAnsi="Arial" w:cs="Arial"/>
          <w:b/>
          <w:sz w:val="32"/>
          <w:szCs w:val="32"/>
        </w:rPr>
        <w:t xml:space="preserve">                             № 41</w:t>
      </w:r>
      <w:r w:rsidRPr="0060734F">
        <w:rPr>
          <w:rFonts w:ascii="Arial" w:hAnsi="Arial" w:cs="Arial"/>
          <w:b/>
          <w:sz w:val="32"/>
          <w:szCs w:val="32"/>
        </w:rPr>
        <w:t>-п</w:t>
      </w:r>
    </w:p>
    <w:p w:rsidR="005932DD" w:rsidRDefault="005932DD" w:rsidP="005932DD">
      <w:pPr>
        <w:jc w:val="center"/>
        <w:rPr>
          <w:rFonts w:ascii="Arial" w:hAnsi="Arial" w:cs="Arial"/>
          <w:b/>
          <w:bCs/>
          <w:sz w:val="32"/>
          <w:szCs w:val="32"/>
        </w:rPr>
      </w:pPr>
    </w:p>
    <w:p w:rsidR="005932DD" w:rsidRDefault="005932DD" w:rsidP="005932DD">
      <w:pPr>
        <w:jc w:val="center"/>
        <w:rPr>
          <w:rFonts w:ascii="Arial" w:hAnsi="Arial" w:cs="Arial"/>
          <w:b/>
          <w:bCs/>
          <w:sz w:val="32"/>
          <w:szCs w:val="32"/>
        </w:rPr>
      </w:pPr>
    </w:p>
    <w:p w:rsidR="005932DD" w:rsidRPr="005932DD" w:rsidRDefault="005932DD" w:rsidP="005932DD">
      <w:pPr>
        <w:jc w:val="center"/>
        <w:rPr>
          <w:rFonts w:ascii="Arial" w:hAnsi="Arial" w:cs="Arial"/>
          <w:b/>
          <w:bCs/>
          <w:sz w:val="32"/>
          <w:szCs w:val="32"/>
        </w:rPr>
      </w:pPr>
      <w:r w:rsidRPr="005932DD">
        <w:rPr>
          <w:rFonts w:ascii="Arial" w:hAnsi="Arial" w:cs="Arial"/>
          <w:b/>
          <w:bCs/>
          <w:sz w:val="32"/>
          <w:szCs w:val="32"/>
        </w:rPr>
        <w:t>Об утверждении Административного  регламента</w:t>
      </w:r>
    </w:p>
    <w:p w:rsidR="005932DD" w:rsidRPr="005932DD" w:rsidRDefault="005932DD" w:rsidP="005932DD">
      <w:pPr>
        <w:pStyle w:val="ConsPlusNormal"/>
        <w:jc w:val="center"/>
        <w:rPr>
          <w:rFonts w:ascii="Arial" w:hAnsi="Arial" w:cs="Arial"/>
          <w:b/>
          <w:sz w:val="32"/>
          <w:szCs w:val="32"/>
        </w:rPr>
      </w:pPr>
      <w:r w:rsidRPr="005932DD">
        <w:rPr>
          <w:rFonts w:ascii="Arial" w:hAnsi="Arial" w:cs="Arial"/>
          <w:b/>
          <w:sz w:val="32"/>
          <w:szCs w:val="32"/>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932DD" w:rsidRDefault="005932DD" w:rsidP="005932DD">
      <w:pPr>
        <w:ind w:firstLine="720"/>
        <w:jc w:val="both"/>
        <w:rPr>
          <w:rFonts w:ascii="Arial" w:hAnsi="Arial" w:cs="Arial"/>
        </w:rPr>
      </w:pPr>
    </w:p>
    <w:p w:rsidR="005932DD" w:rsidRDefault="005932DD" w:rsidP="005932DD">
      <w:pPr>
        <w:ind w:firstLine="720"/>
        <w:jc w:val="both"/>
        <w:rPr>
          <w:rFonts w:ascii="Arial" w:hAnsi="Arial" w:cs="Arial"/>
        </w:rPr>
      </w:pPr>
    </w:p>
    <w:p w:rsidR="00675CF0" w:rsidRPr="005932DD" w:rsidRDefault="00675CF0" w:rsidP="005932DD">
      <w:pPr>
        <w:ind w:firstLine="720"/>
        <w:jc w:val="both"/>
        <w:rPr>
          <w:rFonts w:ascii="Arial" w:hAnsi="Arial" w:cs="Arial"/>
        </w:rPr>
      </w:pPr>
      <w:r w:rsidRPr="005932DD">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r w:rsidRPr="005932DD">
        <w:rPr>
          <w:rFonts w:ascii="Arial" w:hAnsi="Arial" w:cs="Arial"/>
        </w:rPr>
        <w:t>пр</w:t>
      </w:r>
      <w:proofErr w:type="spellEnd"/>
      <w:r w:rsidRPr="005932DD">
        <w:rPr>
          <w:rFonts w:ascii="Arial" w:hAnsi="Arial" w:cs="Arial"/>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Новочеркасский  сельсовет,</w:t>
      </w:r>
    </w:p>
    <w:p w:rsidR="00675CF0" w:rsidRPr="005932DD" w:rsidRDefault="00675CF0" w:rsidP="005932DD">
      <w:pPr>
        <w:ind w:firstLine="720"/>
        <w:jc w:val="both"/>
        <w:rPr>
          <w:rFonts w:ascii="Arial" w:hAnsi="Arial" w:cs="Arial"/>
        </w:rPr>
      </w:pPr>
      <w:r w:rsidRPr="005932DD">
        <w:rPr>
          <w:rFonts w:ascii="Arial" w:hAnsi="Arial" w:cs="Arial"/>
        </w:rPr>
        <w:t xml:space="preserve"> </w:t>
      </w:r>
    </w:p>
    <w:p w:rsidR="00675CF0" w:rsidRPr="005932DD" w:rsidRDefault="00675CF0" w:rsidP="005932DD">
      <w:pPr>
        <w:ind w:firstLine="720"/>
        <w:jc w:val="both"/>
        <w:rPr>
          <w:rFonts w:ascii="Arial" w:hAnsi="Arial" w:cs="Arial"/>
        </w:rPr>
      </w:pPr>
      <w:r w:rsidRPr="005932DD">
        <w:rPr>
          <w:rFonts w:ascii="Arial" w:hAnsi="Arial" w:cs="Arial"/>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D5275" w:rsidRPr="005932DD">
        <w:rPr>
          <w:rFonts w:ascii="Arial" w:hAnsi="Arial" w:cs="Arial"/>
        </w:rPr>
        <w:t xml:space="preserve"> </w:t>
      </w:r>
      <w:r w:rsidRPr="005932DD">
        <w:rPr>
          <w:rFonts w:ascii="Arial" w:hAnsi="Arial" w:cs="Arial"/>
        </w:rPr>
        <w:t>согласно приложению.</w:t>
      </w:r>
    </w:p>
    <w:p w:rsidR="00675CF0" w:rsidRPr="005932DD" w:rsidRDefault="00675CF0" w:rsidP="005932DD">
      <w:pPr>
        <w:ind w:firstLine="720"/>
        <w:jc w:val="both"/>
        <w:rPr>
          <w:rFonts w:ascii="Arial" w:hAnsi="Arial" w:cs="Arial"/>
        </w:rPr>
      </w:pPr>
      <w:r w:rsidRPr="005932DD">
        <w:rPr>
          <w:rFonts w:ascii="Arial" w:hAnsi="Arial" w:cs="Arial"/>
        </w:rPr>
        <w:t>2. Признать утратившими силу:</w:t>
      </w:r>
    </w:p>
    <w:p w:rsidR="00675CF0" w:rsidRPr="005932DD" w:rsidRDefault="00675CF0" w:rsidP="005932DD">
      <w:pPr>
        <w:ind w:firstLine="720"/>
        <w:jc w:val="both"/>
        <w:rPr>
          <w:rFonts w:ascii="Arial" w:hAnsi="Arial" w:cs="Arial"/>
        </w:rPr>
      </w:pPr>
      <w:r w:rsidRPr="005932DD">
        <w:rPr>
          <w:rFonts w:ascii="Arial" w:hAnsi="Arial" w:cs="Arial"/>
        </w:rPr>
        <w:t>- Постановление администрации Новочеркасского сельсовета Саракташского района Оренбургской области от 29.12.2020 г. № 103-п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lastRenderedPageBreak/>
        <w:t>- Постановление администрации Новочеркасского сельсовета Саракташского района Оренбургской области от 13.10.2022 № 59-п «О внесении изменений в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3. Настоящее  постановление вступает в силу после его официального опубликования, а также подлежит размещению на официальном сайте администрации Новочеркасского сельсовета.</w:t>
      </w:r>
    </w:p>
    <w:p w:rsidR="00675CF0" w:rsidRPr="005932DD" w:rsidRDefault="00675CF0" w:rsidP="005932DD">
      <w:pPr>
        <w:shd w:val="clear" w:color="auto" w:fill="FFFFFF"/>
        <w:ind w:firstLine="720"/>
        <w:jc w:val="both"/>
        <w:rPr>
          <w:rFonts w:ascii="Arial" w:hAnsi="Arial" w:cs="Arial"/>
        </w:rPr>
      </w:pPr>
      <w:r w:rsidRPr="005932DD">
        <w:rPr>
          <w:rFonts w:ascii="Arial" w:hAnsi="Arial" w:cs="Arial"/>
        </w:rPr>
        <w:t>4. Контроль за исполнением настоящего постановления оставляю за собой.</w:t>
      </w:r>
    </w:p>
    <w:p w:rsidR="00675CF0" w:rsidRDefault="00675CF0" w:rsidP="005932DD">
      <w:pPr>
        <w:shd w:val="clear" w:color="auto" w:fill="FFFFFF"/>
        <w:ind w:firstLine="720"/>
        <w:jc w:val="both"/>
        <w:rPr>
          <w:rFonts w:ascii="Arial" w:hAnsi="Arial" w:cs="Arial"/>
        </w:rPr>
      </w:pPr>
    </w:p>
    <w:p w:rsidR="005932DD" w:rsidRPr="005932DD" w:rsidRDefault="005932DD" w:rsidP="005932DD">
      <w:pPr>
        <w:shd w:val="clear" w:color="auto" w:fill="FFFFFF"/>
        <w:ind w:firstLine="720"/>
        <w:jc w:val="both"/>
        <w:rPr>
          <w:rFonts w:ascii="Arial" w:hAnsi="Arial" w:cs="Arial"/>
        </w:rPr>
      </w:pPr>
    </w:p>
    <w:p w:rsidR="00675CF0" w:rsidRPr="005932DD" w:rsidRDefault="00675CF0" w:rsidP="005932DD">
      <w:pPr>
        <w:shd w:val="clear" w:color="auto" w:fill="FFFFFF"/>
        <w:jc w:val="both"/>
        <w:rPr>
          <w:rFonts w:ascii="Arial" w:hAnsi="Arial" w:cs="Arial"/>
        </w:rPr>
      </w:pPr>
    </w:p>
    <w:p w:rsidR="00675CF0" w:rsidRPr="005932DD" w:rsidRDefault="00675CF0" w:rsidP="005932DD">
      <w:pPr>
        <w:jc w:val="both"/>
        <w:rPr>
          <w:rFonts w:ascii="Arial" w:hAnsi="Arial" w:cs="Arial"/>
        </w:rPr>
      </w:pPr>
      <w:r w:rsidRPr="005932DD">
        <w:rPr>
          <w:rFonts w:ascii="Arial" w:hAnsi="Arial" w:cs="Arial"/>
        </w:rPr>
        <w:t xml:space="preserve">Глава сельсовета                                       </w:t>
      </w:r>
      <w:r w:rsidR="005932DD">
        <w:rPr>
          <w:rFonts w:ascii="Arial" w:hAnsi="Arial" w:cs="Arial"/>
        </w:rPr>
        <w:t xml:space="preserve">             </w:t>
      </w:r>
      <w:r w:rsidRPr="005932DD">
        <w:rPr>
          <w:rFonts w:ascii="Arial" w:hAnsi="Arial" w:cs="Arial"/>
        </w:rPr>
        <w:t xml:space="preserve">                                     </w:t>
      </w:r>
      <w:proofErr w:type="spellStart"/>
      <w:r w:rsidRPr="005932DD">
        <w:rPr>
          <w:rFonts w:ascii="Arial" w:hAnsi="Arial" w:cs="Arial"/>
        </w:rPr>
        <w:t>Н.Ф.Суюндуков</w:t>
      </w:r>
      <w:proofErr w:type="spellEnd"/>
    </w:p>
    <w:p w:rsidR="00675CF0" w:rsidRPr="005932DD" w:rsidRDefault="00675CF0" w:rsidP="005932DD">
      <w:pPr>
        <w:jc w:val="both"/>
        <w:rPr>
          <w:rFonts w:ascii="Arial" w:hAnsi="Arial" w:cs="Arial"/>
        </w:rPr>
      </w:pPr>
    </w:p>
    <w:p w:rsidR="00675CF0" w:rsidRPr="005932DD" w:rsidRDefault="00675CF0" w:rsidP="005932DD">
      <w:pPr>
        <w:jc w:val="both"/>
        <w:rPr>
          <w:rFonts w:ascii="Arial" w:hAnsi="Arial" w:cs="Arial"/>
        </w:rPr>
      </w:pPr>
    </w:p>
    <w:p w:rsidR="00675CF0" w:rsidRPr="005932DD" w:rsidRDefault="00675CF0" w:rsidP="005932DD">
      <w:pPr>
        <w:jc w:val="both"/>
        <w:rPr>
          <w:rFonts w:ascii="Arial" w:hAnsi="Arial" w:cs="Arial"/>
        </w:rPr>
      </w:pPr>
    </w:p>
    <w:p w:rsidR="00675CF0" w:rsidRPr="005932DD" w:rsidRDefault="00675CF0" w:rsidP="005932DD">
      <w:pPr>
        <w:jc w:val="right"/>
        <w:rPr>
          <w:rFonts w:ascii="Arial" w:hAnsi="Arial" w:cs="Arial"/>
          <w:b/>
          <w:sz w:val="32"/>
          <w:szCs w:val="32"/>
        </w:rPr>
      </w:pPr>
      <w:r w:rsidRPr="005932DD">
        <w:rPr>
          <w:rFonts w:ascii="Arial" w:hAnsi="Arial" w:cs="Arial"/>
          <w:b/>
          <w:sz w:val="32"/>
          <w:szCs w:val="32"/>
        </w:rPr>
        <w:t>Приложение</w:t>
      </w:r>
    </w:p>
    <w:p w:rsidR="00675CF0" w:rsidRPr="005932DD" w:rsidRDefault="00675CF0" w:rsidP="005932DD">
      <w:pPr>
        <w:jc w:val="right"/>
        <w:rPr>
          <w:rFonts w:ascii="Arial" w:hAnsi="Arial" w:cs="Arial"/>
          <w:b/>
          <w:sz w:val="32"/>
          <w:szCs w:val="32"/>
        </w:rPr>
      </w:pPr>
      <w:r w:rsidRPr="005932DD">
        <w:rPr>
          <w:rFonts w:ascii="Arial" w:hAnsi="Arial" w:cs="Arial"/>
          <w:b/>
          <w:sz w:val="32"/>
          <w:szCs w:val="32"/>
        </w:rPr>
        <w:t>к постановлению администрации</w:t>
      </w:r>
    </w:p>
    <w:p w:rsidR="00675CF0" w:rsidRPr="005932DD" w:rsidRDefault="00675CF0" w:rsidP="005932DD">
      <w:pPr>
        <w:jc w:val="right"/>
        <w:rPr>
          <w:rFonts w:ascii="Arial" w:hAnsi="Arial" w:cs="Arial"/>
          <w:b/>
          <w:sz w:val="32"/>
          <w:szCs w:val="32"/>
        </w:rPr>
      </w:pPr>
      <w:r w:rsidRPr="005932DD">
        <w:rPr>
          <w:rFonts w:ascii="Arial" w:hAnsi="Arial" w:cs="Arial"/>
          <w:b/>
          <w:sz w:val="32"/>
          <w:szCs w:val="32"/>
        </w:rPr>
        <w:t xml:space="preserve">Новочеркасского сельсовета </w:t>
      </w:r>
    </w:p>
    <w:p w:rsidR="00675CF0" w:rsidRPr="005932DD" w:rsidRDefault="00675CF0" w:rsidP="005932DD">
      <w:pPr>
        <w:jc w:val="right"/>
        <w:rPr>
          <w:rFonts w:ascii="Arial" w:hAnsi="Arial" w:cs="Arial"/>
          <w:b/>
          <w:sz w:val="32"/>
          <w:szCs w:val="32"/>
        </w:rPr>
      </w:pPr>
      <w:r w:rsidRPr="005932DD">
        <w:rPr>
          <w:rFonts w:ascii="Arial" w:hAnsi="Arial" w:cs="Arial"/>
          <w:b/>
          <w:sz w:val="32"/>
          <w:szCs w:val="32"/>
        </w:rPr>
        <w:t>Саракташского района</w:t>
      </w:r>
    </w:p>
    <w:p w:rsidR="00675CF0" w:rsidRPr="005932DD" w:rsidRDefault="00675CF0" w:rsidP="005932DD">
      <w:pPr>
        <w:jc w:val="right"/>
        <w:rPr>
          <w:rFonts w:ascii="Arial" w:hAnsi="Arial" w:cs="Arial"/>
          <w:b/>
          <w:sz w:val="32"/>
          <w:szCs w:val="32"/>
        </w:rPr>
      </w:pPr>
      <w:r w:rsidRPr="005932DD">
        <w:rPr>
          <w:rFonts w:ascii="Arial" w:hAnsi="Arial" w:cs="Arial"/>
          <w:b/>
          <w:sz w:val="32"/>
          <w:szCs w:val="32"/>
        </w:rPr>
        <w:t xml:space="preserve">Оренбургской области </w:t>
      </w:r>
    </w:p>
    <w:p w:rsidR="00675CF0" w:rsidRPr="005932DD" w:rsidRDefault="00675CF0" w:rsidP="005932DD">
      <w:pPr>
        <w:jc w:val="right"/>
        <w:rPr>
          <w:rFonts w:ascii="Arial" w:hAnsi="Arial" w:cs="Arial"/>
          <w:b/>
          <w:sz w:val="32"/>
          <w:szCs w:val="32"/>
        </w:rPr>
      </w:pPr>
      <w:r w:rsidRPr="005932DD">
        <w:rPr>
          <w:rFonts w:ascii="Arial" w:hAnsi="Arial" w:cs="Arial"/>
          <w:b/>
          <w:sz w:val="32"/>
          <w:szCs w:val="32"/>
        </w:rPr>
        <w:t>от 09.06.2023 № 41-п</w:t>
      </w:r>
    </w:p>
    <w:p w:rsidR="00675CF0" w:rsidRPr="005932DD" w:rsidRDefault="00675CF0" w:rsidP="005932DD">
      <w:pPr>
        <w:ind w:right="328"/>
        <w:jc w:val="both"/>
        <w:rPr>
          <w:rFonts w:ascii="Arial" w:hAnsi="Arial" w:cs="Arial"/>
        </w:rPr>
      </w:pPr>
    </w:p>
    <w:p w:rsidR="00675CF0" w:rsidRPr="005932DD" w:rsidRDefault="00675CF0" w:rsidP="005932DD">
      <w:pPr>
        <w:pStyle w:val="ConsPlusNormal"/>
        <w:jc w:val="center"/>
        <w:rPr>
          <w:rFonts w:ascii="Arial" w:hAnsi="Arial" w:cs="Arial"/>
          <w:b/>
          <w:sz w:val="28"/>
          <w:szCs w:val="28"/>
        </w:rPr>
      </w:pPr>
      <w:r w:rsidRPr="005932DD">
        <w:rPr>
          <w:rFonts w:ascii="Arial" w:hAnsi="Arial" w:cs="Arial"/>
          <w:b/>
          <w:sz w:val="28"/>
          <w:szCs w:val="28"/>
        </w:rPr>
        <w:t>Административный регламент</w:t>
      </w:r>
    </w:p>
    <w:p w:rsidR="00675CF0" w:rsidRPr="005932DD" w:rsidRDefault="00675CF0" w:rsidP="005932DD">
      <w:pPr>
        <w:pStyle w:val="ConsPlusNormal"/>
        <w:jc w:val="center"/>
        <w:rPr>
          <w:rFonts w:ascii="Arial" w:hAnsi="Arial" w:cs="Arial"/>
          <w:b/>
          <w:sz w:val="28"/>
          <w:szCs w:val="28"/>
        </w:rPr>
      </w:pPr>
      <w:r w:rsidRPr="005932DD">
        <w:rPr>
          <w:rFonts w:ascii="Arial" w:hAnsi="Arial" w:cs="Arial"/>
          <w:b/>
          <w:sz w:val="28"/>
          <w:szCs w:val="28"/>
        </w:rPr>
        <w:t>предоставления муниципальной услуги</w:t>
      </w:r>
    </w:p>
    <w:p w:rsidR="00675CF0" w:rsidRPr="005932DD" w:rsidRDefault="00675CF0" w:rsidP="005932DD">
      <w:pPr>
        <w:autoSpaceDE w:val="0"/>
        <w:autoSpaceDN w:val="0"/>
        <w:adjustRightInd w:val="0"/>
        <w:jc w:val="center"/>
        <w:rPr>
          <w:rFonts w:ascii="Arial" w:hAnsi="Arial" w:cs="Arial"/>
          <w:b/>
          <w:sz w:val="28"/>
          <w:szCs w:val="28"/>
        </w:rPr>
      </w:pPr>
      <w:r w:rsidRPr="005932DD">
        <w:rPr>
          <w:rFonts w:ascii="Arial" w:hAnsi="Arial" w:cs="Arial"/>
          <w:b/>
          <w:sz w:val="28"/>
          <w:szCs w:val="28"/>
        </w:rPr>
        <w:t xml:space="preserve"> «Предоставление разрешения на условно разрешенный вид использования </w:t>
      </w:r>
      <w:r w:rsidR="005932DD">
        <w:rPr>
          <w:rFonts w:ascii="Arial" w:hAnsi="Arial" w:cs="Arial"/>
          <w:b/>
          <w:sz w:val="28"/>
          <w:szCs w:val="28"/>
        </w:rPr>
        <w:t xml:space="preserve"> </w:t>
      </w:r>
      <w:r w:rsidRPr="005932DD">
        <w:rPr>
          <w:rFonts w:ascii="Arial" w:hAnsi="Arial" w:cs="Arial"/>
          <w:b/>
          <w:sz w:val="28"/>
          <w:szCs w:val="28"/>
        </w:rPr>
        <w:t>земельного участка или объекта капитального строительства»</w:t>
      </w:r>
    </w:p>
    <w:p w:rsidR="00675CF0" w:rsidRPr="005932DD" w:rsidRDefault="00675CF0" w:rsidP="005932DD">
      <w:pPr>
        <w:pStyle w:val="ConsPlusNormal"/>
        <w:jc w:val="center"/>
        <w:outlineLvl w:val="1"/>
        <w:rPr>
          <w:rFonts w:ascii="Arial" w:hAnsi="Arial" w:cs="Arial"/>
          <w:sz w:val="24"/>
          <w:szCs w:val="24"/>
        </w:rPr>
      </w:pPr>
    </w:p>
    <w:p w:rsidR="00675CF0" w:rsidRPr="005932DD" w:rsidRDefault="00675CF0" w:rsidP="005932DD">
      <w:pPr>
        <w:pStyle w:val="ConsPlusNormal"/>
        <w:jc w:val="center"/>
        <w:outlineLvl w:val="1"/>
        <w:rPr>
          <w:rFonts w:ascii="Arial" w:hAnsi="Arial" w:cs="Arial"/>
          <w:b/>
          <w:sz w:val="28"/>
          <w:szCs w:val="28"/>
        </w:rPr>
      </w:pPr>
      <w:r w:rsidRPr="005932DD">
        <w:rPr>
          <w:rFonts w:ascii="Arial" w:hAnsi="Arial" w:cs="Arial"/>
          <w:b/>
          <w:sz w:val="28"/>
          <w:szCs w:val="28"/>
        </w:rPr>
        <w:t>I. Общие положения</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Предмет регулирования административного регламента</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Новочеркасский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w:t>
      </w:r>
      <w:r w:rsidRPr="005932DD">
        <w:rPr>
          <w:rFonts w:ascii="Arial" w:hAnsi="Arial" w:cs="Arial"/>
        </w:rPr>
        <w:lastRenderedPageBreak/>
        <w:t>организации предоставления государственных и муниципальных услуг» (далее – Федеральный закон).</w:t>
      </w:r>
    </w:p>
    <w:p w:rsidR="00675CF0" w:rsidRPr="005932DD" w:rsidRDefault="00675CF0" w:rsidP="005932DD">
      <w:pPr>
        <w:pStyle w:val="ConsPlusNormal"/>
        <w:jc w:val="center"/>
        <w:outlineLvl w:val="2"/>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Круг заявителей</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675CF0" w:rsidRPr="005932DD" w:rsidRDefault="00675CF0" w:rsidP="005932DD">
      <w:pPr>
        <w:pStyle w:val="ConsPlusNormal"/>
        <w:jc w:val="center"/>
        <w:outlineLvl w:val="2"/>
        <w:rPr>
          <w:rFonts w:ascii="Arial" w:hAnsi="Arial" w:cs="Arial"/>
          <w:b/>
          <w:sz w:val="24"/>
          <w:szCs w:val="24"/>
        </w:rPr>
      </w:pPr>
    </w:p>
    <w:p w:rsidR="00675CF0" w:rsidRPr="005932DD" w:rsidRDefault="00675CF0" w:rsidP="005932DD">
      <w:pPr>
        <w:tabs>
          <w:tab w:val="left" w:pos="567"/>
        </w:tabs>
        <w:ind w:right="49" w:firstLine="720"/>
        <w:jc w:val="both"/>
        <w:rPr>
          <w:rFonts w:ascii="Arial" w:hAnsi="Arial" w:cs="Arial"/>
        </w:rPr>
      </w:pPr>
      <w:r w:rsidRPr="005932DD">
        <w:rPr>
          <w:rFonts w:ascii="Arial" w:hAnsi="Arial" w:cs="Arial"/>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675CF0" w:rsidRPr="005932DD" w:rsidRDefault="00675CF0" w:rsidP="005932DD">
      <w:pPr>
        <w:tabs>
          <w:tab w:val="left" w:pos="567"/>
        </w:tabs>
        <w:ind w:right="49"/>
        <w:jc w:val="both"/>
        <w:rPr>
          <w:rFonts w:ascii="Arial" w:hAnsi="Arial" w:cs="Arial"/>
        </w:rPr>
      </w:pPr>
      <w:r w:rsidRPr="005932DD">
        <w:rPr>
          <w:rFonts w:ascii="Arial" w:hAnsi="Arial" w:cs="Arial"/>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75CF0" w:rsidRPr="005932DD" w:rsidRDefault="00675CF0" w:rsidP="005932DD">
      <w:pPr>
        <w:autoSpaceDE w:val="0"/>
        <w:autoSpaceDN w:val="0"/>
        <w:adjustRightInd w:val="0"/>
        <w:jc w:val="both"/>
        <w:rPr>
          <w:rFonts w:ascii="Arial" w:eastAsia="Times New Roman" w:hAnsi="Arial" w:cs="Arial"/>
          <w:lang w:eastAsia="en-US"/>
        </w:rPr>
      </w:pPr>
    </w:p>
    <w:p w:rsidR="00675CF0" w:rsidRPr="005932DD" w:rsidRDefault="00675CF0" w:rsidP="005932DD">
      <w:pPr>
        <w:pStyle w:val="ConsPlusNormal"/>
        <w:jc w:val="center"/>
        <w:outlineLvl w:val="1"/>
        <w:rPr>
          <w:rFonts w:ascii="Arial" w:hAnsi="Arial" w:cs="Arial"/>
          <w:b/>
          <w:sz w:val="28"/>
          <w:szCs w:val="28"/>
        </w:rPr>
      </w:pPr>
      <w:r w:rsidRPr="005932DD">
        <w:rPr>
          <w:rFonts w:ascii="Arial" w:hAnsi="Arial" w:cs="Arial"/>
          <w:b/>
          <w:sz w:val="28"/>
          <w:szCs w:val="28"/>
        </w:rPr>
        <w:t>II. Стандарт предоставления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Наименование муниципальной услуги</w:t>
      </w:r>
    </w:p>
    <w:p w:rsidR="00675CF0" w:rsidRPr="005932DD" w:rsidRDefault="00675CF0" w:rsidP="005932DD">
      <w:pPr>
        <w:pStyle w:val="ConsPlusNormal"/>
        <w:jc w:val="both"/>
        <w:rPr>
          <w:rFonts w:ascii="Arial" w:hAnsi="Arial" w:cs="Arial"/>
          <w:b/>
          <w:sz w:val="24"/>
          <w:szCs w:val="24"/>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6. Муниципальная услуга носит заявительный порядок обращения.</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Наименование органа, предоставляющего муниципальную услугу</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7. Муниципальная услуга предоставляется администрацией муниципального образования Новочеркасский сельсовет Саракташског7о района Оренбургской области.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w:t>
      </w:r>
      <w:r w:rsidRPr="005932DD">
        <w:rPr>
          <w:rFonts w:ascii="Arial" w:hAnsi="Arial" w:cs="Arial"/>
          <w:sz w:val="24"/>
          <w:szCs w:val="24"/>
        </w:rPr>
        <w:lastRenderedPageBreak/>
        <w:t>исключением документов, указанных в части 6 статьи 7 Федерального закона № 210-ФЗ.</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Результат предоставления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10. Результатом предоставления муниципальной услуги является: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Отказ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Отказ в предоставлении муниципальной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11. Заявителю в качестве результата предоставления муниципальной услуги обеспечивается по его выбору возможность получения: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 информации из государственных информационных систем в случаях, предусмотренных законодательством Российской Федерации;</w:t>
      </w:r>
    </w:p>
    <w:p w:rsidR="00675CF0" w:rsidRPr="005932DD" w:rsidRDefault="00675CF0" w:rsidP="005932DD">
      <w:pPr>
        <w:pStyle w:val="ConsPlusNormal"/>
        <w:ind w:firstLine="720"/>
        <w:jc w:val="both"/>
        <w:rPr>
          <w:rFonts w:ascii="Arial" w:hAnsi="Arial" w:cs="Arial"/>
          <w:sz w:val="24"/>
          <w:szCs w:val="24"/>
          <w:lang w:eastAsia="ar-SA"/>
        </w:rPr>
      </w:pPr>
      <w:r w:rsidRPr="005932DD">
        <w:rPr>
          <w:rFonts w:ascii="Arial" w:hAnsi="Arial" w:cs="Arial"/>
          <w:sz w:val="24"/>
          <w:szCs w:val="24"/>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75CF0" w:rsidRPr="005932DD" w:rsidRDefault="00675CF0" w:rsidP="005932DD">
      <w:pPr>
        <w:pStyle w:val="ConsPlusNormal"/>
        <w:ind w:firstLine="720"/>
        <w:jc w:val="both"/>
        <w:rPr>
          <w:rFonts w:ascii="Arial" w:hAnsi="Arial" w:cs="Arial"/>
          <w:sz w:val="24"/>
          <w:szCs w:val="24"/>
          <w:lang w:eastAsia="ar-SA"/>
        </w:rPr>
      </w:pPr>
      <w:r w:rsidRPr="005932DD">
        <w:rPr>
          <w:rFonts w:ascii="Arial" w:hAnsi="Arial" w:cs="Arial"/>
          <w:sz w:val="24"/>
          <w:szCs w:val="24"/>
          <w:lang w:eastAsia="ar-SA"/>
        </w:rPr>
        <w:t>Факт получения заявителем результата предоставления муниципальной услуги фиксируется:</w:t>
      </w:r>
    </w:p>
    <w:p w:rsidR="00675CF0" w:rsidRPr="005932DD" w:rsidRDefault="00675CF0" w:rsidP="005932DD">
      <w:pPr>
        <w:pStyle w:val="ConsPlusNormal"/>
        <w:ind w:firstLine="720"/>
        <w:jc w:val="both"/>
        <w:rPr>
          <w:rFonts w:ascii="Arial" w:hAnsi="Arial" w:cs="Arial"/>
          <w:sz w:val="24"/>
          <w:szCs w:val="24"/>
          <w:lang w:eastAsia="ar-SA"/>
        </w:rPr>
      </w:pPr>
      <w:r w:rsidRPr="005932DD">
        <w:rPr>
          <w:rFonts w:ascii="Arial" w:hAnsi="Arial" w:cs="Arial"/>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675CF0" w:rsidRPr="005932DD" w:rsidRDefault="00675CF0" w:rsidP="005932DD">
      <w:pPr>
        <w:pStyle w:val="ConsPlusNormal"/>
        <w:ind w:firstLine="720"/>
        <w:jc w:val="both"/>
        <w:rPr>
          <w:rFonts w:ascii="Arial" w:hAnsi="Arial" w:cs="Arial"/>
          <w:sz w:val="24"/>
          <w:szCs w:val="24"/>
          <w:lang w:eastAsia="ar-SA"/>
        </w:rPr>
      </w:pPr>
      <w:r w:rsidRPr="005932DD">
        <w:rPr>
          <w:rFonts w:ascii="Arial" w:hAnsi="Arial" w:cs="Arial"/>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75CF0" w:rsidRPr="005932DD" w:rsidRDefault="00675CF0" w:rsidP="005932DD">
      <w:pPr>
        <w:pStyle w:val="ConsPlusNormal"/>
        <w:jc w:val="both"/>
        <w:rPr>
          <w:rFonts w:ascii="Arial" w:hAnsi="Arial" w:cs="Arial"/>
          <w:sz w:val="24"/>
          <w:szCs w:val="24"/>
          <w:lang w:eastAsia="ar-SA"/>
        </w:rPr>
      </w:pPr>
      <w:r w:rsidRPr="005932DD">
        <w:rPr>
          <w:rFonts w:ascii="Arial" w:hAnsi="Arial" w:cs="Arial"/>
          <w:sz w:val="24"/>
          <w:szCs w:val="24"/>
          <w:lang w:eastAsia="ar-SA"/>
        </w:rPr>
        <w:t>в расписке о получении документов в МФЦ (при наличии соглашения о взаимодействии).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w:t>
      </w:r>
      <w:r w:rsidRPr="005932DD">
        <w:rPr>
          <w:rFonts w:ascii="Arial" w:hAnsi="Arial" w:cs="Arial"/>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а)</w:t>
      </w:r>
      <w:r w:rsidRPr="005932DD">
        <w:rPr>
          <w:rFonts w:ascii="Arial" w:hAnsi="Arial" w:cs="Arial"/>
          <w:sz w:val="24"/>
          <w:szCs w:val="24"/>
        </w:rPr>
        <w:tab/>
        <w:t>документа на бумажном носителе посредством: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выдачи в органе местного самоуправления,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почтового отправления по указанному в заявлении почтовому адресу,</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выдачи в МФЦ (при наличии соглашения о взаимодействии);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В случае предоставления муниципальной услуги в электронном виде используется государственная информационная система.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Факт получения заявителем результата предоставления муниципальной услуги фиксируется: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 расписке о получении документов в МФЦ (при наличии соглашения о взаимодействии).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lastRenderedPageBreak/>
        <w:t>а)</w:t>
      </w:r>
      <w:r w:rsidRPr="005932DD">
        <w:rPr>
          <w:rFonts w:ascii="Arial" w:hAnsi="Arial" w:cs="Arial"/>
          <w:sz w:val="24"/>
          <w:szCs w:val="24"/>
        </w:rPr>
        <w:tab/>
        <w:t>документа на бумажном носителе посредством: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выдачи в органе местного самоуправления,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почтового отправления по указанному в заявлении почтовому адресу,</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выдачи в МФЦ (при наличии соглашения о взаимодействии);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Факт получения заявителем результата предоставления муниципальной услуги фиксируется: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 расписке о получении документов в МФЦ (при наличии соглашения о взаимодействии).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Срок предоставления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16. Приостановление срока предоставления муниципальной услуги не предусмотрено.</w:t>
      </w:r>
    </w:p>
    <w:p w:rsidR="00675CF0" w:rsidRPr="005932DD" w:rsidRDefault="00675CF0" w:rsidP="005932DD">
      <w:pPr>
        <w:pStyle w:val="ConsPlusNormal"/>
        <w:jc w:val="both"/>
        <w:rPr>
          <w:rFonts w:ascii="Arial" w:hAnsi="Arial" w:cs="Arial"/>
          <w:sz w:val="24"/>
          <w:szCs w:val="24"/>
          <w:lang w:eastAsia="en-US"/>
        </w:rPr>
      </w:pP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lastRenderedPageBreak/>
        <w:t>Правовые основания для предоставления муниципальной услуги</w:t>
      </w:r>
    </w:p>
    <w:p w:rsidR="00675CF0" w:rsidRPr="005932DD" w:rsidRDefault="00675CF0" w:rsidP="005932DD">
      <w:pPr>
        <w:pStyle w:val="ConsPlusNormal"/>
        <w:jc w:val="center"/>
        <w:rPr>
          <w:rFonts w:ascii="Arial" w:hAnsi="Arial" w:cs="Arial"/>
          <w:b/>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Pr="005932DD">
        <w:rPr>
          <w:rFonts w:ascii="Arial" w:hAnsi="Arial" w:cs="Arial"/>
          <w:sz w:val="24"/>
          <w:szCs w:val="24"/>
          <w:lang w:val="en-US"/>
        </w:rPr>
        <w:t>admnovocherkassk</w:t>
      </w:r>
      <w:proofErr w:type="spellEnd"/>
      <w:r w:rsidRPr="005932DD">
        <w:rPr>
          <w:rFonts w:ascii="Arial" w:hAnsi="Arial" w:cs="Arial"/>
          <w:sz w:val="24"/>
          <w:szCs w:val="24"/>
        </w:rPr>
        <w:t>.</w:t>
      </w:r>
      <w:proofErr w:type="spellStart"/>
      <w:r w:rsidRPr="005932DD">
        <w:rPr>
          <w:rFonts w:ascii="Arial" w:hAnsi="Arial" w:cs="Arial"/>
          <w:sz w:val="24"/>
          <w:szCs w:val="24"/>
          <w:lang w:val="en-US"/>
        </w:rPr>
        <w:t>ru</w:t>
      </w:r>
      <w:proofErr w:type="spellEnd"/>
      <w:r w:rsidRPr="005932DD">
        <w:rPr>
          <w:rFonts w:ascii="Arial" w:hAnsi="Arial" w:cs="Arial"/>
          <w:sz w:val="24"/>
          <w:szCs w:val="24"/>
        </w:rPr>
        <w:t xml:space="preserve"> в сети «Интернет», а также на Портале.</w:t>
      </w:r>
    </w:p>
    <w:p w:rsidR="00675CF0" w:rsidRPr="005932DD" w:rsidRDefault="00675CF0" w:rsidP="005932DD">
      <w:pPr>
        <w:pStyle w:val="ConsPlusNormal"/>
        <w:jc w:val="center"/>
        <w:outlineLvl w:val="2"/>
        <w:rPr>
          <w:rFonts w:ascii="Arial" w:hAnsi="Arial" w:cs="Arial"/>
          <w:b/>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Исчерпывающий перечень документов, необходимых для предоставления муниципальной услуги</w:t>
      </w:r>
    </w:p>
    <w:p w:rsidR="00675CF0" w:rsidRPr="005932DD" w:rsidRDefault="00675CF0" w:rsidP="005932DD">
      <w:pPr>
        <w:pStyle w:val="ConsPlusNormal"/>
        <w:ind w:firstLine="720"/>
        <w:jc w:val="center"/>
        <w:outlineLvl w:val="2"/>
        <w:rPr>
          <w:rFonts w:ascii="Arial" w:hAnsi="Arial" w:cs="Arial"/>
          <w:b/>
          <w:sz w:val="24"/>
          <w:szCs w:val="24"/>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18. Для получения муниципальной услуги заявитель (представитель заявителя) должен самостоятельно предоставить:</w:t>
      </w:r>
    </w:p>
    <w:p w:rsidR="00675CF0" w:rsidRPr="005932DD" w:rsidRDefault="00675CF0" w:rsidP="005932DD">
      <w:pPr>
        <w:tabs>
          <w:tab w:val="left" w:pos="851"/>
        </w:tabs>
        <w:autoSpaceDE w:val="0"/>
        <w:autoSpaceDN w:val="0"/>
        <w:adjustRightInd w:val="0"/>
        <w:ind w:firstLine="720"/>
        <w:jc w:val="both"/>
        <w:rPr>
          <w:rFonts w:ascii="Arial" w:hAnsi="Arial" w:cs="Arial"/>
        </w:rPr>
      </w:pPr>
      <w:r w:rsidRPr="005932DD">
        <w:rPr>
          <w:rFonts w:ascii="Arial" w:hAnsi="Arial" w:cs="Arial"/>
        </w:rPr>
        <w:t>1) заявление по форме согласно приложению № 1 к Административному регламенту;</w:t>
      </w:r>
    </w:p>
    <w:p w:rsidR="00675CF0" w:rsidRPr="005932DD" w:rsidRDefault="00675CF0" w:rsidP="005932DD">
      <w:pPr>
        <w:ind w:right="49" w:firstLine="720"/>
        <w:jc w:val="both"/>
        <w:rPr>
          <w:rFonts w:ascii="Arial" w:hAnsi="Arial" w:cs="Arial"/>
        </w:rPr>
      </w:pPr>
      <w:r w:rsidRPr="005932DD">
        <w:rPr>
          <w:rFonts w:ascii="Arial" w:hAnsi="Arial" w:cs="Arial"/>
        </w:rPr>
        <w:t>18.1. К заявлению прилагаются:</w:t>
      </w:r>
    </w:p>
    <w:p w:rsidR="00675CF0" w:rsidRPr="005932DD" w:rsidRDefault="00675CF0" w:rsidP="005932DD">
      <w:pPr>
        <w:tabs>
          <w:tab w:val="left" w:pos="567"/>
        </w:tabs>
        <w:autoSpaceDE w:val="0"/>
        <w:autoSpaceDN w:val="0"/>
        <w:adjustRightInd w:val="0"/>
        <w:ind w:firstLine="720"/>
        <w:jc w:val="both"/>
        <w:rPr>
          <w:rFonts w:ascii="Arial" w:hAnsi="Arial" w:cs="Arial"/>
        </w:rPr>
      </w:pPr>
      <w:r w:rsidRPr="005932DD">
        <w:rPr>
          <w:rFonts w:ascii="Arial" w:hAnsi="Arial" w:cs="Arial"/>
        </w:rPr>
        <w:t>1) копии документов, удостоверяющих личность гражданина Российской Федерации;</w:t>
      </w:r>
    </w:p>
    <w:p w:rsidR="00675CF0" w:rsidRPr="005932DD" w:rsidRDefault="00675CF0" w:rsidP="005932DD">
      <w:pPr>
        <w:tabs>
          <w:tab w:val="left" w:pos="567"/>
        </w:tabs>
        <w:autoSpaceDE w:val="0"/>
        <w:autoSpaceDN w:val="0"/>
        <w:adjustRightInd w:val="0"/>
        <w:ind w:firstLine="720"/>
        <w:jc w:val="both"/>
        <w:rPr>
          <w:rFonts w:ascii="Arial" w:hAnsi="Arial" w:cs="Arial"/>
        </w:rPr>
      </w:pPr>
      <w:r w:rsidRPr="005932DD">
        <w:rPr>
          <w:rFonts w:ascii="Arial" w:hAnsi="Arial" w:cs="Arial"/>
        </w:rPr>
        <w:t>2) копия документа, подтверждающего полномочия на осуществление действий от имени заявителя (для представителя заявителя);</w:t>
      </w:r>
    </w:p>
    <w:p w:rsidR="00675CF0" w:rsidRPr="005932DD" w:rsidRDefault="00675CF0" w:rsidP="005932DD">
      <w:pPr>
        <w:tabs>
          <w:tab w:val="left" w:pos="567"/>
        </w:tabs>
        <w:autoSpaceDE w:val="0"/>
        <w:autoSpaceDN w:val="0"/>
        <w:adjustRightInd w:val="0"/>
        <w:ind w:right="49" w:firstLine="720"/>
        <w:jc w:val="both"/>
        <w:rPr>
          <w:rFonts w:ascii="Arial" w:hAnsi="Arial" w:cs="Arial"/>
        </w:rPr>
      </w:pPr>
      <w:r w:rsidRPr="005932DD">
        <w:rPr>
          <w:rFonts w:ascii="Arial" w:hAnsi="Arial" w:cs="Arial"/>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675CF0" w:rsidRPr="005932DD" w:rsidRDefault="00675CF0" w:rsidP="005932DD">
      <w:pPr>
        <w:pStyle w:val="ConsPlusNormal"/>
        <w:tabs>
          <w:tab w:val="left" w:pos="709"/>
        </w:tabs>
        <w:ind w:firstLine="720"/>
        <w:jc w:val="both"/>
        <w:rPr>
          <w:rFonts w:ascii="Arial" w:hAnsi="Arial" w:cs="Arial"/>
          <w:bCs/>
          <w:sz w:val="24"/>
          <w:szCs w:val="24"/>
          <w:lang w:eastAsia="en-US"/>
        </w:rPr>
      </w:pPr>
      <w:r w:rsidRPr="005932DD">
        <w:rPr>
          <w:rFonts w:ascii="Arial" w:hAnsi="Arial" w:cs="Arial"/>
          <w:bCs/>
          <w:sz w:val="24"/>
          <w:szCs w:val="24"/>
          <w:lang w:eastAsia="en-US"/>
        </w:rPr>
        <w:t xml:space="preserve">1) выписка из ЕГРН на земельный участок; </w:t>
      </w:r>
    </w:p>
    <w:p w:rsidR="00675CF0" w:rsidRPr="005932DD" w:rsidRDefault="00675CF0" w:rsidP="005932DD">
      <w:pPr>
        <w:pStyle w:val="ConsPlusNormal"/>
        <w:tabs>
          <w:tab w:val="left" w:pos="709"/>
        </w:tabs>
        <w:ind w:firstLine="720"/>
        <w:jc w:val="both"/>
        <w:rPr>
          <w:rFonts w:ascii="Arial" w:hAnsi="Arial" w:cs="Arial"/>
          <w:bCs/>
          <w:sz w:val="24"/>
          <w:szCs w:val="24"/>
          <w:lang w:eastAsia="en-US"/>
        </w:rPr>
      </w:pPr>
      <w:r w:rsidRPr="005932DD">
        <w:rPr>
          <w:rFonts w:ascii="Arial" w:hAnsi="Arial" w:cs="Arial"/>
          <w:bCs/>
          <w:sz w:val="24"/>
          <w:szCs w:val="24"/>
          <w:lang w:eastAsia="en-US"/>
        </w:rPr>
        <w:t xml:space="preserve">2) выписка из ЕГРН на объект капитального строительства. </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675CF0" w:rsidRPr="005932DD" w:rsidRDefault="00675CF0" w:rsidP="005932DD">
      <w:pPr>
        <w:autoSpaceDE w:val="0"/>
        <w:autoSpaceDN w:val="0"/>
        <w:adjustRightInd w:val="0"/>
        <w:ind w:right="49" w:firstLine="720"/>
        <w:jc w:val="both"/>
        <w:rPr>
          <w:rFonts w:ascii="Arial" w:hAnsi="Arial" w:cs="Arial"/>
        </w:rPr>
      </w:pPr>
      <w:r w:rsidRPr="005932DD">
        <w:rPr>
          <w:rFonts w:ascii="Arial" w:hAnsi="Arial" w:cs="Arial"/>
        </w:rPr>
        <w:t>18.3. Заявление и прилагаемые документы могут быть представлены (направлены) заявителем одним из следующих способов:</w:t>
      </w:r>
    </w:p>
    <w:p w:rsidR="00675CF0" w:rsidRPr="005932DD" w:rsidRDefault="00675CF0" w:rsidP="005932DD">
      <w:pPr>
        <w:autoSpaceDE w:val="0"/>
        <w:autoSpaceDN w:val="0"/>
        <w:adjustRightInd w:val="0"/>
        <w:ind w:right="49" w:firstLine="720"/>
        <w:jc w:val="both"/>
        <w:rPr>
          <w:rFonts w:ascii="Arial" w:hAnsi="Arial" w:cs="Arial"/>
        </w:rPr>
      </w:pPr>
      <w:r w:rsidRPr="005932DD">
        <w:rPr>
          <w:rFonts w:ascii="Arial" w:hAnsi="Arial" w:cs="Arial"/>
        </w:rPr>
        <w:t xml:space="preserve">1) лично или посредством почтового отправления в орган муниципальной власти субъекта Российской Федерации или местного самоуправления, по адресу: 462124, Оренбургская область Саракташский район </w:t>
      </w:r>
      <w:proofErr w:type="spellStart"/>
      <w:r w:rsidRPr="005932DD">
        <w:rPr>
          <w:rFonts w:ascii="Arial" w:hAnsi="Arial" w:cs="Arial"/>
        </w:rPr>
        <w:t>с.Ноовчеркасск</w:t>
      </w:r>
      <w:proofErr w:type="spellEnd"/>
      <w:r w:rsidRPr="005932DD">
        <w:rPr>
          <w:rFonts w:ascii="Arial" w:hAnsi="Arial" w:cs="Arial"/>
        </w:rPr>
        <w:t>, ул.Центральная, д.2;</w:t>
      </w:r>
    </w:p>
    <w:p w:rsidR="00675CF0" w:rsidRPr="005932DD" w:rsidRDefault="00675CF0" w:rsidP="005932DD">
      <w:pPr>
        <w:pStyle w:val="ListParagraph"/>
        <w:numPr>
          <w:ilvl w:val="0"/>
          <w:numId w:val="1"/>
        </w:numPr>
        <w:tabs>
          <w:tab w:val="left" w:pos="1134"/>
        </w:tabs>
        <w:autoSpaceDE w:val="0"/>
        <w:autoSpaceDN w:val="0"/>
        <w:adjustRightInd w:val="0"/>
        <w:ind w:left="0" w:right="49" w:firstLine="720"/>
        <w:jc w:val="both"/>
        <w:rPr>
          <w:rFonts w:ascii="Arial" w:hAnsi="Arial" w:cs="Arial"/>
        </w:rPr>
      </w:pPr>
      <w:r w:rsidRPr="005932DD">
        <w:rPr>
          <w:rFonts w:ascii="Arial" w:hAnsi="Arial" w:cs="Arial"/>
        </w:rPr>
        <w:t>через МФЦ;</w:t>
      </w:r>
    </w:p>
    <w:p w:rsidR="00675CF0" w:rsidRPr="005932DD" w:rsidRDefault="00675CF0" w:rsidP="005932DD">
      <w:pPr>
        <w:pStyle w:val="ListParagraph"/>
        <w:numPr>
          <w:ilvl w:val="0"/>
          <w:numId w:val="1"/>
        </w:numPr>
        <w:tabs>
          <w:tab w:val="left" w:pos="1134"/>
        </w:tabs>
        <w:autoSpaceDE w:val="0"/>
        <w:autoSpaceDN w:val="0"/>
        <w:adjustRightInd w:val="0"/>
        <w:ind w:left="0" w:right="49" w:firstLine="720"/>
        <w:jc w:val="both"/>
        <w:rPr>
          <w:rFonts w:ascii="Arial" w:hAnsi="Arial" w:cs="Arial"/>
        </w:rPr>
      </w:pPr>
      <w:r w:rsidRPr="005932DD">
        <w:rPr>
          <w:rFonts w:ascii="Arial" w:hAnsi="Arial" w:cs="Arial"/>
        </w:rPr>
        <w:t>через Региональный портал или Единый портал.</w:t>
      </w:r>
    </w:p>
    <w:p w:rsidR="00675CF0" w:rsidRPr="005932DD" w:rsidRDefault="00675CF0" w:rsidP="005932DD">
      <w:pPr>
        <w:autoSpaceDE w:val="0"/>
        <w:autoSpaceDN w:val="0"/>
        <w:adjustRightInd w:val="0"/>
        <w:ind w:right="49" w:firstLine="720"/>
        <w:jc w:val="both"/>
        <w:rPr>
          <w:rFonts w:ascii="Arial" w:hAnsi="Arial" w:cs="Arial"/>
        </w:rPr>
      </w:pPr>
      <w:r w:rsidRPr="005932DD">
        <w:rPr>
          <w:rFonts w:ascii="Arial" w:hAnsi="Arial" w:cs="Arial"/>
        </w:rPr>
        <w:t>18.4. Запрещается требовать от заявителя:</w:t>
      </w:r>
    </w:p>
    <w:p w:rsidR="00675CF0" w:rsidRPr="005932DD" w:rsidRDefault="00675CF0" w:rsidP="005932DD">
      <w:pPr>
        <w:autoSpaceDE w:val="0"/>
        <w:autoSpaceDN w:val="0"/>
        <w:adjustRightInd w:val="0"/>
        <w:ind w:right="49" w:firstLine="720"/>
        <w:jc w:val="both"/>
        <w:rPr>
          <w:rFonts w:ascii="Arial" w:hAnsi="Arial" w:cs="Arial"/>
        </w:rPr>
      </w:pPr>
      <w:r w:rsidRPr="005932D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5CF0" w:rsidRPr="005932DD" w:rsidRDefault="00675CF0" w:rsidP="005932DD">
      <w:pPr>
        <w:autoSpaceDE w:val="0"/>
        <w:autoSpaceDN w:val="0"/>
        <w:adjustRightInd w:val="0"/>
        <w:ind w:right="49" w:firstLine="720"/>
        <w:jc w:val="both"/>
        <w:rPr>
          <w:rFonts w:ascii="Arial" w:hAnsi="Arial" w:cs="Arial"/>
        </w:rPr>
      </w:pPr>
      <w:r w:rsidRPr="005932DD">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w:t>
      </w:r>
      <w:r w:rsidRPr="005932DD">
        <w:rPr>
          <w:rFonts w:ascii="Arial" w:hAnsi="Arial" w:cs="Arial"/>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5CF0" w:rsidRPr="005932DD" w:rsidRDefault="00675CF0" w:rsidP="005932DD">
      <w:pPr>
        <w:pStyle w:val="ConsPlusNormal"/>
        <w:tabs>
          <w:tab w:val="left" w:pos="709"/>
        </w:tabs>
        <w:jc w:val="both"/>
        <w:outlineLvl w:val="2"/>
        <w:rPr>
          <w:rFonts w:ascii="Arial" w:hAnsi="Arial" w:cs="Arial"/>
          <w:b/>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Исчерпывающий перечень оснований для отказа в приёме документов,</w:t>
      </w:r>
    </w:p>
    <w:p w:rsidR="00675CF0" w:rsidRPr="005932DD" w:rsidRDefault="00675CF0" w:rsidP="005932DD">
      <w:pPr>
        <w:pStyle w:val="ConsPlusNormal"/>
        <w:jc w:val="center"/>
        <w:outlineLvl w:val="2"/>
        <w:rPr>
          <w:rFonts w:ascii="Arial" w:hAnsi="Arial" w:cs="Arial"/>
          <w:b/>
          <w:sz w:val="24"/>
          <w:szCs w:val="24"/>
        </w:rPr>
      </w:pPr>
      <w:r w:rsidRPr="005932DD">
        <w:rPr>
          <w:rFonts w:ascii="Arial" w:hAnsi="Arial" w:cs="Arial"/>
          <w:sz w:val="24"/>
          <w:szCs w:val="24"/>
        </w:rPr>
        <w:t>необходимых для предоставления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19. Основаниями для отказа в приеме документов, необходимых для предоставления муниципальной услуги, являются: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электронные документы представлены в форматах, не предусмотренных Административным регламентом;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 вопрос, указанный в заявлении, не относится к порядку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 рекомендации Комиссии об отказе в предоставлении разрешения на условно разрешенный вид использования: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в) несоответствие предельных (минимальных и (или) максимальных) размеров земельных участков градостроительным регламентам;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675CF0" w:rsidRPr="005932DD" w:rsidRDefault="00675CF0" w:rsidP="005932DD">
      <w:pPr>
        <w:pStyle w:val="ConsPlusNormal"/>
        <w:jc w:val="both"/>
        <w:rPr>
          <w:rFonts w:ascii="Arial" w:hAnsi="Arial" w:cs="Arial"/>
          <w:sz w:val="24"/>
          <w:szCs w:val="24"/>
        </w:rPr>
      </w:pPr>
      <w:proofErr w:type="spellStart"/>
      <w:r w:rsidRPr="005932DD">
        <w:rPr>
          <w:rFonts w:ascii="Arial" w:hAnsi="Arial" w:cs="Arial"/>
          <w:sz w:val="24"/>
          <w:szCs w:val="24"/>
        </w:rPr>
        <w:t>д</w:t>
      </w:r>
      <w:proofErr w:type="spellEnd"/>
      <w:r w:rsidRPr="005932DD">
        <w:rPr>
          <w:rFonts w:ascii="Arial" w:hAnsi="Arial" w:cs="Arial"/>
          <w:sz w:val="24"/>
          <w:szCs w:val="24"/>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w:t>
      </w:r>
      <w:r w:rsidRPr="005932DD">
        <w:rPr>
          <w:rFonts w:ascii="Arial" w:hAnsi="Arial" w:cs="Arial"/>
          <w:sz w:val="24"/>
          <w:szCs w:val="24"/>
        </w:rPr>
        <w:lastRenderedPageBreak/>
        <w:t>собственности и предоставлен заявителю в установленном законом порядке в аренду для целей, не связанных со строительством;</w:t>
      </w:r>
    </w:p>
    <w:p w:rsidR="00675CF0" w:rsidRPr="005932DD" w:rsidRDefault="00675CF0" w:rsidP="005932DD">
      <w:pPr>
        <w:pStyle w:val="ConsPlusNormal"/>
        <w:jc w:val="both"/>
        <w:rPr>
          <w:rFonts w:ascii="Arial" w:hAnsi="Arial" w:cs="Arial"/>
          <w:sz w:val="24"/>
          <w:szCs w:val="24"/>
        </w:rPr>
      </w:pPr>
      <w:proofErr w:type="spellStart"/>
      <w:r w:rsidRPr="005932DD">
        <w:rPr>
          <w:rFonts w:ascii="Arial" w:hAnsi="Arial" w:cs="Arial"/>
          <w:sz w:val="24"/>
          <w:szCs w:val="24"/>
        </w:rPr>
        <w:t>з</w:t>
      </w:r>
      <w:proofErr w:type="spellEnd"/>
      <w:r w:rsidRPr="005932DD">
        <w:rPr>
          <w:rFonts w:ascii="Arial" w:hAnsi="Arial" w:cs="Arial"/>
          <w:sz w:val="24"/>
          <w:szCs w:val="24"/>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tabs>
          <w:tab w:val="left" w:pos="709"/>
        </w:tabs>
        <w:jc w:val="center"/>
        <w:outlineLvl w:val="2"/>
        <w:rPr>
          <w:rFonts w:ascii="Arial" w:hAnsi="Arial" w:cs="Arial"/>
          <w:sz w:val="24"/>
          <w:szCs w:val="24"/>
        </w:rPr>
      </w:pPr>
      <w:r w:rsidRPr="005932DD">
        <w:rPr>
          <w:rFonts w:ascii="Arial" w:hAnsi="Arial" w:cs="Arial"/>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675CF0" w:rsidRPr="005932DD" w:rsidRDefault="00675CF0" w:rsidP="005932DD">
      <w:pPr>
        <w:pStyle w:val="ConsPlusNormal"/>
        <w:tabs>
          <w:tab w:val="left" w:pos="709"/>
        </w:tabs>
        <w:jc w:val="center"/>
        <w:outlineLvl w:val="2"/>
        <w:rPr>
          <w:rFonts w:ascii="Arial" w:hAnsi="Arial" w:cs="Arial"/>
          <w:b/>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20. Основания для приостановления предоставления муниципальной услуги отсутствуют.</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Размер платы, взимаемой с заявителя при предоставлении муниципальной услуги</w:t>
      </w:r>
    </w:p>
    <w:p w:rsidR="00675CF0" w:rsidRPr="005932DD" w:rsidRDefault="00675CF0" w:rsidP="005932DD">
      <w:pPr>
        <w:pStyle w:val="ConsPlusNormal"/>
        <w:jc w:val="both"/>
        <w:rPr>
          <w:rFonts w:ascii="Arial" w:hAnsi="Arial" w:cs="Arial"/>
          <w:b/>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21. Муниципальная услуга предоставляется без взимания платы.</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 xml:space="preserve">Максимальный срок ожидания в очереди при подаче заявления (запроса) </w:t>
      </w: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 xml:space="preserve">о предоставлении муниципальной услуги и при получении результата </w:t>
      </w: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предоставления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5932DD">
        <w:rPr>
          <w:rFonts w:ascii="Arial" w:hAnsi="Arial" w:cs="Arial"/>
          <w:sz w:val="24"/>
          <w:szCs w:val="24"/>
        </w:rPr>
        <w:lastRenderedPageBreak/>
        <w:t>необходимо забронировать для приема.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Срок и порядок регистрации запроса заявителя</w:t>
      </w: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 xml:space="preserve">о предоставлении муниципальной услуги </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 xml:space="preserve">Требования к помещениям, в которых предоставляется </w:t>
      </w: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муниципальная услуга</w:t>
      </w:r>
    </w:p>
    <w:p w:rsidR="00675CF0" w:rsidRPr="005932DD" w:rsidRDefault="00675CF0" w:rsidP="005932DD">
      <w:pPr>
        <w:pStyle w:val="ConsPlusNormal"/>
        <w:jc w:val="center"/>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24. Прием заявителей должен осуществляться в специально выделенном для этих целей помещении.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28. Места предоставления муниципальной услуги должны быть:</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3) надлежащее размещение оборудования и носителей информации, необходимых </w:t>
      </w:r>
      <w:r w:rsidRPr="005932DD">
        <w:rPr>
          <w:rFonts w:ascii="Arial" w:hAnsi="Arial" w:cs="Arial"/>
          <w:sz w:val="24"/>
          <w:szCs w:val="24"/>
        </w:rPr>
        <w:lastRenderedPageBreak/>
        <w:t>для обеспечения беспрепятственного доступа инвалидов к муниципальной услуге с учетом ограничений их жизнедеятельности;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32DD">
        <w:rPr>
          <w:rFonts w:ascii="Arial" w:hAnsi="Arial" w:cs="Arial"/>
          <w:sz w:val="24"/>
          <w:szCs w:val="24"/>
        </w:rPr>
        <w:t>сурдопереводчика</w:t>
      </w:r>
      <w:proofErr w:type="spellEnd"/>
      <w:r w:rsidRPr="005932DD">
        <w:rPr>
          <w:rFonts w:ascii="Arial" w:hAnsi="Arial" w:cs="Arial"/>
          <w:sz w:val="24"/>
          <w:szCs w:val="24"/>
        </w:rPr>
        <w:t xml:space="preserve"> и </w:t>
      </w:r>
      <w:proofErr w:type="spellStart"/>
      <w:r w:rsidRPr="005932DD">
        <w:rPr>
          <w:rFonts w:ascii="Arial" w:hAnsi="Arial" w:cs="Arial"/>
          <w:sz w:val="24"/>
          <w:szCs w:val="24"/>
        </w:rPr>
        <w:t>тифлосурдопереводчика</w:t>
      </w:r>
      <w:proofErr w:type="spellEnd"/>
      <w:r w:rsidRPr="005932DD">
        <w:rPr>
          <w:rFonts w:ascii="Arial" w:hAnsi="Arial" w:cs="Arial"/>
          <w:sz w:val="24"/>
          <w:szCs w:val="24"/>
        </w:rPr>
        <w:t>;</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Показатели доступности и качества 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30. Показателями доступности предоставления муниципальной услуги являются: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w:t>
      </w:r>
      <w:r w:rsidRPr="005932DD">
        <w:rPr>
          <w:rFonts w:ascii="Arial" w:hAnsi="Arial" w:cs="Arial"/>
          <w:sz w:val="24"/>
          <w:szCs w:val="24"/>
          <w:lang w:val="en-US"/>
        </w:rPr>
        <w:t> </w:t>
      </w:r>
      <w:r w:rsidRPr="005932DD">
        <w:rPr>
          <w:rFonts w:ascii="Arial" w:hAnsi="Arial" w:cs="Arial"/>
          <w:sz w:val="24"/>
          <w:szCs w:val="24"/>
        </w:rPr>
        <w:t>соблюдение стандарта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w:t>
      </w:r>
      <w:r w:rsidRPr="005932DD">
        <w:rPr>
          <w:rFonts w:ascii="Arial" w:hAnsi="Arial" w:cs="Arial"/>
          <w:sz w:val="24"/>
          <w:szCs w:val="24"/>
          <w:lang w:val="en-US"/>
        </w:rPr>
        <w:t> </w:t>
      </w:r>
      <w:r w:rsidRPr="005932DD">
        <w:rPr>
          <w:rFonts w:ascii="Arial" w:hAnsi="Arial" w:cs="Arial"/>
          <w:sz w:val="24"/>
          <w:szCs w:val="24"/>
        </w:rPr>
        <w:t>предоставление возможности подачи заявления о предоставлении муниципальной услуги и документов через Портал;</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w:t>
      </w:r>
      <w:r w:rsidRPr="005932DD">
        <w:rPr>
          <w:rFonts w:ascii="Arial" w:hAnsi="Arial" w:cs="Arial"/>
          <w:sz w:val="24"/>
          <w:szCs w:val="24"/>
          <w:lang w:val="en-US"/>
        </w:rPr>
        <w:t> </w:t>
      </w:r>
      <w:r w:rsidRPr="005932DD">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5)</w:t>
      </w:r>
      <w:r w:rsidRPr="005932DD">
        <w:rPr>
          <w:rFonts w:ascii="Arial" w:hAnsi="Arial" w:cs="Arial"/>
          <w:lang w:val="en-US"/>
        </w:rPr>
        <w:t> </w:t>
      </w:r>
      <w:r w:rsidRPr="005932DD">
        <w:rPr>
          <w:rFonts w:ascii="Arial" w:hAnsi="Arial" w:cs="Arial"/>
        </w:rPr>
        <w:t>возможность получения муниципальной услуги в многофункциональном центре предоставления муниципальных услуг;</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6)</w:t>
      </w:r>
      <w:r w:rsidRPr="005932DD">
        <w:rPr>
          <w:rFonts w:ascii="Arial" w:hAnsi="Arial" w:cs="Arial"/>
          <w:lang w:val="en-US"/>
        </w:rPr>
        <w:t> </w:t>
      </w:r>
      <w:r w:rsidRPr="005932DD">
        <w:rPr>
          <w:rFonts w:ascii="Arial" w:hAnsi="Arial" w:cs="Arial"/>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31.</w:t>
      </w:r>
      <w:r w:rsidRPr="005932DD">
        <w:rPr>
          <w:rFonts w:ascii="Arial" w:hAnsi="Arial" w:cs="Arial"/>
          <w:sz w:val="24"/>
          <w:szCs w:val="24"/>
          <w:lang w:val="en-US"/>
        </w:rPr>
        <w:t> </w:t>
      </w:r>
      <w:r w:rsidRPr="005932DD">
        <w:rPr>
          <w:rFonts w:ascii="Arial" w:hAnsi="Arial" w:cs="Arial"/>
          <w:sz w:val="24"/>
          <w:szCs w:val="24"/>
        </w:rPr>
        <w:t>Показателями качества предоставления муниципальной услуги являются: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1)</w:t>
      </w:r>
      <w:r w:rsidRPr="005932DD">
        <w:rPr>
          <w:rFonts w:ascii="Arial" w:hAnsi="Arial" w:cs="Arial"/>
          <w:sz w:val="24"/>
          <w:szCs w:val="24"/>
          <w:lang w:val="en-US"/>
        </w:rPr>
        <w:t> </w:t>
      </w:r>
      <w:r w:rsidRPr="005932DD">
        <w:rPr>
          <w:rFonts w:ascii="Arial" w:hAnsi="Arial" w:cs="Arial"/>
          <w:sz w:val="24"/>
          <w:szCs w:val="24"/>
        </w:rPr>
        <w:t>отсутствие очередей при приеме (предоставлении) документов;</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2)</w:t>
      </w:r>
      <w:r w:rsidRPr="005932DD">
        <w:rPr>
          <w:rFonts w:ascii="Arial" w:hAnsi="Arial" w:cs="Arial"/>
          <w:sz w:val="24"/>
          <w:szCs w:val="24"/>
          <w:lang w:val="en-US"/>
        </w:rPr>
        <w:t> </w:t>
      </w:r>
      <w:r w:rsidRPr="005932DD">
        <w:rPr>
          <w:rFonts w:ascii="Arial" w:hAnsi="Arial" w:cs="Arial"/>
          <w:sz w:val="24"/>
          <w:szCs w:val="24"/>
        </w:rPr>
        <w:t>отсутствие нарушений сроков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w:t>
      </w:r>
      <w:r w:rsidRPr="005932DD">
        <w:rPr>
          <w:rFonts w:ascii="Arial" w:hAnsi="Arial" w:cs="Arial"/>
          <w:sz w:val="24"/>
          <w:szCs w:val="24"/>
          <w:lang w:val="en-US"/>
        </w:rPr>
        <w:t> </w:t>
      </w:r>
      <w:r w:rsidRPr="005932DD">
        <w:rPr>
          <w:rFonts w:ascii="Arial" w:hAnsi="Arial" w:cs="Arial"/>
          <w:sz w:val="24"/>
          <w:szCs w:val="24"/>
        </w:rPr>
        <w:t>отсутствие обоснованных жалоб со стороны заявителей по результатам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32.</w:t>
      </w:r>
      <w:r w:rsidRPr="005932DD">
        <w:rPr>
          <w:rFonts w:ascii="Arial" w:hAnsi="Arial" w:cs="Arial"/>
          <w:sz w:val="24"/>
          <w:szCs w:val="24"/>
          <w:lang w:val="en-US"/>
        </w:rPr>
        <w:t> </w:t>
      </w:r>
      <w:r w:rsidRPr="005932DD">
        <w:rPr>
          <w:rFonts w:ascii="Arial" w:hAnsi="Arial" w:cs="Arial"/>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при личном обращении заявителя с заявлением о предоставлении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при личном получении заявителем результата предоставления муниципальной </w:t>
      </w:r>
      <w:r w:rsidRPr="005932DD">
        <w:rPr>
          <w:rFonts w:ascii="Arial" w:hAnsi="Arial" w:cs="Arial"/>
          <w:sz w:val="24"/>
          <w:szCs w:val="24"/>
        </w:rPr>
        <w:lastRenderedPageBreak/>
        <w:t>услуги.</w:t>
      </w:r>
    </w:p>
    <w:p w:rsidR="00675CF0" w:rsidRPr="005932DD" w:rsidRDefault="00675CF0" w:rsidP="005932DD">
      <w:pPr>
        <w:autoSpaceDE w:val="0"/>
        <w:autoSpaceDN w:val="0"/>
        <w:adjustRightInd w:val="0"/>
        <w:jc w:val="center"/>
        <w:outlineLvl w:val="0"/>
        <w:rPr>
          <w:rFonts w:ascii="Arial" w:hAnsi="Arial" w:cs="Arial"/>
        </w:rPr>
      </w:pPr>
    </w:p>
    <w:p w:rsidR="00675CF0" w:rsidRPr="005932DD" w:rsidRDefault="00675CF0" w:rsidP="005932DD">
      <w:pPr>
        <w:autoSpaceDE w:val="0"/>
        <w:autoSpaceDN w:val="0"/>
        <w:adjustRightInd w:val="0"/>
        <w:jc w:val="center"/>
        <w:outlineLvl w:val="0"/>
        <w:rPr>
          <w:rFonts w:ascii="Arial" w:hAnsi="Arial" w:cs="Arial"/>
        </w:rPr>
      </w:pPr>
      <w:r w:rsidRPr="005932DD">
        <w:rPr>
          <w:rFonts w:ascii="Arial" w:hAnsi="Arial" w:cs="Arial"/>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33.</w:t>
      </w:r>
      <w:r w:rsidRPr="005932DD">
        <w:rPr>
          <w:rFonts w:ascii="Arial" w:hAnsi="Arial" w:cs="Arial"/>
          <w:lang w:val="en-US"/>
        </w:rPr>
        <w:t> </w:t>
      </w:r>
      <w:r w:rsidRPr="005932DD">
        <w:rPr>
          <w:rFonts w:ascii="Arial" w:hAnsi="Arial" w:cs="Arial"/>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34.</w:t>
      </w:r>
      <w:r w:rsidRPr="005932DD">
        <w:rPr>
          <w:rFonts w:ascii="Arial" w:hAnsi="Arial" w:cs="Arial"/>
          <w:lang w:val="en-US"/>
        </w:rPr>
        <w:t> </w:t>
      </w:r>
      <w:r w:rsidRPr="005932DD">
        <w:rPr>
          <w:rFonts w:ascii="Arial" w:hAnsi="Arial" w:cs="Arial"/>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35.</w:t>
      </w:r>
      <w:r w:rsidRPr="005932DD">
        <w:rPr>
          <w:rFonts w:ascii="Arial" w:hAnsi="Arial" w:cs="Arial"/>
          <w:lang w:val="en-US"/>
        </w:rPr>
        <w:t> </w:t>
      </w:r>
      <w:r w:rsidRPr="005932DD">
        <w:rPr>
          <w:rFonts w:ascii="Arial" w:hAnsi="Arial" w:cs="Arial"/>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36.</w:t>
      </w:r>
      <w:r w:rsidRPr="005932DD">
        <w:rPr>
          <w:rFonts w:ascii="Arial" w:hAnsi="Arial" w:cs="Arial"/>
          <w:sz w:val="24"/>
          <w:szCs w:val="24"/>
          <w:lang w:val="en-US"/>
        </w:rPr>
        <w:t> </w:t>
      </w:r>
      <w:r w:rsidRPr="005932DD">
        <w:rPr>
          <w:rFonts w:ascii="Arial" w:hAnsi="Arial" w:cs="Arial"/>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1)</w:t>
      </w:r>
      <w:r w:rsidRPr="005932DD">
        <w:rPr>
          <w:rFonts w:ascii="Arial" w:hAnsi="Arial" w:cs="Arial"/>
          <w:sz w:val="24"/>
          <w:szCs w:val="24"/>
          <w:lang w:val="en-US"/>
        </w:rPr>
        <w:t> </w:t>
      </w:r>
      <w:r w:rsidRPr="005932DD">
        <w:rPr>
          <w:rFonts w:ascii="Arial" w:hAnsi="Arial" w:cs="Arial"/>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При формировании запроса заявителя в электронной форме заявителю обеспечиваются: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возможность копирования и сохранения документов, необходимых для предоставления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lastRenderedPageBreak/>
        <w:t>возможность печати на бумажном носителе копии электронной формы запроса;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2)</w:t>
      </w:r>
      <w:r w:rsidRPr="005932DD">
        <w:rPr>
          <w:rFonts w:ascii="Arial" w:hAnsi="Arial" w:cs="Arial"/>
          <w:sz w:val="24"/>
          <w:szCs w:val="24"/>
          <w:lang w:val="en-US"/>
        </w:rPr>
        <w:t> </w:t>
      </w:r>
      <w:r w:rsidRPr="005932DD">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5932DD">
        <w:rPr>
          <w:rFonts w:ascii="Arial" w:hAnsi="Arial" w:cs="Arial"/>
          <w:sz w:val="24"/>
          <w:szCs w:val="24"/>
        </w:rPr>
        <w:t>sig</w:t>
      </w:r>
      <w:proofErr w:type="spellEnd"/>
      <w:r w:rsidRPr="005932DD">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Требования к электронным документам, представляемым заявителем для получения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а)</w:t>
      </w:r>
      <w:r w:rsidRPr="005932DD">
        <w:rPr>
          <w:rFonts w:ascii="Arial" w:hAnsi="Arial" w:cs="Arial"/>
          <w:sz w:val="24"/>
          <w:szCs w:val="24"/>
          <w:lang w:val="en-US"/>
        </w:rPr>
        <w:t> </w:t>
      </w:r>
      <w:r w:rsidRPr="005932DD">
        <w:rPr>
          <w:rFonts w:ascii="Arial" w:hAnsi="Arial" w:cs="Arial"/>
          <w:sz w:val="24"/>
          <w:szCs w:val="24"/>
        </w:rPr>
        <w:t xml:space="preserve">прилагаемые к заявлению электронные документы представляются в одном из следующих форматов - </w:t>
      </w:r>
      <w:proofErr w:type="spellStart"/>
      <w:r w:rsidRPr="005932DD">
        <w:rPr>
          <w:rFonts w:ascii="Arial" w:hAnsi="Arial" w:cs="Arial"/>
          <w:sz w:val="24"/>
          <w:szCs w:val="24"/>
        </w:rPr>
        <w:t>pdf</w:t>
      </w:r>
      <w:proofErr w:type="spellEnd"/>
      <w:r w:rsidRPr="005932DD">
        <w:rPr>
          <w:rFonts w:ascii="Arial" w:hAnsi="Arial" w:cs="Arial"/>
          <w:sz w:val="24"/>
          <w:szCs w:val="24"/>
        </w:rPr>
        <w:t xml:space="preserve">, </w:t>
      </w:r>
      <w:proofErr w:type="spellStart"/>
      <w:r w:rsidRPr="005932DD">
        <w:rPr>
          <w:rFonts w:ascii="Arial" w:hAnsi="Arial" w:cs="Arial"/>
          <w:sz w:val="24"/>
          <w:szCs w:val="24"/>
        </w:rPr>
        <w:t>jpg</w:t>
      </w:r>
      <w:proofErr w:type="spellEnd"/>
      <w:r w:rsidRPr="005932DD">
        <w:rPr>
          <w:rFonts w:ascii="Arial" w:hAnsi="Arial" w:cs="Arial"/>
          <w:sz w:val="24"/>
          <w:szCs w:val="24"/>
        </w:rPr>
        <w:t xml:space="preserve">, </w:t>
      </w:r>
      <w:proofErr w:type="spellStart"/>
      <w:r w:rsidRPr="005932DD">
        <w:rPr>
          <w:rFonts w:ascii="Arial" w:hAnsi="Arial" w:cs="Arial"/>
          <w:sz w:val="24"/>
          <w:szCs w:val="24"/>
        </w:rPr>
        <w:t>png</w:t>
      </w:r>
      <w:proofErr w:type="spellEnd"/>
      <w:r w:rsidRPr="005932DD">
        <w:rPr>
          <w:rFonts w:ascii="Arial" w:hAnsi="Arial" w:cs="Arial"/>
          <w:sz w:val="24"/>
          <w:szCs w:val="24"/>
        </w:rPr>
        <w:t>.</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5932DD">
        <w:rPr>
          <w:rFonts w:ascii="Arial" w:hAnsi="Arial" w:cs="Arial"/>
          <w:sz w:val="24"/>
          <w:szCs w:val="24"/>
        </w:rPr>
        <w:t>sig</w:t>
      </w:r>
      <w:proofErr w:type="spellEnd"/>
      <w:r w:rsidRPr="005932DD">
        <w:rPr>
          <w:rFonts w:ascii="Arial" w:hAnsi="Arial" w:cs="Arial"/>
          <w:sz w:val="24"/>
          <w:szCs w:val="24"/>
        </w:rPr>
        <w:t xml:space="preserve">), их необходимо направлять в виде электронного архива формата </w:t>
      </w:r>
      <w:proofErr w:type="spellStart"/>
      <w:r w:rsidRPr="005932DD">
        <w:rPr>
          <w:rFonts w:ascii="Arial" w:hAnsi="Arial" w:cs="Arial"/>
          <w:sz w:val="24"/>
          <w:szCs w:val="24"/>
        </w:rPr>
        <w:t>zip</w:t>
      </w:r>
      <w:proofErr w:type="spellEnd"/>
      <w:r w:rsidRPr="005932DD">
        <w:rPr>
          <w:rFonts w:ascii="Arial" w:hAnsi="Arial" w:cs="Arial"/>
          <w:sz w:val="24"/>
          <w:szCs w:val="24"/>
        </w:rPr>
        <w:t>;</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б)</w:t>
      </w:r>
      <w:r w:rsidRPr="005932DD">
        <w:rPr>
          <w:rFonts w:ascii="Arial" w:hAnsi="Arial" w:cs="Arial"/>
          <w:sz w:val="24"/>
          <w:szCs w:val="24"/>
          <w:lang w:val="en-US"/>
        </w:rPr>
        <w:t> </w:t>
      </w:r>
      <w:r w:rsidRPr="005932DD">
        <w:rPr>
          <w:rFonts w:ascii="Arial" w:hAnsi="Arial" w:cs="Arial"/>
          <w:sz w:val="24"/>
          <w:szCs w:val="24"/>
        </w:rPr>
        <w:t>в целях представления электронных документов сканирование документов на бумажном носителе осуществляется: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5932DD">
        <w:rPr>
          <w:rFonts w:ascii="Arial" w:hAnsi="Arial" w:cs="Arial"/>
          <w:sz w:val="24"/>
          <w:szCs w:val="24"/>
        </w:rPr>
        <w:t>dpi</w:t>
      </w:r>
      <w:proofErr w:type="spellEnd"/>
      <w:r w:rsidRPr="005932DD">
        <w:rPr>
          <w:rFonts w:ascii="Arial" w:hAnsi="Arial" w:cs="Arial"/>
          <w:sz w:val="24"/>
          <w:szCs w:val="24"/>
        </w:rPr>
        <w:t>;</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 черно-белом режиме при отсутствии в документе графических изображений;</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 режиме "оттенки серого" при наличии в документе изображений, отличных от цветного изображения;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w:t>
      </w:r>
      <w:r w:rsidRPr="005932DD">
        <w:rPr>
          <w:rFonts w:ascii="Arial" w:hAnsi="Arial" w:cs="Arial"/>
          <w:sz w:val="24"/>
          <w:szCs w:val="24"/>
          <w:lang w:val="en-US"/>
        </w:rPr>
        <w:t> </w:t>
      </w:r>
      <w:r w:rsidRPr="005932DD">
        <w:rPr>
          <w:rFonts w:ascii="Arial" w:hAnsi="Arial" w:cs="Arial"/>
          <w:sz w:val="24"/>
          <w:szCs w:val="24"/>
        </w:rPr>
        <w:t>документы в электронном виде могут быть подписаны квалифицированной ЭП.</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г)</w:t>
      </w:r>
      <w:r w:rsidRPr="005932DD">
        <w:rPr>
          <w:rFonts w:ascii="Arial" w:hAnsi="Arial" w:cs="Arial"/>
          <w:sz w:val="24"/>
          <w:szCs w:val="24"/>
          <w:lang w:val="en-US"/>
        </w:rPr>
        <w:t> </w:t>
      </w:r>
      <w:r w:rsidRPr="005932DD">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75CF0" w:rsidRPr="005932DD" w:rsidRDefault="00675CF0" w:rsidP="005932DD">
      <w:pPr>
        <w:jc w:val="both"/>
        <w:rPr>
          <w:rFonts w:ascii="Arial" w:hAnsi="Arial" w:cs="Arial"/>
        </w:rPr>
      </w:pPr>
    </w:p>
    <w:p w:rsidR="00675CF0" w:rsidRPr="005932DD" w:rsidRDefault="00675CF0" w:rsidP="005932DD">
      <w:pPr>
        <w:pStyle w:val="ConsPlusNormal"/>
        <w:jc w:val="center"/>
        <w:outlineLvl w:val="1"/>
        <w:rPr>
          <w:rFonts w:ascii="Arial" w:hAnsi="Arial" w:cs="Arial"/>
          <w:b/>
          <w:sz w:val="28"/>
          <w:szCs w:val="28"/>
        </w:rPr>
      </w:pPr>
      <w:r w:rsidRPr="005932DD">
        <w:rPr>
          <w:rFonts w:ascii="Arial" w:hAnsi="Arial" w:cs="Arial"/>
          <w:b/>
          <w:sz w:val="28"/>
          <w:szCs w:val="28"/>
        </w:rPr>
        <w:t>III. Состав, последовательность и сроки выполнения административных процедур</w:t>
      </w:r>
    </w:p>
    <w:p w:rsidR="00675CF0" w:rsidRPr="005932DD" w:rsidRDefault="00675CF0" w:rsidP="005932DD">
      <w:pPr>
        <w:pStyle w:val="ConsPlusNormal"/>
        <w:jc w:val="center"/>
        <w:outlineLvl w:val="1"/>
        <w:rPr>
          <w:rFonts w:ascii="Arial" w:hAnsi="Arial" w:cs="Arial"/>
          <w:b/>
          <w:sz w:val="24"/>
          <w:szCs w:val="24"/>
        </w:rPr>
      </w:pP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lastRenderedPageBreak/>
        <w:t xml:space="preserve">Перечень вариантов предоставления муниципальной услуги, включающий </w:t>
      </w: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75CF0" w:rsidRPr="005932DD" w:rsidRDefault="00675CF0" w:rsidP="005932DD">
      <w:pPr>
        <w:autoSpaceDE w:val="0"/>
        <w:autoSpaceDN w:val="0"/>
        <w:adjustRightInd w:val="0"/>
        <w:jc w:val="center"/>
        <w:rPr>
          <w:rFonts w:ascii="Arial" w:hAnsi="Arial" w:cs="Arial"/>
        </w:rPr>
      </w:pPr>
    </w:p>
    <w:p w:rsidR="00675CF0" w:rsidRPr="005932DD" w:rsidRDefault="00675CF0" w:rsidP="005932DD">
      <w:pPr>
        <w:jc w:val="both"/>
        <w:rPr>
          <w:rFonts w:ascii="Arial" w:hAnsi="Arial" w:cs="Arial"/>
        </w:rPr>
      </w:pPr>
      <w:r w:rsidRPr="005932DD">
        <w:rPr>
          <w:rFonts w:ascii="Arial" w:hAnsi="Arial" w:cs="Arial"/>
        </w:rPr>
        <w:t>37. Варианты предоставления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Предоставление разрешения на условно-разрешенный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отказ в предоставлении разрешения на условно-разрешенный вид использования земельного участка или объекта капитального строительства.</w:t>
      </w:r>
    </w:p>
    <w:p w:rsidR="00675CF0" w:rsidRPr="005932DD" w:rsidRDefault="00675CF0" w:rsidP="005932DD">
      <w:pPr>
        <w:jc w:val="both"/>
        <w:rPr>
          <w:rFonts w:ascii="Arial" w:hAnsi="Arial" w:cs="Arial"/>
        </w:rPr>
      </w:pPr>
      <w:r w:rsidRPr="005932DD">
        <w:rPr>
          <w:rFonts w:ascii="Arial" w:hAnsi="Arial" w:cs="Arial"/>
        </w:rPr>
        <w:t>исправление допущенных опечаток и ошибок в выданных в результате предоставления муниципальной услуги документах;</w:t>
      </w:r>
    </w:p>
    <w:p w:rsidR="00675CF0" w:rsidRPr="005932DD" w:rsidRDefault="00675CF0" w:rsidP="005932DD">
      <w:pPr>
        <w:jc w:val="both"/>
        <w:rPr>
          <w:rFonts w:ascii="Arial" w:hAnsi="Arial" w:cs="Arial"/>
        </w:rPr>
      </w:pPr>
      <w:r w:rsidRPr="005932DD">
        <w:rPr>
          <w:rFonts w:ascii="Arial" w:hAnsi="Arial" w:cs="Arial"/>
        </w:rPr>
        <w:t>Предоставление дубликата документа.</w:t>
      </w:r>
    </w:p>
    <w:p w:rsidR="00675CF0" w:rsidRPr="005932DD" w:rsidRDefault="00675CF0" w:rsidP="005932DD">
      <w:pPr>
        <w:jc w:val="both"/>
        <w:rPr>
          <w:rFonts w:ascii="Arial" w:hAnsi="Arial" w:cs="Arial"/>
        </w:rPr>
      </w:pP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Описание административной процедуры профилирования заявителя</w:t>
      </w:r>
    </w:p>
    <w:p w:rsidR="00675CF0" w:rsidRPr="005932DD" w:rsidRDefault="00675CF0" w:rsidP="005932DD">
      <w:pPr>
        <w:pStyle w:val="ConsPlusNormal"/>
        <w:jc w:val="center"/>
        <w:rPr>
          <w:rFonts w:ascii="Arial" w:hAnsi="Arial" w:cs="Arial"/>
          <w:sz w:val="24"/>
          <w:szCs w:val="24"/>
        </w:rPr>
      </w:pP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3</w:t>
      </w:r>
      <w:r w:rsidR="005932DD">
        <w:rPr>
          <w:rFonts w:ascii="Arial" w:hAnsi="Arial" w:cs="Arial"/>
          <w:sz w:val="24"/>
          <w:szCs w:val="24"/>
        </w:rPr>
        <w:t>8</w:t>
      </w:r>
      <w:r w:rsidRPr="005932DD">
        <w:rPr>
          <w:rFonts w:ascii="Arial" w:hAnsi="Arial" w:cs="Arial"/>
          <w:sz w:val="24"/>
          <w:szCs w:val="24"/>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На основании ответов заявителя на вопросы анкетирования определяется вариант предоставления муниципальной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Перечень признаков заявителя, представителя заявителя приведен в приложении № 2 к Административному регламенту.</w:t>
      </w:r>
    </w:p>
    <w:p w:rsidR="00675CF0" w:rsidRPr="005932DD" w:rsidRDefault="00675CF0" w:rsidP="005932DD">
      <w:pPr>
        <w:ind w:firstLine="720"/>
        <w:jc w:val="both"/>
        <w:rPr>
          <w:rFonts w:ascii="Arial" w:hAnsi="Arial" w:cs="Arial"/>
        </w:rPr>
      </w:pPr>
      <w:r w:rsidRPr="005932DD">
        <w:rPr>
          <w:rFonts w:ascii="Arial" w:hAnsi="Arial" w:cs="Arial"/>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675CF0" w:rsidRPr="005932DD" w:rsidRDefault="00675CF0" w:rsidP="005932DD">
      <w:pPr>
        <w:ind w:firstLine="720"/>
        <w:rPr>
          <w:rFonts w:ascii="Arial" w:hAnsi="Arial" w:cs="Arial"/>
        </w:rPr>
      </w:pPr>
    </w:p>
    <w:p w:rsidR="00675CF0" w:rsidRPr="005932DD" w:rsidRDefault="00675CF0" w:rsidP="005932DD">
      <w:pPr>
        <w:ind w:firstLine="720"/>
        <w:jc w:val="both"/>
        <w:rPr>
          <w:rFonts w:ascii="Arial" w:hAnsi="Arial" w:cs="Arial"/>
        </w:rPr>
      </w:pPr>
      <w:r w:rsidRPr="005932DD">
        <w:rPr>
          <w:rFonts w:ascii="Arial" w:hAnsi="Arial" w:cs="Arial"/>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675CF0" w:rsidRPr="005932DD" w:rsidRDefault="00675CF0" w:rsidP="005932DD">
      <w:pPr>
        <w:ind w:firstLine="720"/>
        <w:jc w:val="both"/>
        <w:rPr>
          <w:rFonts w:ascii="Arial" w:hAnsi="Arial" w:cs="Arial"/>
        </w:rPr>
      </w:pPr>
      <w:r w:rsidRPr="005932DD">
        <w:rPr>
          <w:rFonts w:ascii="Arial" w:hAnsi="Arial" w:cs="Arial"/>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675CF0" w:rsidRPr="005932DD" w:rsidRDefault="00675CF0" w:rsidP="005932DD">
      <w:pPr>
        <w:ind w:firstLine="720"/>
        <w:jc w:val="both"/>
        <w:rPr>
          <w:rFonts w:ascii="Arial" w:hAnsi="Arial" w:cs="Arial"/>
        </w:rPr>
      </w:pPr>
      <w:r w:rsidRPr="005932DD">
        <w:rPr>
          <w:rFonts w:ascii="Arial" w:hAnsi="Arial" w:cs="Arial"/>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675CF0" w:rsidRPr="005932DD" w:rsidRDefault="00675CF0" w:rsidP="005932DD">
      <w:pPr>
        <w:ind w:firstLine="720"/>
        <w:jc w:val="both"/>
        <w:rPr>
          <w:rFonts w:ascii="Arial" w:hAnsi="Arial" w:cs="Arial"/>
        </w:rPr>
      </w:pPr>
      <w:r w:rsidRPr="005932DD">
        <w:rPr>
          <w:rFonts w:ascii="Arial" w:hAnsi="Arial" w:cs="Arial"/>
        </w:rPr>
        <w:t>39.4. Предоставление муниципальной услуги включает в себя выполнение следующих административных процедур:</w:t>
      </w:r>
    </w:p>
    <w:p w:rsidR="00675CF0" w:rsidRPr="005932DD" w:rsidRDefault="00675CF0" w:rsidP="005932DD">
      <w:pPr>
        <w:ind w:firstLine="720"/>
        <w:jc w:val="both"/>
        <w:rPr>
          <w:rFonts w:ascii="Arial" w:hAnsi="Arial" w:cs="Arial"/>
        </w:rPr>
      </w:pPr>
      <w:r w:rsidRPr="005932DD">
        <w:rPr>
          <w:rFonts w:ascii="Arial" w:hAnsi="Arial" w:cs="Arial"/>
        </w:rPr>
        <w:t>1) прием заявления, его регистрация (принятие решения об отказе в приеме документов, необходимых для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2) предоставление результата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39.5. Прием заявления, его регистрация (принятие решения об отказе в приеме документов, необходимых для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lastRenderedPageBreak/>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675CF0" w:rsidRPr="005932DD" w:rsidRDefault="00675CF0" w:rsidP="005932DD">
      <w:pPr>
        <w:tabs>
          <w:tab w:val="left" w:pos="851"/>
        </w:tabs>
        <w:autoSpaceDE w:val="0"/>
        <w:autoSpaceDN w:val="0"/>
        <w:adjustRightInd w:val="0"/>
        <w:ind w:firstLine="720"/>
        <w:jc w:val="both"/>
        <w:rPr>
          <w:rFonts w:ascii="Arial" w:hAnsi="Arial" w:cs="Arial"/>
        </w:rPr>
      </w:pPr>
      <w:r w:rsidRPr="005932DD">
        <w:rPr>
          <w:rFonts w:ascii="Arial" w:hAnsi="Arial" w:cs="Arial"/>
        </w:rPr>
        <w:t>заявление по форме согласно приложению № 1 к Административному регламенту;</w:t>
      </w:r>
    </w:p>
    <w:p w:rsidR="00675CF0" w:rsidRPr="005932DD" w:rsidRDefault="00675CF0" w:rsidP="005932DD">
      <w:pPr>
        <w:tabs>
          <w:tab w:val="left" w:pos="851"/>
        </w:tabs>
        <w:autoSpaceDE w:val="0"/>
        <w:autoSpaceDN w:val="0"/>
        <w:adjustRightInd w:val="0"/>
        <w:ind w:firstLine="720"/>
        <w:jc w:val="both"/>
        <w:rPr>
          <w:rFonts w:ascii="Arial" w:hAnsi="Arial" w:cs="Arial"/>
        </w:rPr>
      </w:pPr>
      <w:r w:rsidRPr="005932DD">
        <w:rPr>
          <w:rFonts w:ascii="Arial" w:hAnsi="Arial" w:cs="Arial"/>
        </w:rPr>
        <w:t>копию документа, удостоверяющего личность гражданина Российской Федерации.</w:t>
      </w:r>
    </w:p>
    <w:p w:rsidR="00675CF0" w:rsidRPr="005932DD" w:rsidRDefault="00675CF0" w:rsidP="005932DD">
      <w:pPr>
        <w:ind w:firstLine="720"/>
        <w:jc w:val="both"/>
        <w:rPr>
          <w:rFonts w:ascii="Arial" w:hAnsi="Arial" w:cs="Arial"/>
        </w:rPr>
      </w:pPr>
      <w:r w:rsidRPr="005932DD">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675CF0" w:rsidRPr="005932DD" w:rsidRDefault="00675CF0" w:rsidP="005932DD">
      <w:pPr>
        <w:ind w:firstLine="720"/>
        <w:jc w:val="both"/>
        <w:rPr>
          <w:rFonts w:ascii="Arial" w:hAnsi="Arial" w:cs="Arial"/>
        </w:rPr>
      </w:pPr>
      <w:r w:rsidRPr="005932DD">
        <w:rPr>
          <w:rFonts w:ascii="Arial" w:hAnsi="Arial" w:cs="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75CF0" w:rsidRPr="005932DD" w:rsidRDefault="00675CF0" w:rsidP="005932DD">
      <w:pPr>
        <w:ind w:firstLine="720"/>
        <w:jc w:val="both"/>
        <w:rPr>
          <w:rFonts w:ascii="Arial" w:hAnsi="Arial" w:cs="Arial"/>
        </w:rPr>
      </w:pPr>
      <w:r w:rsidRPr="005932DD">
        <w:rPr>
          <w:rFonts w:ascii="Arial" w:hAnsi="Arial" w:cs="Arial"/>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675CF0" w:rsidRPr="005932DD" w:rsidRDefault="00675CF0" w:rsidP="005932DD">
      <w:pPr>
        <w:ind w:firstLine="720"/>
        <w:jc w:val="both"/>
        <w:rPr>
          <w:rFonts w:ascii="Arial" w:hAnsi="Arial" w:cs="Arial"/>
        </w:rPr>
      </w:pPr>
      <w:r w:rsidRPr="005932DD">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75CF0" w:rsidRPr="005932DD" w:rsidRDefault="00675CF0" w:rsidP="005932DD">
      <w:pPr>
        <w:ind w:firstLine="720"/>
        <w:jc w:val="both"/>
        <w:rPr>
          <w:rFonts w:ascii="Arial" w:hAnsi="Arial" w:cs="Arial"/>
        </w:rPr>
      </w:pPr>
      <w:r w:rsidRPr="005932DD">
        <w:rPr>
          <w:rFonts w:ascii="Arial" w:hAnsi="Arial" w:cs="Arial"/>
        </w:rPr>
        <w:t>39.6.</w:t>
      </w:r>
      <w:r w:rsidRPr="005932DD">
        <w:rPr>
          <w:rFonts w:ascii="Arial" w:hAnsi="Arial" w:cs="Arial"/>
        </w:rPr>
        <w:tab/>
        <w:t>Основания для приостановления предоставления муниципальной услуги отсутствуют.</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39.7. Порядок приема документов в МФЦ:</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при приеме заявления работник МФЦ:</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проверяет соответствие представленного заявления установленным требованиям, удостоверяясь, что:</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тексты документов написаны разборчиво;</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фамилии, имена и отчества физических лиц, адреса их мест жительства написаны полностью;</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в документах нет подчисток, приписок, зачеркнутых слов и иных не оговоренных в них исправлений;</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не исполнены карандашом;</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срок действия документов не истек;</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содержат информацию, необходимую для предоставления муниципальной услуги, указанной в заявлении;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представлены в полном объеме.</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75CF0" w:rsidRPr="005932DD" w:rsidRDefault="00675CF0" w:rsidP="005932DD">
      <w:pPr>
        <w:ind w:firstLine="720"/>
        <w:jc w:val="both"/>
        <w:rPr>
          <w:rFonts w:ascii="Arial" w:hAnsi="Arial" w:cs="Arial"/>
        </w:rPr>
      </w:pPr>
      <w:r w:rsidRPr="005932DD">
        <w:rPr>
          <w:rFonts w:ascii="Arial" w:hAnsi="Arial" w:cs="Arial"/>
        </w:rPr>
        <w:t>39.8.</w:t>
      </w:r>
      <w:r w:rsidRPr="005932DD">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75CF0" w:rsidRPr="005932DD" w:rsidRDefault="00675CF0" w:rsidP="005932DD">
      <w:pPr>
        <w:ind w:firstLine="720"/>
        <w:jc w:val="both"/>
        <w:rPr>
          <w:rFonts w:ascii="Arial" w:hAnsi="Arial" w:cs="Arial"/>
        </w:rPr>
      </w:pPr>
      <w:r w:rsidRPr="005932DD">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75CF0" w:rsidRPr="005932DD" w:rsidRDefault="00675CF0" w:rsidP="005932DD">
      <w:pPr>
        <w:ind w:firstLine="720"/>
        <w:jc w:val="both"/>
        <w:rPr>
          <w:rFonts w:ascii="Arial" w:hAnsi="Arial" w:cs="Arial"/>
        </w:rPr>
      </w:pPr>
      <w:r w:rsidRPr="005932DD">
        <w:rPr>
          <w:rFonts w:ascii="Arial" w:hAnsi="Arial" w:cs="Arial"/>
        </w:rPr>
        <w:lastRenderedPageBreak/>
        <w:t xml:space="preserve">Решение о предоставлении муниципальной услуги принимается уполномоченными должностными лицами на основе следующих критериев: </w:t>
      </w:r>
    </w:p>
    <w:p w:rsidR="00675CF0" w:rsidRPr="005932DD" w:rsidRDefault="00675CF0" w:rsidP="005932DD">
      <w:pPr>
        <w:ind w:firstLine="720"/>
        <w:jc w:val="both"/>
        <w:rPr>
          <w:rFonts w:ascii="Arial" w:hAnsi="Arial" w:cs="Arial"/>
        </w:rPr>
      </w:pPr>
      <w:r w:rsidRPr="005932DD">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675CF0" w:rsidRPr="005932DD" w:rsidRDefault="00675CF0" w:rsidP="005932DD">
      <w:pPr>
        <w:ind w:firstLine="720"/>
        <w:jc w:val="both"/>
        <w:rPr>
          <w:rFonts w:ascii="Arial" w:hAnsi="Arial" w:cs="Arial"/>
        </w:rPr>
      </w:pPr>
      <w:r w:rsidRPr="005932DD">
        <w:rPr>
          <w:rFonts w:ascii="Arial" w:hAnsi="Arial" w:cs="Arial"/>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675CF0" w:rsidRPr="005932DD" w:rsidRDefault="00675CF0" w:rsidP="005932DD">
      <w:pPr>
        <w:tabs>
          <w:tab w:val="left" w:pos="1276"/>
        </w:tabs>
        <w:ind w:firstLine="720"/>
        <w:jc w:val="both"/>
        <w:rPr>
          <w:rFonts w:ascii="Arial" w:hAnsi="Arial" w:cs="Arial"/>
        </w:rPr>
      </w:pPr>
      <w:r w:rsidRPr="005932DD">
        <w:rPr>
          <w:rFonts w:ascii="Arial" w:hAnsi="Arial" w:cs="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5CF0" w:rsidRPr="005932DD" w:rsidRDefault="00675CF0" w:rsidP="005932DD">
      <w:pPr>
        <w:ind w:firstLine="720"/>
        <w:jc w:val="both"/>
        <w:rPr>
          <w:rFonts w:ascii="Arial" w:hAnsi="Arial" w:cs="Arial"/>
        </w:rPr>
      </w:pPr>
      <w:r w:rsidRPr="005932DD">
        <w:rPr>
          <w:rFonts w:ascii="Arial" w:hAnsi="Arial" w:cs="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75CF0" w:rsidRPr="005932DD" w:rsidRDefault="00675CF0" w:rsidP="005932DD">
      <w:pPr>
        <w:ind w:firstLine="720"/>
        <w:jc w:val="both"/>
        <w:rPr>
          <w:rFonts w:ascii="Arial" w:hAnsi="Arial" w:cs="Arial"/>
        </w:rPr>
      </w:pPr>
      <w:r w:rsidRPr="005932DD">
        <w:rPr>
          <w:rFonts w:ascii="Arial" w:hAnsi="Arial" w:cs="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932DD">
        <w:rPr>
          <w:rFonts w:ascii="Arial" w:hAnsi="Arial" w:cs="Arial"/>
        </w:rPr>
        <w:t>pdf</w:t>
      </w:r>
      <w:proofErr w:type="spellEnd"/>
      <w:r w:rsidRPr="005932DD">
        <w:rPr>
          <w:rFonts w:ascii="Arial" w:hAnsi="Arial" w:cs="Arial"/>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5932DD">
        <w:rPr>
          <w:rFonts w:ascii="Arial" w:hAnsi="Arial" w:cs="Arial"/>
        </w:rPr>
        <w:t>sig</w:t>
      </w:r>
      <w:proofErr w:type="spellEnd"/>
      <w:r w:rsidRPr="005932DD">
        <w:rPr>
          <w:rFonts w:ascii="Arial" w:hAnsi="Arial" w:cs="Arial"/>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39.9. Муниципальная услуга не предоставляется по экстерриториальному принципу.</w:t>
      </w:r>
    </w:p>
    <w:p w:rsidR="00675CF0" w:rsidRPr="005932DD" w:rsidRDefault="00675CF0" w:rsidP="005932DD">
      <w:pPr>
        <w:ind w:firstLine="720"/>
        <w:jc w:val="both"/>
        <w:rPr>
          <w:rFonts w:ascii="Arial" w:hAnsi="Arial" w:cs="Arial"/>
        </w:rPr>
      </w:pPr>
      <w:r w:rsidRPr="005932DD">
        <w:rPr>
          <w:rFonts w:ascii="Arial" w:hAnsi="Arial" w:cs="Arial"/>
        </w:rPr>
        <w:t>40.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675CF0" w:rsidRPr="005932DD" w:rsidRDefault="00675CF0" w:rsidP="005932DD">
      <w:pPr>
        <w:ind w:firstLine="720"/>
        <w:jc w:val="both"/>
        <w:rPr>
          <w:rFonts w:ascii="Arial" w:hAnsi="Arial" w:cs="Arial"/>
        </w:rPr>
      </w:pPr>
      <w:r w:rsidRPr="005932DD">
        <w:rPr>
          <w:rFonts w:ascii="Arial" w:hAnsi="Arial" w:cs="Arial"/>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675CF0" w:rsidRPr="005932DD" w:rsidRDefault="00675CF0" w:rsidP="005932DD">
      <w:pPr>
        <w:ind w:firstLine="720"/>
        <w:jc w:val="both"/>
        <w:rPr>
          <w:rFonts w:ascii="Arial" w:hAnsi="Arial" w:cs="Arial"/>
        </w:rPr>
      </w:pPr>
      <w:r w:rsidRPr="005932DD">
        <w:rPr>
          <w:rFonts w:ascii="Arial" w:hAnsi="Arial" w:cs="Arial"/>
        </w:rPr>
        <w:lastRenderedPageBreak/>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675CF0" w:rsidRPr="005932DD" w:rsidRDefault="00675CF0" w:rsidP="005932DD">
      <w:pPr>
        <w:ind w:firstLine="720"/>
        <w:jc w:val="both"/>
        <w:rPr>
          <w:rFonts w:ascii="Arial" w:hAnsi="Arial" w:cs="Arial"/>
        </w:rPr>
      </w:pPr>
      <w:r w:rsidRPr="005932DD">
        <w:rPr>
          <w:rFonts w:ascii="Arial" w:hAnsi="Arial" w:cs="Arial"/>
        </w:rPr>
        <w:t>40.4. Предоставление муниципальной услуги включает в себя выполнение следующих административных процедур:</w:t>
      </w:r>
    </w:p>
    <w:p w:rsidR="00675CF0" w:rsidRPr="005932DD" w:rsidRDefault="00675CF0" w:rsidP="005932DD">
      <w:pPr>
        <w:ind w:firstLine="720"/>
        <w:jc w:val="both"/>
        <w:rPr>
          <w:rFonts w:ascii="Arial" w:hAnsi="Arial" w:cs="Arial"/>
        </w:rPr>
      </w:pPr>
      <w:r w:rsidRPr="005932DD">
        <w:rPr>
          <w:rFonts w:ascii="Arial" w:hAnsi="Arial" w:cs="Arial"/>
        </w:rPr>
        <w:t>1)</w:t>
      </w:r>
      <w:r w:rsidRPr="005932DD">
        <w:rPr>
          <w:rFonts w:ascii="Arial" w:hAnsi="Arial" w:cs="Arial"/>
        </w:rPr>
        <w:tab/>
        <w:t>прием заявления, его регистрация (принятие решения об отказе в приеме документов, необходимых для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2)</w:t>
      </w:r>
      <w:r w:rsidRPr="005932DD">
        <w:rPr>
          <w:rFonts w:ascii="Arial" w:hAnsi="Arial" w:cs="Arial"/>
        </w:rPr>
        <w:tab/>
        <w:t>предоставление результата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40.5. Прием заявления, его регистрация (принятие решения об отказе в приеме документов, необходимых для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675CF0" w:rsidRPr="005932DD" w:rsidRDefault="00675CF0" w:rsidP="005932DD">
      <w:pPr>
        <w:tabs>
          <w:tab w:val="left" w:pos="851"/>
        </w:tabs>
        <w:autoSpaceDE w:val="0"/>
        <w:autoSpaceDN w:val="0"/>
        <w:adjustRightInd w:val="0"/>
        <w:ind w:firstLine="720"/>
        <w:jc w:val="both"/>
        <w:rPr>
          <w:rFonts w:ascii="Arial" w:hAnsi="Arial" w:cs="Arial"/>
        </w:rPr>
      </w:pPr>
      <w:r w:rsidRPr="005932DD">
        <w:rPr>
          <w:rFonts w:ascii="Arial" w:hAnsi="Arial" w:cs="Arial"/>
        </w:rPr>
        <w:t>заявление по форме согласно приложению № 1 к Административному регламенту;</w:t>
      </w:r>
    </w:p>
    <w:p w:rsidR="00675CF0" w:rsidRPr="005932DD" w:rsidRDefault="00675CF0" w:rsidP="005932DD">
      <w:pPr>
        <w:tabs>
          <w:tab w:val="left" w:pos="851"/>
        </w:tabs>
        <w:autoSpaceDE w:val="0"/>
        <w:autoSpaceDN w:val="0"/>
        <w:adjustRightInd w:val="0"/>
        <w:ind w:firstLine="720"/>
        <w:jc w:val="both"/>
        <w:rPr>
          <w:rFonts w:ascii="Arial" w:hAnsi="Arial" w:cs="Arial"/>
        </w:rPr>
      </w:pPr>
      <w:r w:rsidRPr="005932DD">
        <w:rPr>
          <w:rFonts w:ascii="Arial" w:hAnsi="Arial" w:cs="Arial"/>
        </w:rPr>
        <w:t>копию документа, удостоверяющего личность гражданина Российской Федерации.</w:t>
      </w:r>
    </w:p>
    <w:p w:rsidR="00675CF0" w:rsidRPr="005932DD" w:rsidRDefault="00675CF0" w:rsidP="005932DD">
      <w:pPr>
        <w:ind w:firstLine="720"/>
        <w:jc w:val="both"/>
        <w:rPr>
          <w:rFonts w:ascii="Arial" w:hAnsi="Arial" w:cs="Arial"/>
        </w:rPr>
      </w:pPr>
      <w:r w:rsidRPr="005932DD">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675CF0" w:rsidRPr="005932DD" w:rsidRDefault="00675CF0" w:rsidP="005932DD">
      <w:pPr>
        <w:ind w:firstLine="720"/>
        <w:jc w:val="both"/>
        <w:rPr>
          <w:rFonts w:ascii="Arial" w:hAnsi="Arial" w:cs="Arial"/>
        </w:rPr>
      </w:pPr>
      <w:r w:rsidRPr="005932DD">
        <w:rPr>
          <w:rFonts w:ascii="Arial" w:hAnsi="Arial" w:cs="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75CF0" w:rsidRPr="005932DD" w:rsidRDefault="00675CF0" w:rsidP="005932DD">
      <w:pPr>
        <w:ind w:firstLine="720"/>
        <w:jc w:val="both"/>
        <w:rPr>
          <w:rFonts w:ascii="Arial" w:hAnsi="Arial" w:cs="Arial"/>
        </w:rPr>
      </w:pPr>
      <w:r w:rsidRPr="005932DD">
        <w:rPr>
          <w:rFonts w:ascii="Arial" w:hAnsi="Arial" w:cs="Arial"/>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675CF0" w:rsidRPr="005932DD" w:rsidRDefault="00675CF0" w:rsidP="005932DD">
      <w:pPr>
        <w:ind w:firstLine="720"/>
        <w:jc w:val="both"/>
        <w:rPr>
          <w:rFonts w:ascii="Arial" w:hAnsi="Arial" w:cs="Arial"/>
        </w:rPr>
      </w:pPr>
      <w:r w:rsidRPr="005932DD">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75CF0" w:rsidRPr="005932DD" w:rsidRDefault="00675CF0" w:rsidP="005932DD">
      <w:pPr>
        <w:ind w:firstLine="720"/>
        <w:jc w:val="both"/>
        <w:rPr>
          <w:rFonts w:ascii="Arial" w:hAnsi="Arial" w:cs="Arial"/>
        </w:rPr>
      </w:pPr>
      <w:r w:rsidRPr="005932DD">
        <w:rPr>
          <w:rFonts w:ascii="Arial" w:hAnsi="Arial" w:cs="Arial"/>
        </w:rPr>
        <w:t>40.6.</w:t>
      </w:r>
      <w:r w:rsidRPr="005932DD">
        <w:rPr>
          <w:rFonts w:ascii="Arial" w:hAnsi="Arial" w:cs="Arial"/>
        </w:rPr>
        <w:tab/>
        <w:t>Основания для приостановления предоставления муниципальной услуги отсутствуют.</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40.7. Порядок приема документов в МФЦ:</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при приеме заявления работник МФЦ:</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проверяет соответствие представленного заявления установленным требованиям, удостоверяясь, что:</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тексты документов написаны разборчиво;</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фамилии, имена и отчества физических лиц, адреса их мест жительства написаны полностью;</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в документах нет подчисток, приписок, зачеркнутых слов и иных не оговоренных в них исправлений;</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не исполнены карандашом;</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срок действия документов не истек;</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содержат информацию, необходимую для предоставления муниципальной услуги, указанной в заявлении;</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документы представлены в полном объеме.</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75CF0" w:rsidRPr="005932DD" w:rsidRDefault="00675CF0" w:rsidP="005932DD">
      <w:pPr>
        <w:ind w:firstLine="720"/>
        <w:jc w:val="both"/>
        <w:rPr>
          <w:rFonts w:ascii="Arial" w:hAnsi="Arial" w:cs="Arial"/>
        </w:rPr>
      </w:pPr>
      <w:r w:rsidRPr="005932DD">
        <w:rPr>
          <w:rFonts w:ascii="Arial" w:hAnsi="Arial" w:cs="Arial"/>
        </w:rPr>
        <w:t>40.8.</w:t>
      </w:r>
      <w:r w:rsidRPr="005932DD">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75CF0" w:rsidRPr="005932DD" w:rsidRDefault="00675CF0" w:rsidP="005932DD">
      <w:pPr>
        <w:ind w:firstLine="720"/>
        <w:jc w:val="both"/>
        <w:rPr>
          <w:rFonts w:ascii="Arial" w:hAnsi="Arial" w:cs="Arial"/>
        </w:rPr>
      </w:pPr>
      <w:r w:rsidRPr="005932DD">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75CF0" w:rsidRPr="005932DD" w:rsidRDefault="00675CF0" w:rsidP="005932DD">
      <w:pPr>
        <w:ind w:firstLine="720"/>
        <w:jc w:val="both"/>
        <w:rPr>
          <w:rFonts w:ascii="Arial" w:hAnsi="Arial" w:cs="Arial"/>
        </w:rPr>
      </w:pPr>
      <w:r w:rsidRPr="005932DD">
        <w:rPr>
          <w:rFonts w:ascii="Arial" w:hAnsi="Arial" w:cs="Arial"/>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75CF0" w:rsidRPr="005932DD" w:rsidRDefault="00675CF0" w:rsidP="005932DD">
      <w:pPr>
        <w:ind w:firstLine="720"/>
        <w:jc w:val="both"/>
        <w:rPr>
          <w:rFonts w:ascii="Arial" w:hAnsi="Arial" w:cs="Arial"/>
        </w:rPr>
      </w:pPr>
      <w:r w:rsidRPr="005932DD">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675CF0" w:rsidRPr="005932DD" w:rsidRDefault="00675CF0" w:rsidP="005932DD">
      <w:pPr>
        <w:ind w:firstLine="720"/>
        <w:jc w:val="both"/>
        <w:rPr>
          <w:rFonts w:ascii="Arial" w:hAnsi="Arial" w:cs="Arial"/>
        </w:rPr>
      </w:pPr>
      <w:r w:rsidRPr="005932DD">
        <w:rPr>
          <w:rFonts w:ascii="Arial" w:hAnsi="Arial" w:cs="Arial"/>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675CF0" w:rsidRPr="005932DD" w:rsidRDefault="00675CF0" w:rsidP="005932DD">
      <w:pPr>
        <w:tabs>
          <w:tab w:val="left" w:pos="1276"/>
        </w:tabs>
        <w:ind w:firstLine="720"/>
        <w:jc w:val="both"/>
        <w:rPr>
          <w:rFonts w:ascii="Arial" w:hAnsi="Arial" w:cs="Arial"/>
        </w:rPr>
      </w:pPr>
      <w:r w:rsidRPr="005932DD">
        <w:rPr>
          <w:rFonts w:ascii="Arial" w:hAnsi="Arial" w:cs="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5CF0" w:rsidRPr="005932DD" w:rsidRDefault="00675CF0" w:rsidP="005932DD">
      <w:pPr>
        <w:ind w:firstLine="720"/>
        <w:jc w:val="both"/>
        <w:rPr>
          <w:rFonts w:ascii="Arial" w:hAnsi="Arial" w:cs="Arial"/>
        </w:rPr>
      </w:pPr>
      <w:r w:rsidRPr="005932DD">
        <w:rPr>
          <w:rFonts w:ascii="Arial" w:hAnsi="Arial" w:cs="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75CF0" w:rsidRPr="005932DD" w:rsidRDefault="00675CF0" w:rsidP="005932DD">
      <w:pPr>
        <w:ind w:firstLine="720"/>
        <w:jc w:val="both"/>
        <w:rPr>
          <w:rFonts w:ascii="Arial" w:hAnsi="Arial" w:cs="Arial"/>
        </w:rPr>
      </w:pPr>
      <w:r w:rsidRPr="005932DD">
        <w:rPr>
          <w:rFonts w:ascii="Arial" w:hAnsi="Arial" w:cs="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ind w:firstLine="720"/>
        <w:jc w:val="both"/>
        <w:rPr>
          <w:rFonts w:ascii="Arial" w:hAnsi="Arial" w:cs="Arial"/>
        </w:rPr>
      </w:pPr>
      <w:r w:rsidRPr="005932DD">
        <w:rPr>
          <w:rFonts w:ascii="Arial" w:hAnsi="Arial" w:cs="Arial"/>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932DD">
        <w:rPr>
          <w:rFonts w:ascii="Arial" w:hAnsi="Arial" w:cs="Arial"/>
        </w:rPr>
        <w:t>pdf</w:t>
      </w:r>
      <w:proofErr w:type="spellEnd"/>
      <w:r w:rsidRPr="005932DD">
        <w:rPr>
          <w:rFonts w:ascii="Arial" w:hAnsi="Arial" w:cs="Arial"/>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5932DD">
        <w:rPr>
          <w:rFonts w:ascii="Arial" w:hAnsi="Arial" w:cs="Arial"/>
        </w:rPr>
        <w:t>sig</w:t>
      </w:r>
      <w:proofErr w:type="spellEnd"/>
      <w:r w:rsidRPr="005932DD">
        <w:rPr>
          <w:rFonts w:ascii="Arial" w:hAnsi="Arial" w:cs="Arial"/>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 xml:space="preserve">40.9. Муниципальная услуга не предоставляется по экстерриториальному </w:t>
      </w:r>
      <w:r w:rsidRPr="005932DD">
        <w:rPr>
          <w:rFonts w:ascii="Arial" w:hAnsi="Arial" w:cs="Arial"/>
          <w:sz w:val="24"/>
          <w:szCs w:val="24"/>
        </w:rPr>
        <w:lastRenderedPageBreak/>
        <w:t>принципу.</w:t>
      </w:r>
    </w:p>
    <w:p w:rsidR="00675CF0" w:rsidRPr="005932DD" w:rsidRDefault="00675CF0" w:rsidP="005932DD">
      <w:pPr>
        <w:ind w:firstLine="720"/>
        <w:jc w:val="both"/>
        <w:rPr>
          <w:rFonts w:ascii="Arial" w:hAnsi="Arial" w:cs="Arial"/>
          <w:lang w:eastAsia="ar-SA"/>
        </w:rPr>
      </w:pPr>
    </w:p>
    <w:p w:rsidR="00675CF0" w:rsidRPr="005932DD" w:rsidRDefault="00675CF0" w:rsidP="005932DD">
      <w:pPr>
        <w:ind w:firstLine="720"/>
        <w:jc w:val="both"/>
        <w:rPr>
          <w:rFonts w:ascii="Arial" w:hAnsi="Arial" w:cs="Arial"/>
        </w:rPr>
      </w:pPr>
      <w:r w:rsidRPr="005932DD">
        <w:rPr>
          <w:rFonts w:ascii="Arial" w:hAnsi="Arial" w:cs="Arial"/>
        </w:rPr>
        <w:t>41.</w:t>
      </w:r>
      <w:r w:rsidRPr="005932DD">
        <w:rPr>
          <w:rFonts w:ascii="Arial" w:hAnsi="Arial" w:cs="Arial"/>
        </w:rPr>
        <w:tab/>
        <w:t>Вариант 3. Исправление допущенных опечаток и ошибок в выданных в результате предоставления муниципальной услуги документах.</w:t>
      </w:r>
    </w:p>
    <w:p w:rsidR="00675CF0" w:rsidRPr="005932DD" w:rsidRDefault="00675CF0" w:rsidP="005932DD">
      <w:pPr>
        <w:ind w:firstLine="720"/>
        <w:jc w:val="both"/>
        <w:rPr>
          <w:rFonts w:ascii="Arial" w:hAnsi="Arial" w:cs="Arial"/>
        </w:rPr>
      </w:pPr>
    </w:p>
    <w:p w:rsidR="00675CF0" w:rsidRPr="005932DD" w:rsidRDefault="00675CF0" w:rsidP="005932DD">
      <w:pPr>
        <w:ind w:firstLine="720"/>
        <w:jc w:val="both"/>
        <w:rPr>
          <w:rFonts w:ascii="Arial" w:hAnsi="Arial" w:cs="Arial"/>
        </w:rPr>
      </w:pPr>
      <w:r w:rsidRPr="005932DD">
        <w:rPr>
          <w:rFonts w:ascii="Arial" w:hAnsi="Arial" w:cs="Arial"/>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675CF0" w:rsidRPr="005932DD" w:rsidRDefault="00675CF0" w:rsidP="005932DD">
      <w:pPr>
        <w:ind w:firstLine="720"/>
        <w:jc w:val="both"/>
        <w:rPr>
          <w:rFonts w:ascii="Arial" w:hAnsi="Arial" w:cs="Arial"/>
        </w:rPr>
      </w:pPr>
      <w:r w:rsidRPr="005932DD">
        <w:rPr>
          <w:rFonts w:ascii="Arial" w:hAnsi="Arial" w:cs="Arial"/>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675CF0" w:rsidRPr="005932DD" w:rsidRDefault="00675CF0" w:rsidP="005932DD">
      <w:pPr>
        <w:ind w:firstLine="720"/>
        <w:jc w:val="both"/>
        <w:rPr>
          <w:rFonts w:ascii="Arial" w:hAnsi="Arial" w:cs="Arial"/>
        </w:rPr>
      </w:pPr>
      <w:r w:rsidRPr="005932DD">
        <w:rPr>
          <w:rFonts w:ascii="Arial" w:hAnsi="Arial" w:cs="Arial"/>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675CF0" w:rsidRPr="005932DD" w:rsidRDefault="00675CF0" w:rsidP="005932DD">
      <w:pPr>
        <w:ind w:firstLine="720"/>
        <w:jc w:val="both"/>
        <w:rPr>
          <w:rFonts w:ascii="Arial" w:hAnsi="Arial" w:cs="Arial"/>
        </w:rPr>
      </w:pPr>
      <w:r w:rsidRPr="005932DD">
        <w:rPr>
          <w:rFonts w:ascii="Arial" w:hAnsi="Arial" w:cs="Arial"/>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675CF0" w:rsidRPr="005932DD" w:rsidRDefault="00675CF0" w:rsidP="005932DD">
      <w:pPr>
        <w:ind w:firstLine="720"/>
        <w:jc w:val="both"/>
        <w:rPr>
          <w:rFonts w:ascii="Arial" w:hAnsi="Arial" w:cs="Arial"/>
        </w:rPr>
      </w:pPr>
      <w:r w:rsidRPr="005932DD">
        <w:rPr>
          <w:rFonts w:ascii="Arial" w:hAnsi="Arial" w:cs="Arial"/>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675CF0" w:rsidRPr="005932DD" w:rsidRDefault="00675CF0" w:rsidP="005932DD">
      <w:pPr>
        <w:ind w:firstLine="720"/>
        <w:jc w:val="both"/>
        <w:rPr>
          <w:rFonts w:ascii="Arial" w:hAnsi="Arial" w:cs="Arial"/>
        </w:rPr>
      </w:pPr>
      <w:r w:rsidRPr="005932DD">
        <w:rPr>
          <w:rFonts w:ascii="Arial" w:hAnsi="Arial" w:cs="Arial"/>
        </w:rPr>
        <w:t>копию документа, удостоверяющего личность гражданина Российской Федерации;</w:t>
      </w:r>
    </w:p>
    <w:p w:rsidR="00675CF0" w:rsidRPr="005932DD" w:rsidRDefault="00675CF0" w:rsidP="005932DD">
      <w:pPr>
        <w:ind w:firstLine="720"/>
        <w:jc w:val="both"/>
        <w:rPr>
          <w:rFonts w:ascii="Arial" w:hAnsi="Arial" w:cs="Arial"/>
        </w:rPr>
      </w:pPr>
      <w:r w:rsidRPr="005932DD">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675CF0" w:rsidRPr="005932DD" w:rsidRDefault="00675CF0" w:rsidP="005932DD">
      <w:pPr>
        <w:ind w:firstLine="720"/>
        <w:jc w:val="both"/>
        <w:rPr>
          <w:rFonts w:ascii="Arial" w:hAnsi="Arial" w:cs="Arial"/>
        </w:rPr>
      </w:pPr>
      <w:r w:rsidRPr="005932DD">
        <w:rPr>
          <w:rFonts w:ascii="Arial" w:hAnsi="Arial" w:cs="Arial"/>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675CF0" w:rsidRPr="005932DD" w:rsidRDefault="00675CF0" w:rsidP="005932DD">
      <w:pPr>
        <w:ind w:firstLine="720"/>
        <w:jc w:val="both"/>
        <w:rPr>
          <w:rFonts w:ascii="Arial" w:hAnsi="Arial" w:cs="Arial"/>
        </w:rPr>
      </w:pPr>
      <w:r w:rsidRPr="005932DD">
        <w:rPr>
          <w:rFonts w:ascii="Arial" w:hAnsi="Arial" w:cs="Arial"/>
        </w:rPr>
        <w:t>при подаче заявления в орган муниципальной власти, МФЦ – документ, удостоверяющий личность;</w:t>
      </w:r>
    </w:p>
    <w:p w:rsidR="00675CF0" w:rsidRPr="005932DD" w:rsidRDefault="00675CF0" w:rsidP="005932DD">
      <w:pPr>
        <w:ind w:firstLine="720"/>
        <w:jc w:val="both"/>
        <w:rPr>
          <w:rFonts w:ascii="Arial" w:hAnsi="Arial" w:cs="Arial"/>
        </w:rPr>
      </w:pPr>
      <w:r w:rsidRPr="005932DD">
        <w:rPr>
          <w:rFonts w:ascii="Arial" w:hAnsi="Arial" w:cs="Arial"/>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75CF0" w:rsidRPr="005932DD" w:rsidRDefault="00675CF0" w:rsidP="005932DD">
      <w:pPr>
        <w:ind w:firstLine="720"/>
        <w:jc w:val="both"/>
        <w:rPr>
          <w:rFonts w:ascii="Arial" w:hAnsi="Arial" w:cs="Arial"/>
        </w:rPr>
      </w:pPr>
      <w:r w:rsidRPr="005932DD">
        <w:rPr>
          <w:rFonts w:ascii="Arial" w:hAnsi="Arial" w:cs="Arial"/>
        </w:rPr>
        <w:t>Основания для принятия решения об отказе в приеме заявления об исправлении опечаток и ошибок, и документов не предусмотрены.</w:t>
      </w:r>
    </w:p>
    <w:p w:rsidR="00675CF0" w:rsidRPr="005932DD" w:rsidRDefault="00675CF0" w:rsidP="005932DD">
      <w:pPr>
        <w:ind w:firstLine="720"/>
        <w:jc w:val="both"/>
        <w:rPr>
          <w:rFonts w:ascii="Arial" w:hAnsi="Arial" w:cs="Arial"/>
        </w:rPr>
      </w:pPr>
      <w:r w:rsidRPr="005932DD">
        <w:rPr>
          <w:rFonts w:ascii="Arial" w:hAnsi="Arial" w:cs="Arial"/>
        </w:rPr>
        <w:t>Сроки выполнения административной процедуры МФЦ указаны в подразделе 14 раздела II Административного регламента.</w:t>
      </w:r>
    </w:p>
    <w:p w:rsidR="00675CF0" w:rsidRPr="005932DD" w:rsidRDefault="00675CF0" w:rsidP="005932DD">
      <w:pPr>
        <w:ind w:firstLine="720"/>
        <w:jc w:val="both"/>
        <w:rPr>
          <w:rFonts w:ascii="Arial" w:hAnsi="Arial" w:cs="Arial"/>
        </w:rPr>
      </w:pPr>
      <w:r w:rsidRPr="005932DD">
        <w:rPr>
          <w:rFonts w:ascii="Arial" w:hAnsi="Arial" w:cs="Arial"/>
        </w:rPr>
        <w:t>41.5. Межведомственное информационное взаимодействие в рамках варианта предоставления муниципальной услуги не предусмотрено.</w:t>
      </w:r>
    </w:p>
    <w:p w:rsidR="00675CF0" w:rsidRPr="005932DD" w:rsidRDefault="00675CF0" w:rsidP="005932DD">
      <w:pPr>
        <w:ind w:firstLine="720"/>
        <w:jc w:val="both"/>
        <w:rPr>
          <w:rFonts w:ascii="Arial" w:hAnsi="Arial" w:cs="Arial"/>
        </w:rPr>
      </w:pPr>
      <w:r w:rsidRPr="005932DD">
        <w:rPr>
          <w:rFonts w:ascii="Arial" w:hAnsi="Arial" w:cs="Arial"/>
        </w:rPr>
        <w:t>41.6. Основания для приостановления предоставления муниципальной услуги отсутствуют.</w:t>
      </w:r>
    </w:p>
    <w:p w:rsidR="00675CF0" w:rsidRPr="005932DD" w:rsidRDefault="00675CF0" w:rsidP="005932DD">
      <w:pPr>
        <w:ind w:firstLine="720"/>
        <w:jc w:val="both"/>
        <w:rPr>
          <w:rFonts w:ascii="Arial" w:hAnsi="Arial" w:cs="Arial"/>
        </w:rPr>
      </w:pPr>
      <w:r w:rsidRPr="005932DD">
        <w:rPr>
          <w:rFonts w:ascii="Arial" w:hAnsi="Arial" w:cs="Arial"/>
        </w:rPr>
        <w:t xml:space="preserve">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w:t>
      </w:r>
      <w:r w:rsidRPr="005932DD">
        <w:rPr>
          <w:rFonts w:ascii="Arial" w:hAnsi="Arial" w:cs="Arial"/>
        </w:rPr>
        <w:lastRenderedPageBreak/>
        <w:t>опечаток и (или) ошибок в выданном по результатам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675CF0" w:rsidRPr="005932DD" w:rsidRDefault="00675CF0" w:rsidP="005932DD">
      <w:pPr>
        <w:ind w:firstLine="720"/>
        <w:jc w:val="both"/>
        <w:rPr>
          <w:rFonts w:ascii="Arial" w:hAnsi="Arial" w:cs="Arial"/>
        </w:rPr>
      </w:pPr>
      <w:r w:rsidRPr="005932DD">
        <w:rPr>
          <w:rFonts w:ascii="Arial" w:hAnsi="Arial" w:cs="Arial"/>
        </w:rPr>
        <w:t>Срок выполнения административной процедуры не более восемнадцати рабочих дней с даты регистрации заявления.</w:t>
      </w:r>
    </w:p>
    <w:p w:rsidR="00675CF0" w:rsidRPr="005932DD" w:rsidRDefault="00675CF0" w:rsidP="005932DD">
      <w:pPr>
        <w:ind w:firstLine="720"/>
        <w:jc w:val="both"/>
        <w:rPr>
          <w:rFonts w:ascii="Arial" w:hAnsi="Arial" w:cs="Arial"/>
        </w:rPr>
      </w:pPr>
      <w:r w:rsidRPr="005932DD">
        <w:rPr>
          <w:rFonts w:ascii="Arial" w:hAnsi="Arial" w:cs="Arial"/>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41.9. Муниципальная услуга не предоставляется по экстерриториальному принципу.</w:t>
      </w:r>
    </w:p>
    <w:p w:rsidR="00675CF0" w:rsidRPr="005932DD" w:rsidRDefault="00675CF0" w:rsidP="005932DD">
      <w:pPr>
        <w:tabs>
          <w:tab w:val="left" w:pos="567"/>
          <w:tab w:val="left" w:pos="709"/>
        </w:tabs>
        <w:ind w:firstLine="720"/>
        <w:jc w:val="both"/>
        <w:rPr>
          <w:rFonts w:ascii="Arial" w:hAnsi="Arial" w:cs="Arial"/>
        </w:rPr>
      </w:pPr>
      <w:r w:rsidRPr="005932DD">
        <w:rPr>
          <w:rFonts w:ascii="Arial" w:hAnsi="Arial" w:cs="Arial"/>
        </w:rPr>
        <w:t>42.</w:t>
      </w:r>
      <w:r w:rsidRPr="005932DD">
        <w:rPr>
          <w:rFonts w:ascii="Arial" w:hAnsi="Arial" w:cs="Arial"/>
        </w:rPr>
        <w:tab/>
        <w:t>Вариант 4. Предоставление дубликата документа, выданного по результатам предоставления муниципальной услуги</w:t>
      </w:r>
    </w:p>
    <w:p w:rsidR="00675CF0" w:rsidRPr="005932DD" w:rsidRDefault="00675CF0" w:rsidP="005932DD">
      <w:pPr>
        <w:ind w:firstLine="720"/>
        <w:jc w:val="both"/>
        <w:rPr>
          <w:rFonts w:ascii="Arial" w:hAnsi="Arial" w:cs="Arial"/>
        </w:rPr>
      </w:pPr>
      <w:r w:rsidRPr="005932DD">
        <w:rPr>
          <w:rFonts w:ascii="Arial" w:hAnsi="Arial" w:cs="Arial"/>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675CF0" w:rsidRPr="005932DD" w:rsidRDefault="00675CF0" w:rsidP="005932DD">
      <w:pPr>
        <w:ind w:firstLine="720"/>
        <w:jc w:val="both"/>
        <w:rPr>
          <w:rFonts w:ascii="Arial" w:hAnsi="Arial" w:cs="Arial"/>
        </w:rPr>
      </w:pPr>
      <w:r w:rsidRPr="005932DD">
        <w:rPr>
          <w:rFonts w:ascii="Arial" w:hAnsi="Arial" w:cs="Arial"/>
        </w:rPr>
        <w:t>42.2. Результатом предоставления муниципальной услуги является Предоставление дубликата документа.</w:t>
      </w:r>
    </w:p>
    <w:p w:rsidR="00675CF0" w:rsidRPr="005932DD" w:rsidRDefault="00675CF0" w:rsidP="005932DD">
      <w:pPr>
        <w:pStyle w:val="ConsPlusTitle"/>
        <w:ind w:firstLine="720"/>
        <w:jc w:val="both"/>
        <w:rPr>
          <w:rFonts w:ascii="Arial" w:hAnsi="Arial" w:cs="Arial"/>
          <w:b w:val="0"/>
          <w:sz w:val="24"/>
          <w:szCs w:val="24"/>
        </w:rPr>
      </w:pPr>
      <w:r w:rsidRPr="005932DD">
        <w:rPr>
          <w:rFonts w:ascii="Arial" w:hAnsi="Arial" w:cs="Arial"/>
          <w:b w:val="0"/>
          <w:sz w:val="24"/>
          <w:szCs w:val="24"/>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675CF0" w:rsidRPr="005932DD" w:rsidRDefault="00675CF0" w:rsidP="005932DD">
      <w:pPr>
        <w:tabs>
          <w:tab w:val="left" w:pos="1418"/>
        </w:tabs>
        <w:jc w:val="both"/>
        <w:rPr>
          <w:rFonts w:ascii="Arial" w:hAnsi="Arial" w:cs="Arial"/>
        </w:rPr>
      </w:pPr>
      <w:r w:rsidRPr="005932DD">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75CF0" w:rsidRPr="005932DD" w:rsidRDefault="00675CF0" w:rsidP="005932DD">
      <w:pPr>
        <w:jc w:val="both"/>
        <w:rPr>
          <w:rFonts w:ascii="Arial" w:hAnsi="Arial" w:cs="Arial"/>
        </w:rPr>
      </w:pPr>
      <w:r w:rsidRPr="005932DD">
        <w:rPr>
          <w:rFonts w:ascii="Arial" w:hAnsi="Arial" w:cs="Arial"/>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675CF0" w:rsidRPr="005932DD" w:rsidRDefault="00675CF0" w:rsidP="005932DD">
      <w:pPr>
        <w:jc w:val="both"/>
        <w:rPr>
          <w:rFonts w:ascii="Arial" w:hAnsi="Arial" w:cs="Arial"/>
        </w:rPr>
      </w:pPr>
      <w:r w:rsidRPr="005932DD">
        <w:rPr>
          <w:rFonts w:ascii="Arial" w:hAnsi="Arial" w:cs="Arial"/>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675CF0" w:rsidRPr="005932DD" w:rsidRDefault="00675CF0" w:rsidP="005932DD">
      <w:pPr>
        <w:jc w:val="both"/>
        <w:rPr>
          <w:rFonts w:ascii="Arial" w:hAnsi="Arial" w:cs="Arial"/>
        </w:rPr>
      </w:pPr>
      <w:r w:rsidRPr="005932DD">
        <w:rPr>
          <w:rFonts w:ascii="Arial" w:hAnsi="Arial" w:cs="Arial"/>
        </w:rPr>
        <w:t>заявление о предоставлении дубликата распоряжения в произвольной форме;</w:t>
      </w:r>
    </w:p>
    <w:p w:rsidR="00675CF0" w:rsidRPr="005932DD" w:rsidRDefault="00675CF0" w:rsidP="005932DD">
      <w:pPr>
        <w:jc w:val="both"/>
        <w:rPr>
          <w:rFonts w:ascii="Arial" w:hAnsi="Arial" w:cs="Arial"/>
        </w:rPr>
      </w:pPr>
      <w:r w:rsidRPr="005932DD">
        <w:rPr>
          <w:rFonts w:ascii="Arial" w:hAnsi="Arial" w:cs="Arial"/>
        </w:rPr>
        <w:t>копию документа, удостоверяющего личность гражданина Российской Федерации;</w:t>
      </w:r>
    </w:p>
    <w:p w:rsidR="00675CF0" w:rsidRPr="005932DD" w:rsidRDefault="00675CF0" w:rsidP="005932DD">
      <w:pPr>
        <w:jc w:val="both"/>
        <w:rPr>
          <w:rFonts w:ascii="Arial" w:hAnsi="Arial" w:cs="Arial"/>
        </w:rPr>
      </w:pPr>
      <w:r w:rsidRPr="005932DD">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675CF0" w:rsidRPr="005932DD" w:rsidRDefault="00675CF0" w:rsidP="005932DD">
      <w:pPr>
        <w:jc w:val="both"/>
        <w:rPr>
          <w:rFonts w:ascii="Arial" w:hAnsi="Arial" w:cs="Arial"/>
        </w:rPr>
      </w:pPr>
      <w:r w:rsidRPr="005932DD">
        <w:rPr>
          <w:rFonts w:ascii="Arial" w:hAnsi="Arial" w:cs="Arial"/>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675CF0" w:rsidRPr="005932DD" w:rsidRDefault="00675CF0" w:rsidP="005932DD">
      <w:pPr>
        <w:jc w:val="both"/>
        <w:rPr>
          <w:rFonts w:ascii="Arial" w:hAnsi="Arial" w:cs="Arial"/>
        </w:rPr>
      </w:pPr>
      <w:r w:rsidRPr="005932DD">
        <w:rPr>
          <w:rFonts w:ascii="Arial" w:hAnsi="Arial" w:cs="Arial"/>
        </w:rPr>
        <w:t>при подаче заявления в орган муниципальной власти, МФЦ – документ, удостоверяющий личность;</w:t>
      </w:r>
    </w:p>
    <w:p w:rsidR="00675CF0" w:rsidRPr="005932DD" w:rsidRDefault="00675CF0" w:rsidP="005932DD">
      <w:pPr>
        <w:jc w:val="both"/>
        <w:rPr>
          <w:rFonts w:ascii="Arial" w:hAnsi="Arial" w:cs="Arial"/>
        </w:rPr>
      </w:pPr>
      <w:r w:rsidRPr="005932DD">
        <w:rPr>
          <w:rFonts w:ascii="Arial" w:hAnsi="Arial" w:cs="Arial"/>
        </w:rPr>
        <w:lastRenderedPageBreak/>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75CF0" w:rsidRPr="005932DD" w:rsidRDefault="00675CF0" w:rsidP="005932DD">
      <w:pPr>
        <w:jc w:val="both"/>
        <w:rPr>
          <w:rFonts w:ascii="Arial" w:hAnsi="Arial" w:cs="Arial"/>
        </w:rPr>
      </w:pPr>
      <w:r w:rsidRPr="005932DD">
        <w:rPr>
          <w:rFonts w:ascii="Arial" w:hAnsi="Arial" w:cs="Arial"/>
        </w:rPr>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1)</w:t>
      </w:r>
      <w:r w:rsidRPr="005932DD">
        <w:rPr>
          <w:rFonts w:ascii="Arial" w:hAnsi="Arial" w:cs="Arial"/>
          <w:sz w:val="24"/>
          <w:szCs w:val="24"/>
        </w:rPr>
        <w:tab/>
        <w:t>текст заявления не поддается прочтению;</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2)</w:t>
      </w:r>
      <w:r w:rsidRPr="005932DD">
        <w:rPr>
          <w:rFonts w:ascii="Arial" w:hAnsi="Arial" w:cs="Arial"/>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3)</w:t>
      </w:r>
      <w:r w:rsidRPr="005932DD">
        <w:rPr>
          <w:rFonts w:ascii="Arial" w:hAnsi="Arial" w:cs="Arial"/>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4)</w:t>
      </w:r>
      <w:r w:rsidRPr="005932DD">
        <w:rPr>
          <w:rFonts w:ascii="Arial" w:hAnsi="Arial" w:cs="Arial"/>
          <w:sz w:val="24"/>
          <w:szCs w:val="24"/>
        </w:rPr>
        <w:tab/>
        <w:t>вопрос, указанный в заявлении, не относится к порядку предоставления муниципальной услуги.</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675CF0" w:rsidRPr="005932DD" w:rsidRDefault="00675CF0" w:rsidP="005932DD">
      <w:pPr>
        <w:pStyle w:val="2"/>
        <w:tabs>
          <w:tab w:val="left" w:pos="993"/>
        </w:tabs>
        <w:ind w:firstLine="0"/>
        <w:rPr>
          <w:rFonts w:ascii="Arial" w:hAnsi="Arial" w:cs="Arial"/>
          <w:sz w:val="24"/>
          <w:szCs w:val="24"/>
        </w:rPr>
      </w:pPr>
      <w:r w:rsidRPr="005932DD">
        <w:rPr>
          <w:rFonts w:ascii="Arial" w:hAnsi="Arial" w:cs="Arial"/>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675CF0" w:rsidRPr="005932DD" w:rsidRDefault="00675CF0" w:rsidP="005932DD">
      <w:pPr>
        <w:jc w:val="both"/>
        <w:rPr>
          <w:rFonts w:ascii="Arial" w:hAnsi="Arial" w:cs="Arial"/>
        </w:rPr>
      </w:pPr>
      <w:r w:rsidRPr="005932DD">
        <w:rPr>
          <w:rFonts w:ascii="Arial" w:hAnsi="Arial" w:cs="Arial"/>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675CF0" w:rsidRPr="005932DD" w:rsidRDefault="00675CF0" w:rsidP="005932DD">
      <w:pPr>
        <w:jc w:val="both"/>
        <w:rPr>
          <w:rFonts w:ascii="Arial" w:hAnsi="Arial" w:cs="Arial"/>
        </w:rPr>
      </w:pPr>
      <w:r w:rsidRPr="005932DD">
        <w:rPr>
          <w:rFonts w:ascii="Arial" w:hAnsi="Arial" w:cs="Arial"/>
        </w:rPr>
        <w:t>42.7. Межведомственное информационное взаимодействие в рамках варианта предоставления муниципальной услуги не предусмотрено.</w:t>
      </w:r>
    </w:p>
    <w:p w:rsidR="00675CF0" w:rsidRPr="005932DD" w:rsidRDefault="00675CF0" w:rsidP="005932DD">
      <w:pPr>
        <w:jc w:val="both"/>
        <w:rPr>
          <w:rFonts w:ascii="Arial" w:hAnsi="Arial" w:cs="Arial"/>
        </w:rPr>
      </w:pPr>
      <w:r w:rsidRPr="005932DD">
        <w:rPr>
          <w:rFonts w:ascii="Arial" w:hAnsi="Arial" w:cs="Arial"/>
        </w:rPr>
        <w:t>42.8. Основания для приостановления предоставления муниципальной услуги отсутствуют.</w:t>
      </w:r>
    </w:p>
    <w:p w:rsidR="00675CF0" w:rsidRPr="005932DD" w:rsidRDefault="00675CF0" w:rsidP="005932DD">
      <w:pPr>
        <w:jc w:val="both"/>
        <w:rPr>
          <w:rFonts w:ascii="Arial" w:hAnsi="Arial" w:cs="Arial"/>
        </w:rPr>
      </w:pPr>
      <w:r w:rsidRPr="005932DD">
        <w:rPr>
          <w:rFonts w:ascii="Arial" w:hAnsi="Arial" w:cs="Arial"/>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675CF0" w:rsidRPr="005932DD" w:rsidRDefault="00675CF0" w:rsidP="005932DD">
      <w:pPr>
        <w:jc w:val="both"/>
        <w:rPr>
          <w:rFonts w:ascii="Arial" w:hAnsi="Arial" w:cs="Arial"/>
        </w:rPr>
      </w:pPr>
      <w:r w:rsidRPr="005932DD">
        <w:rPr>
          <w:rFonts w:ascii="Arial" w:hAnsi="Arial" w:cs="Arial"/>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675CF0" w:rsidRPr="005932DD" w:rsidRDefault="00675CF0" w:rsidP="005932DD">
      <w:pPr>
        <w:jc w:val="both"/>
        <w:rPr>
          <w:rFonts w:ascii="Arial" w:hAnsi="Arial" w:cs="Arial"/>
        </w:rPr>
      </w:pPr>
      <w:r w:rsidRPr="005932DD">
        <w:rPr>
          <w:rFonts w:ascii="Arial" w:hAnsi="Arial" w:cs="Arial"/>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675CF0" w:rsidRPr="005932DD" w:rsidRDefault="00675CF0" w:rsidP="005932DD">
      <w:pPr>
        <w:jc w:val="both"/>
        <w:rPr>
          <w:rFonts w:ascii="Arial" w:hAnsi="Arial" w:cs="Arial"/>
        </w:rPr>
      </w:pPr>
      <w:r w:rsidRPr="005932DD">
        <w:rPr>
          <w:rFonts w:ascii="Arial" w:hAnsi="Arial" w:cs="Arial"/>
        </w:rPr>
        <w:t>Срок выполнения административной процедуры не более восемнадцати рабочих дней с даты регистрации заявления.</w:t>
      </w:r>
    </w:p>
    <w:p w:rsidR="00675CF0" w:rsidRPr="005932DD" w:rsidRDefault="00675CF0" w:rsidP="005932DD">
      <w:pPr>
        <w:jc w:val="both"/>
        <w:rPr>
          <w:rFonts w:ascii="Arial" w:hAnsi="Arial" w:cs="Arial"/>
        </w:rPr>
      </w:pPr>
      <w:r w:rsidRPr="005932DD">
        <w:rPr>
          <w:rFonts w:ascii="Arial" w:hAnsi="Arial" w:cs="Arial"/>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lastRenderedPageBreak/>
        <w:t>42.9. Муниципальная услуга не предоставляется по экстерриториальному принципу.</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                                          </w:t>
      </w:r>
    </w:p>
    <w:p w:rsidR="00675CF0" w:rsidRPr="005932DD" w:rsidRDefault="00675CF0" w:rsidP="005932DD">
      <w:pPr>
        <w:widowControl w:val="0"/>
        <w:autoSpaceDE w:val="0"/>
        <w:autoSpaceDN w:val="0"/>
        <w:adjustRightInd w:val="0"/>
        <w:ind w:firstLine="720"/>
        <w:jc w:val="center"/>
        <w:rPr>
          <w:rFonts w:ascii="Arial" w:hAnsi="Arial" w:cs="Arial"/>
        </w:rPr>
      </w:pPr>
      <w:r w:rsidRPr="005932DD">
        <w:rPr>
          <w:rFonts w:ascii="Arial" w:hAnsi="Arial" w:cs="Arial"/>
        </w:rPr>
        <w:t>Рассмотрение документов, представленных заявителем,</w:t>
      </w:r>
    </w:p>
    <w:p w:rsidR="00675CF0" w:rsidRPr="005932DD" w:rsidRDefault="00675CF0" w:rsidP="005932DD">
      <w:pPr>
        <w:widowControl w:val="0"/>
        <w:autoSpaceDE w:val="0"/>
        <w:autoSpaceDN w:val="0"/>
        <w:adjustRightInd w:val="0"/>
        <w:ind w:firstLine="720"/>
        <w:jc w:val="center"/>
        <w:rPr>
          <w:rFonts w:ascii="Arial" w:hAnsi="Arial" w:cs="Arial"/>
        </w:rPr>
      </w:pPr>
      <w:r w:rsidRPr="005932DD">
        <w:rPr>
          <w:rFonts w:ascii="Arial" w:hAnsi="Arial" w:cs="Arial"/>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675CF0" w:rsidRPr="005932DD" w:rsidRDefault="00675CF0" w:rsidP="005932DD">
      <w:pPr>
        <w:widowControl w:val="0"/>
        <w:autoSpaceDE w:val="0"/>
        <w:autoSpaceDN w:val="0"/>
        <w:adjustRightInd w:val="0"/>
        <w:ind w:firstLine="720"/>
        <w:jc w:val="center"/>
        <w:rPr>
          <w:rFonts w:ascii="Arial" w:hAnsi="Arial" w:cs="Arial"/>
        </w:rPr>
      </w:pPr>
      <w:r w:rsidRPr="005932DD">
        <w:rPr>
          <w:rFonts w:ascii="Arial" w:hAnsi="Arial" w:cs="Arial"/>
        </w:rPr>
        <w:t>подготовка ответа</w:t>
      </w:r>
    </w:p>
    <w:p w:rsidR="00675CF0" w:rsidRPr="005932DD" w:rsidRDefault="00675CF0" w:rsidP="005932DD">
      <w:pPr>
        <w:widowControl w:val="0"/>
        <w:autoSpaceDE w:val="0"/>
        <w:autoSpaceDN w:val="0"/>
        <w:adjustRightInd w:val="0"/>
        <w:jc w:val="center"/>
        <w:rPr>
          <w:rFonts w:ascii="Arial" w:eastAsia="Times New Roman" w:hAnsi="Arial" w:cs="Arial"/>
          <w:b/>
          <w:color w:val="FF0000"/>
          <w:lang w:eastAsia="en-US"/>
        </w:rPr>
      </w:pP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43.</w:t>
      </w:r>
      <w:r w:rsidRPr="005932DD">
        <w:rPr>
          <w:rFonts w:ascii="Arial" w:hAnsi="Arial" w:cs="Arial"/>
          <w:sz w:val="24"/>
          <w:szCs w:val="24"/>
          <w:lang w:val="en-US"/>
        </w:rPr>
        <w:t> </w:t>
      </w:r>
      <w:r w:rsidRPr="005932DD">
        <w:rPr>
          <w:rFonts w:ascii="Arial" w:hAnsi="Arial" w:cs="Arial"/>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44.</w:t>
      </w:r>
      <w:r w:rsidRPr="005932DD">
        <w:rPr>
          <w:rFonts w:ascii="Arial" w:hAnsi="Arial" w:cs="Arial"/>
          <w:sz w:val="24"/>
          <w:szCs w:val="24"/>
          <w:lang w:val="en-US"/>
        </w:rPr>
        <w:t> </w:t>
      </w:r>
      <w:r w:rsidRPr="005932DD">
        <w:rPr>
          <w:rFonts w:ascii="Arial" w:hAnsi="Arial" w:cs="Arial"/>
          <w:sz w:val="24"/>
          <w:szCs w:val="24"/>
        </w:rPr>
        <w:t xml:space="preserve">Время выполнения административной процедуры </w:t>
      </w:r>
      <w:r w:rsidRPr="005932DD">
        <w:rPr>
          <w:rFonts w:ascii="Arial" w:hAnsi="Arial" w:cs="Arial"/>
          <w:sz w:val="24"/>
          <w:szCs w:val="24"/>
          <w:lang w:eastAsia="en-US"/>
        </w:rPr>
        <w:t xml:space="preserve">47 дней </w:t>
      </w:r>
      <w:r w:rsidRPr="005932DD">
        <w:rPr>
          <w:rFonts w:ascii="Arial" w:hAnsi="Arial" w:cs="Arial"/>
          <w:sz w:val="24"/>
          <w:szCs w:val="24"/>
        </w:rPr>
        <w:t>со дня регистрации заявления или получения ответов на межведомственные запросы в случае их направления.</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45.</w:t>
      </w:r>
      <w:r w:rsidRPr="005932DD">
        <w:rPr>
          <w:rFonts w:ascii="Arial" w:hAnsi="Arial" w:cs="Arial"/>
          <w:sz w:val="24"/>
          <w:szCs w:val="24"/>
          <w:lang w:val="en-US"/>
        </w:rPr>
        <w:t> </w:t>
      </w:r>
      <w:r w:rsidRPr="005932DD">
        <w:rPr>
          <w:rFonts w:ascii="Arial" w:hAnsi="Arial" w:cs="Arial"/>
          <w:sz w:val="24"/>
          <w:szCs w:val="24"/>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75CF0" w:rsidRPr="005932DD" w:rsidRDefault="00675CF0" w:rsidP="005932DD">
      <w:pPr>
        <w:pStyle w:val="ConsPlusNormal"/>
        <w:ind w:firstLine="720"/>
        <w:jc w:val="both"/>
        <w:rPr>
          <w:rFonts w:ascii="Arial" w:hAnsi="Arial" w:cs="Arial"/>
          <w:b/>
          <w:sz w:val="24"/>
          <w:szCs w:val="24"/>
        </w:rPr>
      </w:pPr>
    </w:p>
    <w:p w:rsidR="00675CF0" w:rsidRPr="005932DD" w:rsidRDefault="00675CF0" w:rsidP="005932DD">
      <w:pPr>
        <w:widowControl w:val="0"/>
        <w:autoSpaceDE w:val="0"/>
        <w:autoSpaceDN w:val="0"/>
        <w:adjustRightInd w:val="0"/>
        <w:jc w:val="center"/>
        <w:rPr>
          <w:rFonts w:ascii="Arial" w:eastAsia="Times New Roman" w:hAnsi="Arial" w:cs="Arial"/>
          <w:lang w:eastAsia="en-US"/>
        </w:rPr>
      </w:pPr>
      <w:r w:rsidRPr="005932DD">
        <w:rPr>
          <w:rFonts w:ascii="Arial" w:eastAsia="Times New Roman" w:hAnsi="Arial" w:cs="Arial"/>
          <w:lang w:eastAsia="en-US"/>
        </w:rPr>
        <w:t>Предоставление заявителю результата предоставления</w:t>
      </w:r>
    </w:p>
    <w:p w:rsidR="00675CF0" w:rsidRPr="005932DD" w:rsidRDefault="00675CF0" w:rsidP="005932DD">
      <w:pPr>
        <w:widowControl w:val="0"/>
        <w:autoSpaceDE w:val="0"/>
        <w:autoSpaceDN w:val="0"/>
        <w:adjustRightInd w:val="0"/>
        <w:jc w:val="center"/>
        <w:rPr>
          <w:rFonts w:ascii="Arial" w:eastAsia="Times New Roman" w:hAnsi="Arial" w:cs="Arial"/>
          <w:lang w:eastAsia="en-US"/>
        </w:rPr>
      </w:pPr>
      <w:r w:rsidRPr="005932DD">
        <w:rPr>
          <w:rFonts w:ascii="Arial" w:eastAsia="Times New Roman" w:hAnsi="Arial" w:cs="Arial"/>
          <w:lang w:eastAsia="en-US"/>
        </w:rPr>
        <w:t>муниципальной услуги</w:t>
      </w:r>
    </w:p>
    <w:p w:rsidR="00675CF0" w:rsidRPr="005932DD" w:rsidRDefault="00675CF0" w:rsidP="005932DD">
      <w:pPr>
        <w:widowControl w:val="0"/>
        <w:autoSpaceDE w:val="0"/>
        <w:autoSpaceDN w:val="0"/>
        <w:adjustRightInd w:val="0"/>
        <w:jc w:val="center"/>
        <w:rPr>
          <w:rFonts w:ascii="Arial" w:hAnsi="Arial" w:cs="Arial"/>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46.</w:t>
      </w:r>
      <w:r w:rsidRPr="005932DD">
        <w:rPr>
          <w:rFonts w:ascii="Arial" w:hAnsi="Arial" w:cs="Arial"/>
          <w:sz w:val="24"/>
          <w:szCs w:val="24"/>
          <w:lang w:val="en-US"/>
        </w:rPr>
        <w:t> </w:t>
      </w:r>
      <w:r w:rsidRPr="005932DD">
        <w:rPr>
          <w:rFonts w:ascii="Arial" w:hAnsi="Arial" w:cs="Arial"/>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47.</w:t>
      </w:r>
      <w:r w:rsidRPr="005932DD">
        <w:rPr>
          <w:rFonts w:ascii="Arial" w:hAnsi="Arial" w:cs="Arial"/>
          <w:sz w:val="24"/>
          <w:szCs w:val="24"/>
          <w:lang w:val="en-US"/>
        </w:rPr>
        <w:t> </w:t>
      </w:r>
      <w:r w:rsidRPr="005932DD">
        <w:rPr>
          <w:rFonts w:ascii="Arial" w:hAnsi="Arial" w:cs="Arial"/>
          <w:sz w:val="24"/>
          <w:szCs w:val="24"/>
          <w:lang w:eastAsia="en-US"/>
        </w:rPr>
        <w:t>Уведомление заявителя о принятом решении</w:t>
      </w:r>
      <w:r w:rsidRPr="005932DD">
        <w:rPr>
          <w:rFonts w:ascii="Arial" w:hAnsi="Arial" w:cs="Arial"/>
          <w:sz w:val="24"/>
          <w:szCs w:val="24"/>
        </w:rPr>
        <w:t xml:space="preserve"> </w:t>
      </w:r>
      <w:r w:rsidRPr="005932DD">
        <w:rPr>
          <w:rFonts w:ascii="Arial" w:hAnsi="Arial" w:cs="Arial"/>
          <w:sz w:val="24"/>
          <w:szCs w:val="24"/>
          <w:lang w:eastAsia="en-US"/>
        </w:rPr>
        <w:t>осуществляется у</w:t>
      </w:r>
      <w:r w:rsidRPr="005932DD">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48.</w:t>
      </w:r>
      <w:r w:rsidRPr="005932DD">
        <w:rPr>
          <w:rFonts w:ascii="Arial" w:hAnsi="Arial" w:cs="Arial"/>
          <w:sz w:val="24"/>
          <w:szCs w:val="24"/>
          <w:lang w:val="en-US"/>
        </w:rPr>
        <w:t> </w:t>
      </w:r>
      <w:r w:rsidRPr="005932DD">
        <w:rPr>
          <w:rFonts w:ascii="Arial" w:hAnsi="Arial" w:cs="Arial"/>
          <w:sz w:val="24"/>
          <w:szCs w:val="24"/>
        </w:rPr>
        <w:t>Время выполнения административной процедуры: осуществляется в течение 3-х дней.</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49.</w:t>
      </w:r>
      <w:r w:rsidRPr="005932DD">
        <w:rPr>
          <w:rFonts w:ascii="Arial" w:hAnsi="Arial" w:cs="Arial"/>
          <w:sz w:val="24"/>
          <w:szCs w:val="24"/>
          <w:lang w:val="en-US"/>
        </w:rPr>
        <w:t> </w:t>
      </w:r>
      <w:r w:rsidRPr="005932DD">
        <w:rPr>
          <w:rFonts w:ascii="Arial" w:hAnsi="Arial" w:cs="Arial"/>
          <w:sz w:val="24"/>
          <w:szCs w:val="24"/>
        </w:rPr>
        <w:t>Результатом выполнения административной процедуры является Предоставление заявителю:</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разрешения на условно разрешенный вид использования земельного участка или объекта капитального строительства; </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5932DD">
        <w:rPr>
          <w:rFonts w:ascii="Arial" w:hAnsi="Arial" w:cs="Arial"/>
          <w:sz w:val="24"/>
          <w:szCs w:val="24"/>
        </w:rPr>
        <w:t>pdf</w:t>
      </w:r>
      <w:proofErr w:type="spellEnd"/>
      <w:r w:rsidRPr="005932DD">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5932DD">
        <w:rPr>
          <w:rFonts w:ascii="Arial" w:hAnsi="Arial" w:cs="Arial"/>
          <w:sz w:val="24"/>
          <w:szCs w:val="24"/>
        </w:rPr>
        <w:t>sig</w:t>
      </w:r>
      <w:proofErr w:type="spellEnd"/>
      <w:r w:rsidRPr="005932DD">
        <w:rPr>
          <w:rFonts w:ascii="Arial" w:hAnsi="Arial" w:cs="Arial"/>
          <w:sz w:val="24"/>
          <w:szCs w:val="24"/>
        </w:rPr>
        <w:t xml:space="preserve">). Указанные документы в формате электронного </w:t>
      </w:r>
      <w:r w:rsidRPr="005932DD">
        <w:rPr>
          <w:rFonts w:ascii="Arial" w:hAnsi="Arial" w:cs="Arial"/>
          <w:sz w:val="24"/>
          <w:szCs w:val="24"/>
        </w:rPr>
        <w:lastRenderedPageBreak/>
        <w:t xml:space="preserve">архива </w:t>
      </w:r>
      <w:proofErr w:type="spellStart"/>
      <w:r w:rsidRPr="005932DD">
        <w:rPr>
          <w:rFonts w:ascii="Arial" w:hAnsi="Arial" w:cs="Arial"/>
          <w:sz w:val="24"/>
          <w:szCs w:val="24"/>
        </w:rPr>
        <w:t>zip</w:t>
      </w:r>
      <w:proofErr w:type="spellEnd"/>
      <w:r w:rsidRPr="005932DD">
        <w:rPr>
          <w:rFonts w:ascii="Arial" w:hAnsi="Arial" w:cs="Arial"/>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1"/>
        <w:rPr>
          <w:rFonts w:ascii="Arial" w:hAnsi="Arial" w:cs="Arial"/>
          <w:b/>
          <w:sz w:val="28"/>
          <w:szCs w:val="28"/>
        </w:rPr>
      </w:pPr>
      <w:r w:rsidRPr="005932DD">
        <w:rPr>
          <w:rFonts w:ascii="Arial" w:hAnsi="Arial" w:cs="Arial"/>
          <w:b/>
          <w:sz w:val="28"/>
          <w:szCs w:val="28"/>
        </w:rPr>
        <w:t xml:space="preserve">IV. Формы контроля за исполнением административного регламента </w:t>
      </w:r>
    </w:p>
    <w:p w:rsidR="00675CF0" w:rsidRPr="005932DD" w:rsidRDefault="00675CF0" w:rsidP="005932DD">
      <w:pPr>
        <w:pStyle w:val="ConsPlusNormal"/>
        <w:jc w:val="center"/>
        <w:outlineLvl w:val="1"/>
        <w:rPr>
          <w:rFonts w:ascii="Arial" w:hAnsi="Arial" w:cs="Arial"/>
          <w:b/>
          <w:sz w:val="24"/>
          <w:szCs w:val="24"/>
        </w:rPr>
      </w:pP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50.</w:t>
      </w:r>
      <w:r w:rsidRPr="005932DD">
        <w:rPr>
          <w:rFonts w:ascii="Arial" w:hAnsi="Arial" w:cs="Arial"/>
          <w:sz w:val="24"/>
          <w:szCs w:val="24"/>
          <w:lang w:val="en-US"/>
        </w:rPr>
        <w:t> </w:t>
      </w:r>
      <w:r w:rsidRPr="005932DD">
        <w:rPr>
          <w:rFonts w:ascii="Arial" w:hAnsi="Arial" w:cs="Arial"/>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51.</w:t>
      </w:r>
      <w:r w:rsidRPr="005932DD">
        <w:rPr>
          <w:rFonts w:ascii="Arial" w:hAnsi="Arial" w:cs="Arial"/>
          <w:sz w:val="24"/>
          <w:szCs w:val="24"/>
          <w:lang w:val="en-US"/>
        </w:rPr>
        <w:t> </w:t>
      </w:r>
      <w:r w:rsidRPr="005932DD">
        <w:rPr>
          <w:rFonts w:ascii="Arial" w:hAnsi="Arial" w:cs="Arial"/>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75CF0" w:rsidRPr="005932DD" w:rsidRDefault="00675CF0" w:rsidP="005932DD">
      <w:pPr>
        <w:pStyle w:val="ConsPlusNormal"/>
        <w:jc w:val="center"/>
        <w:outlineLvl w:val="2"/>
        <w:rPr>
          <w:rFonts w:ascii="Arial" w:hAnsi="Arial" w:cs="Arial"/>
          <w:b/>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Порядок и периодичность осуществления плановых</w:t>
      </w:r>
      <w:r w:rsidR="005932DD">
        <w:rPr>
          <w:rFonts w:ascii="Arial" w:hAnsi="Arial" w:cs="Arial"/>
          <w:sz w:val="24"/>
          <w:szCs w:val="24"/>
        </w:rPr>
        <w:t xml:space="preserve"> </w:t>
      </w:r>
      <w:r w:rsidRPr="005932DD">
        <w:rPr>
          <w:rFonts w:ascii="Arial" w:hAnsi="Arial" w:cs="Arial"/>
          <w:sz w:val="24"/>
          <w:szCs w:val="24"/>
        </w:rPr>
        <w:t>и внеплановых проверок полноты и качества предоставления</w:t>
      </w:r>
      <w:r w:rsidR="005932DD">
        <w:rPr>
          <w:rFonts w:ascii="Arial" w:hAnsi="Arial" w:cs="Arial"/>
          <w:sz w:val="24"/>
          <w:szCs w:val="24"/>
        </w:rPr>
        <w:t xml:space="preserve"> </w:t>
      </w:r>
      <w:r w:rsidRPr="005932DD">
        <w:rPr>
          <w:rFonts w:ascii="Arial" w:hAnsi="Arial" w:cs="Arial"/>
          <w:sz w:val="24"/>
          <w:szCs w:val="24"/>
        </w:rPr>
        <w:t>муниципальной услуги, в том числе порядок и формы</w:t>
      </w:r>
      <w:r w:rsidR="005932DD">
        <w:rPr>
          <w:rFonts w:ascii="Arial" w:hAnsi="Arial" w:cs="Arial"/>
          <w:sz w:val="24"/>
          <w:szCs w:val="24"/>
        </w:rPr>
        <w:t xml:space="preserve"> </w:t>
      </w:r>
      <w:r w:rsidRPr="005932DD">
        <w:rPr>
          <w:rFonts w:ascii="Arial" w:hAnsi="Arial" w:cs="Arial"/>
          <w:sz w:val="24"/>
          <w:szCs w:val="24"/>
        </w:rPr>
        <w:t>контроля за полнотой и качеством ее предоставления</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52.</w:t>
      </w:r>
      <w:r w:rsidRPr="005932DD">
        <w:rPr>
          <w:rFonts w:ascii="Arial" w:hAnsi="Arial" w:cs="Arial"/>
          <w:sz w:val="24"/>
          <w:szCs w:val="24"/>
          <w:lang w:val="en-US"/>
        </w:rPr>
        <w:t> </w:t>
      </w:r>
      <w:r w:rsidRPr="005932DD">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53.</w:t>
      </w:r>
      <w:r w:rsidRPr="005932DD">
        <w:rPr>
          <w:rFonts w:ascii="Arial" w:hAnsi="Arial" w:cs="Arial"/>
          <w:sz w:val="24"/>
          <w:szCs w:val="24"/>
          <w:lang w:val="en-US"/>
        </w:rPr>
        <w:t> </w:t>
      </w:r>
      <w:r w:rsidRPr="005932DD">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75CF0" w:rsidRPr="005932DD" w:rsidRDefault="00675CF0" w:rsidP="005932DD">
      <w:pPr>
        <w:pStyle w:val="ConsPlusNormal"/>
        <w:ind w:firstLine="720"/>
        <w:jc w:val="both"/>
        <w:rPr>
          <w:rFonts w:ascii="Arial" w:hAnsi="Arial" w:cs="Arial"/>
          <w:sz w:val="24"/>
          <w:szCs w:val="24"/>
        </w:rPr>
      </w:pPr>
      <w:r w:rsidRPr="005932DD">
        <w:rPr>
          <w:rFonts w:ascii="Arial" w:hAnsi="Arial" w:cs="Arial"/>
          <w:sz w:val="24"/>
          <w:szCs w:val="24"/>
        </w:rPr>
        <w:t>54.</w:t>
      </w:r>
      <w:r w:rsidRPr="005932DD">
        <w:rPr>
          <w:rFonts w:ascii="Arial" w:hAnsi="Arial" w:cs="Arial"/>
          <w:sz w:val="24"/>
          <w:szCs w:val="24"/>
          <w:lang w:val="en-US"/>
        </w:rPr>
        <w:t> </w:t>
      </w:r>
      <w:r w:rsidRPr="005932DD">
        <w:rPr>
          <w:rFonts w:ascii="Arial" w:hAnsi="Arial" w:cs="Arial"/>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Ответственность должностных лиц органа</w:t>
      </w:r>
      <w:r w:rsidR="005932DD">
        <w:rPr>
          <w:rFonts w:ascii="Arial" w:hAnsi="Arial" w:cs="Arial"/>
          <w:sz w:val="24"/>
          <w:szCs w:val="24"/>
        </w:rPr>
        <w:t xml:space="preserve"> </w:t>
      </w:r>
      <w:r w:rsidRPr="005932DD">
        <w:rPr>
          <w:rFonts w:ascii="Arial" w:hAnsi="Arial" w:cs="Arial"/>
          <w:sz w:val="24"/>
          <w:szCs w:val="24"/>
        </w:rPr>
        <w:t>местного самоуправления за решения и действия (бездействие), принимаемые (осуществляемые) ими в ходе предоставления</w:t>
      </w:r>
      <w:r w:rsidR="005932DD">
        <w:rPr>
          <w:rFonts w:ascii="Arial" w:hAnsi="Arial" w:cs="Arial"/>
          <w:sz w:val="24"/>
          <w:szCs w:val="24"/>
        </w:rPr>
        <w:t xml:space="preserve"> </w:t>
      </w:r>
      <w:r w:rsidRPr="005932DD">
        <w:rPr>
          <w:rFonts w:ascii="Arial" w:hAnsi="Arial" w:cs="Arial"/>
          <w:sz w:val="24"/>
          <w:szCs w:val="24"/>
        </w:rPr>
        <w:t>муниципальной услуги</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55.</w:t>
      </w:r>
      <w:r w:rsidRPr="005932DD">
        <w:rPr>
          <w:rFonts w:ascii="Arial" w:hAnsi="Arial" w:cs="Arial"/>
          <w:sz w:val="24"/>
          <w:szCs w:val="24"/>
          <w:lang w:val="en-US"/>
        </w:rPr>
        <w:t> </w:t>
      </w:r>
      <w:r w:rsidRPr="005932DD">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75CF0" w:rsidRPr="005932DD" w:rsidRDefault="00675CF0" w:rsidP="005932DD">
      <w:pPr>
        <w:pStyle w:val="ConsPlusNormal"/>
        <w:jc w:val="center"/>
        <w:outlineLvl w:val="2"/>
        <w:rPr>
          <w:rFonts w:ascii="Arial" w:hAnsi="Arial" w:cs="Arial"/>
          <w:sz w:val="24"/>
          <w:szCs w:val="24"/>
        </w:rPr>
      </w:pPr>
    </w:p>
    <w:p w:rsidR="00675CF0" w:rsidRPr="005932DD" w:rsidRDefault="00675CF0" w:rsidP="005932DD">
      <w:pPr>
        <w:pStyle w:val="ConsPlusNormal"/>
        <w:jc w:val="center"/>
        <w:outlineLvl w:val="2"/>
        <w:rPr>
          <w:rFonts w:ascii="Arial" w:hAnsi="Arial" w:cs="Arial"/>
          <w:sz w:val="24"/>
          <w:szCs w:val="24"/>
        </w:rPr>
      </w:pPr>
      <w:r w:rsidRPr="005932DD">
        <w:rPr>
          <w:rFonts w:ascii="Arial" w:hAnsi="Arial" w:cs="Arial"/>
          <w:sz w:val="24"/>
          <w:szCs w:val="24"/>
        </w:rPr>
        <w:t>Требования к порядку и формам контроля за предоставлением</w:t>
      </w: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муниципальной услуги, в том числе со стороны граждан,</w:t>
      </w:r>
    </w:p>
    <w:p w:rsidR="00675CF0" w:rsidRPr="005932DD" w:rsidRDefault="00675CF0" w:rsidP="005932DD">
      <w:pPr>
        <w:pStyle w:val="ConsPlusNormal"/>
        <w:jc w:val="center"/>
        <w:rPr>
          <w:rFonts w:ascii="Arial" w:hAnsi="Arial" w:cs="Arial"/>
          <w:sz w:val="24"/>
          <w:szCs w:val="24"/>
        </w:rPr>
      </w:pPr>
      <w:r w:rsidRPr="005932DD">
        <w:rPr>
          <w:rFonts w:ascii="Arial" w:hAnsi="Arial" w:cs="Arial"/>
          <w:sz w:val="24"/>
          <w:szCs w:val="24"/>
        </w:rPr>
        <w:t>их объединений и организаций</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pStyle w:val="ConsPlusNormal"/>
        <w:jc w:val="both"/>
        <w:rPr>
          <w:rFonts w:ascii="Arial" w:hAnsi="Arial" w:cs="Arial"/>
          <w:sz w:val="24"/>
          <w:szCs w:val="24"/>
        </w:rPr>
      </w:pPr>
      <w:r w:rsidRPr="005932DD">
        <w:rPr>
          <w:rFonts w:ascii="Arial" w:hAnsi="Arial" w:cs="Arial"/>
          <w:sz w:val="24"/>
          <w:szCs w:val="24"/>
        </w:rPr>
        <w:t>56.</w:t>
      </w:r>
      <w:r w:rsidRPr="005932DD">
        <w:rPr>
          <w:rFonts w:ascii="Arial" w:hAnsi="Arial" w:cs="Arial"/>
          <w:sz w:val="24"/>
          <w:szCs w:val="24"/>
          <w:lang w:val="en-US"/>
        </w:rPr>
        <w:t> </w:t>
      </w:r>
      <w:r w:rsidRPr="005932DD">
        <w:rPr>
          <w:rFonts w:ascii="Arial" w:hAnsi="Arial" w:cs="Arial"/>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75CF0" w:rsidRPr="005932DD" w:rsidRDefault="00675CF0" w:rsidP="005932DD">
      <w:pPr>
        <w:pStyle w:val="ConsPlusNormal"/>
        <w:jc w:val="both"/>
        <w:rPr>
          <w:rFonts w:ascii="Arial" w:hAnsi="Arial" w:cs="Arial"/>
          <w:sz w:val="24"/>
          <w:szCs w:val="24"/>
        </w:rPr>
      </w:pPr>
    </w:p>
    <w:p w:rsidR="00675CF0" w:rsidRPr="005932DD" w:rsidRDefault="00675CF0" w:rsidP="005932DD">
      <w:pPr>
        <w:autoSpaceDE w:val="0"/>
        <w:autoSpaceDN w:val="0"/>
        <w:adjustRightInd w:val="0"/>
        <w:jc w:val="center"/>
        <w:rPr>
          <w:rFonts w:ascii="Arial" w:hAnsi="Arial" w:cs="Arial"/>
          <w:b/>
          <w:sz w:val="28"/>
          <w:szCs w:val="28"/>
        </w:rPr>
      </w:pPr>
      <w:r w:rsidRPr="005932DD">
        <w:rPr>
          <w:rFonts w:ascii="Arial" w:hAnsi="Arial" w:cs="Arial"/>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675CF0" w:rsidRPr="005932DD" w:rsidRDefault="00675CF0" w:rsidP="005932DD">
      <w:pPr>
        <w:autoSpaceDE w:val="0"/>
        <w:autoSpaceDN w:val="0"/>
        <w:adjustRightInd w:val="0"/>
        <w:jc w:val="center"/>
        <w:rPr>
          <w:rFonts w:ascii="Arial" w:hAnsi="Arial" w:cs="Arial"/>
          <w:b/>
        </w:rPr>
      </w:pP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57.</w:t>
      </w:r>
      <w:r w:rsidRPr="005932DD">
        <w:rPr>
          <w:rFonts w:ascii="Arial" w:hAnsi="Arial" w:cs="Arial"/>
          <w:lang w:val="en-US"/>
        </w:rPr>
        <w:t> </w:t>
      </w:r>
      <w:r w:rsidRPr="005932DD">
        <w:rPr>
          <w:rFonts w:ascii="Arial" w:hAnsi="Arial" w:cs="Arial"/>
        </w:rPr>
        <w:t>Информация, указанная в данном разделе, подлежит обязательному размещению на Портале.</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jc w:val="center"/>
        <w:outlineLvl w:val="0"/>
        <w:rPr>
          <w:rFonts w:ascii="Arial" w:hAnsi="Arial" w:cs="Arial"/>
        </w:rPr>
      </w:pPr>
      <w:r w:rsidRPr="005932DD">
        <w:rPr>
          <w:rFonts w:ascii="Arial" w:hAnsi="Arial" w:cs="Arial"/>
        </w:rPr>
        <w:t>Информация</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для заинтересованных лиц об их праве</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на досудебное (внесудебное) обжалование действий</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(бездействия) и (или) решений, принятых (осуществленных)</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в ходе предоставления муниципальной услуги</w:t>
      </w:r>
    </w:p>
    <w:p w:rsidR="00675CF0" w:rsidRPr="005932DD" w:rsidRDefault="00675CF0" w:rsidP="005932DD">
      <w:pPr>
        <w:autoSpaceDE w:val="0"/>
        <w:autoSpaceDN w:val="0"/>
        <w:adjustRightInd w:val="0"/>
        <w:jc w:val="center"/>
        <w:rPr>
          <w:rFonts w:ascii="Arial" w:hAnsi="Arial" w:cs="Arial"/>
        </w:rPr>
      </w:pP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58.</w:t>
      </w:r>
      <w:r w:rsidRPr="005932DD">
        <w:rPr>
          <w:rFonts w:ascii="Arial" w:hAnsi="Arial" w:cs="Arial"/>
          <w:lang w:val="en-US"/>
        </w:rPr>
        <w:t> </w:t>
      </w:r>
      <w:r w:rsidRPr="005932DD">
        <w:rPr>
          <w:rFonts w:ascii="Arial" w:hAnsi="Arial" w:cs="Arial"/>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ind w:firstLine="720"/>
        <w:jc w:val="center"/>
        <w:outlineLvl w:val="1"/>
        <w:rPr>
          <w:rFonts w:ascii="Arial" w:hAnsi="Arial" w:cs="Arial"/>
        </w:rPr>
      </w:pPr>
      <w:r w:rsidRPr="005932DD">
        <w:rPr>
          <w:rFonts w:ascii="Arial" w:hAnsi="Arial" w:cs="Arial"/>
        </w:rPr>
        <w:t>Органы муниципальной власти, организации и уполномоченные</w:t>
      </w:r>
    </w:p>
    <w:p w:rsidR="00675CF0" w:rsidRPr="005932DD" w:rsidRDefault="00675CF0" w:rsidP="005932DD">
      <w:pPr>
        <w:autoSpaceDE w:val="0"/>
        <w:autoSpaceDN w:val="0"/>
        <w:adjustRightInd w:val="0"/>
        <w:ind w:firstLine="720"/>
        <w:jc w:val="center"/>
        <w:rPr>
          <w:rFonts w:ascii="Arial" w:hAnsi="Arial" w:cs="Arial"/>
        </w:rPr>
      </w:pPr>
      <w:r w:rsidRPr="005932DD">
        <w:rPr>
          <w:rFonts w:ascii="Arial" w:hAnsi="Arial" w:cs="Arial"/>
        </w:rPr>
        <w:t>на рассмотрение жалобы лица, которым может быть направлена</w:t>
      </w:r>
    </w:p>
    <w:p w:rsidR="00675CF0" w:rsidRPr="005932DD" w:rsidRDefault="00675CF0" w:rsidP="005932DD">
      <w:pPr>
        <w:autoSpaceDE w:val="0"/>
        <w:autoSpaceDN w:val="0"/>
        <w:adjustRightInd w:val="0"/>
        <w:ind w:firstLine="720"/>
        <w:jc w:val="center"/>
        <w:rPr>
          <w:rFonts w:ascii="Arial" w:hAnsi="Arial" w:cs="Arial"/>
        </w:rPr>
      </w:pPr>
      <w:r w:rsidRPr="005932DD">
        <w:rPr>
          <w:rFonts w:ascii="Arial" w:hAnsi="Arial" w:cs="Arial"/>
        </w:rPr>
        <w:t>жалоба заявителя в досудебном (внесудебном) порядке</w:t>
      </w:r>
    </w:p>
    <w:p w:rsidR="00675CF0" w:rsidRPr="005932DD" w:rsidRDefault="00675CF0" w:rsidP="005932DD">
      <w:pPr>
        <w:autoSpaceDE w:val="0"/>
        <w:autoSpaceDN w:val="0"/>
        <w:adjustRightInd w:val="0"/>
        <w:jc w:val="center"/>
        <w:rPr>
          <w:rFonts w:ascii="Arial" w:hAnsi="Arial" w:cs="Arial"/>
          <w:b/>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59.</w:t>
      </w:r>
      <w:r w:rsidRPr="005932DD">
        <w:rPr>
          <w:rFonts w:ascii="Arial" w:hAnsi="Arial" w:cs="Arial"/>
          <w:lang w:val="en-US"/>
        </w:rPr>
        <w:t> </w:t>
      </w:r>
      <w:r w:rsidRPr="005932DD">
        <w:rPr>
          <w:rFonts w:ascii="Arial" w:hAnsi="Arial" w:cs="Arial"/>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ind w:firstLine="720"/>
        <w:jc w:val="center"/>
        <w:outlineLvl w:val="1"/>
        <w:rPr>
          <w:rFonts w:ascii="Arial" w:hAnsi="Arial" w:cs="Arial"/>
        </w:rPr>
      </w:pPr>
      <w:r w:rsidRPr="005932DD">
        <w:rPr>
          <w:rFonts w:ascii="Arial" w:hAnsi="Arial" w:cs="Arial"/>
        </w:rPr>
        <w:t>Способы информирования заявителей о порядке подачи</w:t>
      </w:r>
    </w:p>
    <w:p w:rsidR="00675CF0" w:rsidRPr="005932DD" w:rsidRDefault="00675CF0" w:rsidP="005932DD">
      <w:pPr>
        <w:autoSpaceDE w:val="0"/>
        <w:autoSpaceDN w:val="0"/>
        <w:adjustRightInd w:val="0"/>
        <w:ind w:firstLine="720"/>
        <w:jc w:val="center"/>
        <w:rPr>
          <w:rFonts w:ascii="Arial" w:hAnsi="Arial" w:cs="Arial"/>
        </w:rPr>
      </w:pPr>
      <w:r w:rsidRPr="005932DD">
        <w:rPr>
          <w:rFonts w:ascii="Arial" w:hAnsi="Arial" w:cs="Arial"/>
        </w:rPr>
        <w:t>и рассмотрения жалобы, в том числе с использованием Портала</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lastRenderedPageBreak/>
        <w:t>60.</w:t>
      </w:r>
      <w:r w:rsidRPr="005932DD">
        <w:rPr>
          <w:rFonts w:ascii="Arial" w:hAnsi="Arial" w:cs="Arial"/>
          <w:lang w:val="en-US"/>
        </w:rPr>
        <w:t> </w:t>
      </w:r>
      <w:r w:rsidRPr="005932DD">
        <w:rPr>
          <w:rFonts w:ascii="Arial" w:hAnsi="Arial" w:cs="Arial"/>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jc w:val="center"/>
        <w:outlineLvl w:val="1"/>
        <w:rPr>
          <w:rFonts w:ascii="Arial" w:hAnsi="Arial" w:cs="Arial"/>
        </w:rPr>
      </w:pPr>
      <w:r w:rsidRPr="005932DD">
        <w:rPr>
          <w:rFonts w:ascii="Arial" w:hAnsi="Arial" w:cs="Arial"/>
        </w:rPr>
        <w:t>Перечень</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нормативных правовых актов, регулирующих порядок</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досудебного (внесудебного) обжалования решений и действий</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(бездействия) органа местного самоуправления</w:t>
      </w:r>
    </w:p>
    <w:p w:rsidR="00675CF0" w:rsidRPr="005932DD" w:rsidRDefault="00675CF0" w:rsidP="005932DD">
      <w:pPr>
        <w:autoSpaceDE w:val="0"/>
        <w:autoSpaceDN w:val="0"/>
        <w:adjustRightInd w:val="0"/>
        <w:jc w:val="center"/>
        <w:rPr>
          <w:rFonts w:ascii="Arial" w:hAnsi="Arial" w:cs="Arial"/>
        </w:rPr>
      </w:pPr>
      <w:r w:rsidRPr="005932DD">
        <w:rPr>
          <w:rFonts w:ascii="Arial" w:hAnsi="Arial" w:cs="Arial"/>
        </w:rPr>
        <w:t>Оренбургской области, а также его должностных лиц</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ind w:firstLine="720"/>
        <w:jc w:val="both"/>
        <w:rPr>
          <w:rFonts w:ascii="Arial" w:hAnsi="Arial" w:cs="Arial"/>
        </w:rPr>
      </w:pPr>
      <w:r w:rsidRPr="005932DD">
        <w:rPr>
          <w:rFonts w:ascii="Arial" w:hAnsi="Arial" w:cs="Arial"/>
        </w:rPr>
        <w:t>61.</w:t>
      </w:r>
      <w:r w:rsidRPr="005932DD">
        <w:rPr>
          <w:rFonts w:ascii="Arial" w:hAnsi="Arial" w:cs="Arial"/>
          <w:lang w:val="en-US"/>
        </w:rPr>
        <w:t> </w:t>
      </w:r>
      <w:r w:rsidRPr="005932DD">
        <w:rPr>
          <w:rFonts w:ascii="Arial" w:hAnsi="Arial" w:cs="Arial"/>
        </w:rPr>
        <w:t xml:space="preserve">Федеральный </w:t>
      </w:r>
      <w:hyperlink r:id="rId5" w:history="1">
        <w:r w:rsidRPr="005932DD">
          <w:rPr>
            <w:rFonts w:ascii="Arial" w:hAnsi="Arial" w:cs="Arial"/>
          </w:rPr>
          <w:t>закон</w:t>
        </w:r>
      </w:hyperlink>
      <w:r w:rsidRPr="005932DD">
        <w:rPr>
          <w:rFonts w:ascii="Arial" w:hAnsi="Arial" w:cs="Arial"/>
        </w:rPr>
        <w:t xml:space="preserve"> от 27 июля 2010 года № 210-ФЗ «Об организации предоставления государственных и муниципальных услуг»;</w:t>
      </w:r>
    </w:p>
    <w:p w:rsidR="00675CF0" w:rsidRPr="005932DD" w:rsidRDefault="00675CF0" w:rsidP="005932DD">
      <w:pPr>
        <w:autoSpaceDE w:val="0"/>
        <w:autoSpaceDN w:val="0"/>
        <w:adjustRightInd w:val="0"/>
        <w:jc w:val="both"/>
        <w:rPr>
          <w:rFonts w:ascii="Arial" w:hAnsi="Arial" w:cs="Arial"/>
          <w:color w:val="22272F"/>
        </w:rPr>
      </w:pPr>
      <w:hyperlink r:id="rId6" w:anchor="/document/27537955/entry/0" w:history="1">
        <w:r w:rsidRPr="005932DD">
          <w:rPr>
            <w:rFonts w:ascii="Arial" w:hAnsi="Arial" w:cs="Arial"/>
            <w:color w:val="22272F"/>
          </w:rPr>
          <w:t>постановление</w:t>
        </w:r>
      </w:hyperlink>
      <w:r w:rsidRPr="005932DD">
        <w:rPr>
          <w:rFonts w:ascii="Arial" w:hAnsi="Arial" w:cs="Arial"/>
          <w:color w:val="22272F"/>
        </w:rPr>
        <w:t xml:space="preserve"> Правительства РФ </w:t>
      </w:r>
      <w:r w:rsidRPr="005932DD">
        <w:rPr>
          <w:rFonts w:ascii="Arial" w:hAnsi="Arial" w:cs="Arial"/>
        </w:rPr>
        <w:t xml:space="preserve">от 16 августа 2012 № 840 </w:t>
      </w:r>
      <w:r w:rsidRPr="005932DD">
        <w:rPr>
          <w:rFonts w:ascii="Arial" w:hAnsi="Arial" w:cs="Arial"/>
          <w:color w:val="22272F"/>
        </w:rPr>
        <w:t xml:space="preserve">«О порядке </w:t>
      </w:r>
      <w:r w:rsidRPr="005932DD">
        <w:rPr>
          <w:rFonts w:ascii="Arial" w:hAnsi="Arial" w:cs="Arial"/>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Pr="005932DD">
          <w:rPr>
            <w:rFonts w:ascii="Arial" w:hAnsi="Arial" w:cs="Arial"/>
          </w:rPr>
          <w:t>частью 1.1 статьи 16</w:t>
        </w:r>
      </w:hyperlink>
      <w:r w:rsidRPr="005932DD">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5932DD">
        <w:rPr>
          <w:rFonts w:ascii="Arial" w:hAnsi="Arial" w:cs="Arial"/>
          <w:color w:val="22272F"/>
        </w:rPr>
        <w:t>».</w:t>
      </w: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ind w:left="6521"/>
        <w:rPr>
          <w:rFonts w:ascii="Arial" w:hAnsi="Arial" w:cs="Arial"/>
        </w:rPr>
      </w:pPr>
    </w:p>
    <w:p w:rsidR="00675CF0" w:rsidRPr="005932DD" w:rsidRDefault="00675CF0" w:rsidP="005932DD">
      <w:pPr>
        <w:ind w:left="4500"/>
        <w:jc w:val="right"/>
        <w:rPr>
          <w:rFonts w:ascii="Arial" w:hAnsi="Arial" w:cs="Arial"/>
          <w:b/>
          <w:sz w:val="32"/>
          <w:szCs w:val="32"/>
        </w:rPr>
      </w:pPr>
      <w:r w:rsidRPr="005932DD">
        <w:rPr>
          <w:rFonts w:ascii="Arial" w:hAnsi="Arial" w:cs="Arial"/>
          <w:b/>
          <w:sz w:val="32"/>
          <w:szCs w:val="32"/>
        </w:rPr>
        <w:t xml:space="preserve">Приложение 1 </w:t>
      </w:r>
    </w:p>
    <w:p w:rsidR="00675CF0" w:rsidRPr="005932DD" w:rsidRDefault="00675CF0" w:rsidP="005932DD">
      <w:pPr>
        <w:ind w:left="4500"/>
        <w:jc w:val="right"/>
        <w:rPr>
          <w:rFonts w:ascii="Arial" w:hAnsi="Arial" w:cs="Arial"/>
          <w:b/>
          <w:bCs/>
          <w:sz w:val="32"/>
          <w:szCs w:val="32"/>
        </w:rPr>
      </w:pPr>
      <w:r w:rsidRPr="005932DD">
        <w:rPr>
          <w:rFonts w:ascii="Arial" w:hAnsi="Arial" w:cs="Arial"/>
          <w:b/>
          <w:sz w:val="32"/>
          <w:szCs w:val="32"/>
        </w:rPr>
        <w:t xml:space="preserve">к Административному регламенту </w:t>
      </w:r>
      <w:r w:rsidRPr="005932DD">
        <w:rPr>
          <w:rFonts w:ascii="Arial" w:hAnsi="Arial" w:cs="Arial"/>
          <w:b/>
          <w:bCs/>
          <w:sz w:val="32"/>
          <w:szCs w:val="32"/>
        </w:rPr>
        <w:t xml:space="preserve"> </w:t>
      </w:r>
    </w:p>
    <w:p w:rsidR="00675CF0" w:rsidRPr="005932DD" w:rsidRDefault="00675CF0" w:rsidP="005932DD">
      <w:pPr>
        <w:ind w:left="4500"/>
        <w:jc w:val="right"/>
        <w:rPr>
          <w:rFonts w:ascii="Arial" w:hAnsi="Arial" w:cs="Arial"/>
          <w:bCs/>
        </w:rPr>
      </w:pPr>
    </w:p>
    <w:p w:rsidR="00675CF0" w:rsidRPr="005932DD" w:rsidRDefault="00675CF0" w:rsidP="005932DD">
      <w:pPr>
        <w:ind w:left="4500"/>
        <w:jc w:val="right"/>
        <w:rPr>
          <w:rFonts w:ascii="Arial" w:hAnsi="Arial" w:cs="Arial"/>
          <w:bCs/>
        </w:rPr>
      </w:pPr>
    </w:p>
    <w:p w:rsidR="00675CF0" w:rsidRPr="005932DD" w:rsidRDefault="00675CF0" w:rsidP="005932DD">
      <w:pPr>
        <w:pStyle w:val="ConsPlusTitle"/>
        <w:jc w:val="center"/>
        <w:rPr>
          <w:rFonts w:ascii="Arial" w:hAnsi="Arial" w:cs="Arial"/>
          <w:sz w:val="24"/>
          <w:szCs w:val="24"/>
        </w:rPr>
      </w:pPr>
      <w:r w:rsidRPr="005932DD">
        <w:rPr>
          <w:rFonts w:ascii="Arial" w:hAnsi="Arial" w:cs="Arial"/>
          <w:bCs/>
          <w:color w:val="26282F"/>
          <w:sz w:val="24"/>
          <w:szCs w:val="24"/>
        </w:rPr>
        <w:t>ФОРМА</w:t>
      </w:r>
      <w:r w:rsidRPr="005932DD">
        <w:rPr>
          <w:rFonts w:ascii="Arial" w:hAnsi="Arial" w:cs="Arial"/>
          <w:bCs/>
          <w:color w:val="26282F"/>
          <w:sz w:val="24"/>
          <w:szCs w:val="24"/>
        </w:rPr>
        <w:br/>
        <w:t xml:space="preserve">заявления о </w:t>
      </w:r>
      <w:r w:rsidRPr="005932DD">
        <w:rPr>
          <w:rFonts w:ascii="Arial" w:hAnsi="Arial" w:cs="Arial"/>
          <w:sz w:val="24"/>
          <w:szCs w:val="24"/>
        </w:rPr>
        <w:t xml:space="preserve">предоставлении разрешения на условно разрешенный вид использования </w:t>
      </w:r>
    </w:p>
    <w:p w:rsidR="00675CF0" w:rsidRPr="005932DD" w:rsidRDefault="00675CF0" w:rsidP="005932DD">
      <w:pPr>
        <w:pStyle w:val="ConsPlusTitle"/>
        <w:jc w:val="center"/>
        <w:rPr>
          <w:rFonts w:ascii="Arial" w:hAnsi="Arial" w:cs="Arial"/>
          <w:sz w:val="24"/>
          <w:szCs w:val="24"/>
        </w:rPr>
      </w:pPr>
      <w:r w:rsidRPr="005932DD">
        <w:rPr>
          <w:rFonts w:ascii="Arial" w:hAnsi="Arial" w:cs="Arial"/>
          <w:sz w:val="24"/>
          <w:szCs w:val="24"/>
        </w:rPr>
        <w:t>земельного участка или объекта капитального строительства</w:t>
      </w:r>
    </w:p>
    <w:p w:rsidR="00675CF0" w:rsidRPr="005932DD" w:rsidRDefault="00675CF0" w:rsidP="005932D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rPr>
          <w:rFonts w:ascii="Arial" w:hAnsi="Arial" w:cs="Arial"/>
        </w:rPr>
      </w:pPr>
    </w:p>
    <w:tbl>
      <w:tblPr>
        <w:tblW w:w="10314" w:type="dxa"/>
        <w:tblInd w:w="108" w:type="dxa"/>
        <w:tblLayout w:type="fixed"/>
        <w:tblLook w:val="00A0"/>
      </w:tblPr>
      <w:tblGrid>
        <w:gridCol w:w="10314"/>
      </w:tblGrid>
      <w:tr w:rsidR="00675CF0" w:rsidRPr="005932DD">
        <w:tc>
          <w:tcPr>
            <w:tcW w:w="10314" w:type="dxa"/>
          </w:tcPr>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Наименование органа местного самоуправления: __________________________________________</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tc>
      </w:tr>
      <w:tr w:rsidR="00675CF0" w:rsidRPr="005932DD">
        <w:tc>
          <w:tcPr>
            <w:tcW w:w="10314" w:type="dxa"/>
          </w:tcPr>
          <w:p w:rsidR="00675CF0" w:rsidRPr="005932DD" w:rsidRDefault="00675CF0" w:rsidP="005932DD">
            <w:pPr>
              <w:pStyle w:val="ConsPlusNonformat"/>
              <w:ind w:left="4395" w:right="34"/>
              <w:jc w:val="both"/>
              <w:rPr>
                <w:rFonts w:ascii="Arial" w:hAnsi="Arial" w:cs="Arial"/>
                <w:sz w:val="24"/>
                <w:szCs w:val="24"/>
              </w:rPr>
            </w:pP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Сведения о заявителе:</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p w:rsidR="00675CF0" w:rsidRPr="005932DD" w:rsidRDefault="00675CF0" w:rsidP="005932DD">
            <w:pPr>
              <w:pStyle w:val="ConsPlusNonformat"/>
              <w:ind w:left="4395" w:right="34"/>
              <w:jc w:val="center"/>
              <w:rPr>
                <w:rFonts w:ascii="Arial" w:hAnsi="Arial" w:cs="Arial"/>
              </w:rPr>
            </w:pPr>
            <w:r w:rsidRPr="005932DD">
              <w:rPr>
                <w:rFonts w:ascii="Arial" w:hAnsi="Arial" w:cs="Arial"/>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p w:rsidR="00675CF0" w:rsidRPr="005932DD" w:rsidRDefault="00675CF0" w:rsidP="005932DD">
            <w:pPr>
              <w:pStyle w:val="ConsPlusNonformat"/>
              <w:ind w:left="4395" w:right="34"/>
              <w:jc w:val="center"/>
              <w:rPr>
                <w:rFonts w:ascii="Arial" w:hAnsi="Arial" w:cs="Arial"/>
              </w:rPr>
            </w:pPr>
            <w:r w:rsidRPr="005932DD">
              <w:rPr>
                <w:rFonts w:ascii="Arial" w:hAnsi="Arial" w:cs="Arial"/>
              </w:rPr>
              <w:lastRenderedPageBreak/>
              <w:t>(Ф.И.О. руководителя или иного уполномоченного лица)</w:t>
            </w:r>
          </w:p>
          <w:p w:rsidR="00675CF0" w:rsidRPr="005932DD" w:rsidRDefault="00675CF0" w:rsidP="005932DD">
            <w:pPr>
              <w:pStyle w:val="ConsPlusNonformat"/>
              <w:ind w:left="4395" w:right="34"/>
              <w:jc w:val="both"/>
              <w:rPr>
                <w:rFonts w:ascii="Arial" w:hAnsi="Arial" w:cs="Arial"/>
                <w:sz w:val="24"/>
                <w:szCs w:val="24"/>
              </w:rPr>
            </w:pP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Документ, удостоверяющий личность:</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p w:rsidR="00675CF0" w:rsidRPr="005932DD" w:rsidRDefault="00675CF0" w:rsidP="005932DD">
            <w:pPr>
              <w:pStyle w:val="ConsPlusNonformat"/>
              <w:ind w:left="4395" w:right="34"/>
              <w:jc w:val="center"/>
              <w:rPr>
                <w:rFonts w:ascii="Arial" w:hAnsi="Arial" w:cs="Arial"/>
              </w:rPr>
            </w:pPr>
            <w:r w:rsidRPr="005932DD">
              <w:rPr>
                <w:rFonts w:ascii="Arial" w:hAnsi="Arial" w:cs="Arial"/>
              </w:rPr>
              <w:t>(вид документа, серия, номер)</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p w:rsidR="00675CF0" w:rsidRPr="005932DD" w:rsidRDefault="00675CF0" w:rsidP="005932DD">
            <w:pPr>
              <w:pStyle w:val="ConsPlusNonformat"/>
              <w:ind w:left="4395" w:right="34"/>
              <w:jc w:val="center"/>
              <w:rPr>
                <w:rFonts w:ascii="Arial" w:hAnsi="Arial" w:cs="Arial"/>
              </w:rPr>
            </w:pPr>
            <w:r w:rsidRPr="005932DD">
              <w:rPr>
                <w:rFonts w:ascii="Arial" w:hAnsi="Arial" w:cs="Arial"/>
              </w:rPr>
              <w:t>(кем, когда выдан) - для физических лиц</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w:t>
            </w:r>
          </w:p>
          <w:p w:rsidR="00675CF0" w:rsidRPr="005932DD" w:rsidRDefault="00675CF0" w:rsidP="005932DD">
            <w:pPr>
              <w:pStyle w:val="ConsPlusNonformat"/>
              <w:ind w:left="4395" w:right="34"/>
              <w:jc w:val="both"/>
              <w:rPr>
                <w:rFonts w:ascii="Arial" w:hAnsi="Arial" w:cs="Arial"/>
                <w:sz w:val="24"/>
                <w:szCs w:val="24"/>
              </w:rPr>
            </w:pP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Сведения о муниципальной регистрации юридического лица (индивидуального предпринимателя):</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ОГРН (ОГРНИП) _________________________</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ИНН __________________________________________</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Контактная информация:</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тел.</w:t>
            </w:r>
            <w:r w:rsidR="005932DD">
              <w:rPr>
                <w:rFonts w:ascii="Arial" w:hAnsi="Arial" w:cs="Arial"/>
                <w:sz w:val="24"/>
                <w:szCs w:val="24"/>
              </w:rPr>
              <w:t xml:space="preserve"> </w:t>
            </w:r>
            <w:r w:rsidRPr="005932DD">
              <w:rPr>
                <w:rFonts w:ascii="Arial" w:hAnsi="Arial" w:cs="Arial"/>
                <w:sz w:val="24"/>
                <w:szCs w:val="24"/>
              </w:rPr>
              <w:t xml:space="preserve"> ______________________________</w:t>
            </w:r>
          </w:p>
          <w:p w:rsidR="00675CF0" w:rsidRPr="005932DD" w:rsidRDefault="00675CF0" w:rsidP="005932DD">
            <w:pPr>
              <w:pStyle w:val="ConsPlusNonformat"/>
              <w:ind w:left="4395" w:right="34"/>
              <w:jc w:val="both"/>
              <w:rPr>
                <w:rFonts w:ascii="Arial" w:hAnsi="Arial" w:cs="Arial"/>
                <w:sz w:val="24"/>
                <w:szCs w:val="24"/>
              </w:rPr>
            </w:pPr>
            <w:proofErr w:type="spellStart"/>
            <w:r w:rsidRPr="005932DD">
              <w:rPr>
                <w:rFonts w:ascii="Arial" w:hAnsi="Arial" w:cs="Arial"/>
                <w:sz w:val="24"/>
                <w:szCs w:val="24"/>
              </w:rPr>
              <w:t>эл</w:t>
            </w:r>
            <w:proofErr w:type="spellEnd"/>
            <w:r w:rsidRPr="005932DD">
              <w:rPr>
                <w:rFonts w:ascii="Arial" w:hAnsi="Arial" w:cs="Arial"/>
                <w:sz w:val="24"/>
                <w:szCs w:val="24"/>
              </w:rPr>
              <w:t>. почта ________________________________</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адрес места нахождения (регистрации):</w:t>
            </w:r>
          </w:p>
          <w:p w:rsidR="00675CF0" w:rsidRPr="005932DD" w:rsidRDefault="00675CF0" w:rsidP="005932DD">
            <w:pPr>
              <w:pStyle w:val="ConsPlusNonformat"/>
              <w:ind w:left="4395" w:right="34"/>
              <w:jc w:val="both"/>
              <w:rPr>
                <w:rFonts w:ascii="Arial" w:hAnsi="Arial" w:cs="Arial"/>
                <w:sz w:val="24"/>
                <w:szCs w:val="24"/>
              </w:rPr>
            </w:pPr>
            <w:r w:rsidRPr="005932DD">
              <w:rPr>
                <w:rFonts w:ascii="Arial" w:hAnsi="Arial" w:cs="Arial"/>
                <w:sz w:val="24"/>
                <w:szCs w:val="24"/>
              </w:rPr>
              <w:t>____________________________________________________________________________________</w:t>
            </w:r>
          </w:p>
          <w:p w:rsidR="00675CF0" w:rsidRPr="005932DD" w:rsidRDefault="00675CF0" w:rsidP="005932DD">
            <w:pPr>
              <w:pStyle w:val="ConsPlusNonformat"/>
              <w:ind w:left="4395" w:right="34"/>
              <w:jc w:val="both"/>
              <w:rPr>
                <w:rFonts w:ascii="Arial" w:hAnsi="Arial" w:cs="Arial"/>
                <w:sz w:val="24"/>
                <w:szCs w:val="24"/>
              </w:rPr>
            </w:pPr>
          </w:p>
        </w:tc>
      </w:tr>
    </w:tbl>
    <w:p w:rsidR="00675CF0" w:rsidRPr="005932DD" w:rsidRDefault="00675CF0" w:rsidP="005932DD">
      <w:pPr>
        <w:jc w:val="both"/>
        <w:rPr>
          <w:rFonts w:ascii="Arial" w:hAnsi="Arial" w:cs="Arial"/>
        </w:rPr>
      </w:pPr>
    </w:p>
    <w:p w:rsidR="00675CF0" w:rsidRPr="005932DD" w:rsidRDefault="00675CF0" w:rsidP="005932DD">
      <w:pPr>
        <w:jc w:val="center"/>
        <w:rPr>
          <w:rFonts w:ascii="Arial" w:hAnsi="Arial" w:cs="Arial"/>
        </w:rPr>
      </w:pPr>
      <w:r w:rsidRPr="005932DD">
        <w:rPr>
          <w:rFonts w:ascii="Arial" w:hAnsi="Arial" w:cs="Arial"/>
        </w:rPr>
        <w:t>Заявление</w:t>
      </w:r>
    </w:p>
    <w:p w:rsidR="00675CF0" w:rsidRPr="005932DD" w:rsidRDefault="00675CF0" w:rsidP="005932DD">
      <w:pPr>
        <w:jc w:val="center"/>
        <w:rPr>
          <w:rFonts w:ascii="Arial" w:hAnsi="Arial" w:cs="Arial"/>
        </w:rPr>
      </w:pPr>
      <w:r w:rsidRPr="005932DD">
        <w:rPr>
          <w:rFonts w:ascii="Arial" w:hAnsi="Arial" w:cs="Arial"/>
        </w:rPr>
        <w:t>о принятии решения на условно разрешенный вид использования земельного участка или объекта капитального строительства</w:t>
      </w:r>
    </w:p>
    <w:p w:rsidR="00675CF0" w:rsidRPr="005932DD" w:rsidRDefault="00675CF0" w:rsidP="005932DD">
      <w:pPr>
        <w:jc w:val="both"/>
        <w:rPr>
          <w:rFonts w:ascii="Arial" w:hAnsi="Arial" w:cs="Arial"/>
        </w:rPr>
      </w:pPr>
    </w:p>
    <w:tbl>
      <w:tblPr>
        <w:tblW w:w="9752" w:type="dxa"/>
        <w:tblCellMar>
          <w:left w:w="0" w:type="dxa"/>
          <w:right w:w="0" w:type="dxa"/>
        </w:tblCellMar>
        <w:tblLook w:val="00A0"/>
      </w:tblPr>
      <w:tblGrid>
        <w:gridCol w:w="7200"/>
        <w:gridCol w:w="2552"/>
      </w:tblGrid>
      <w:tr w:rsidR="00675CF0" w:rsidRPr="005932DD">
        <w:trPr>
          <w:trHeight w:val="15"/>
        </w:trPr>
        <w:tc>
          <w:tcPr>
            <w:tcW w:w="9752" w:type="dxa"/>
            <w:gridSpan w:val="2"/>
          </w:tcPr>
          <w:p w:rsidR="00675CF0" w:rsidRPr="005932DD" w:rsidRDefault="00675CF0" w:rsidP="005932DD">
            <w:pPr>
              <w:rPr>
                <w:rFonts w:ascii="Arial" w:hAnsi="Arial" w:cs="Arial"/>
              </w:rPr>
            </w:pPr>
            <w:r w:rsidRPr="005932DD">
              <w:rPr>
                <w:rFonts w:ascii="Arial" w:hAnsi="Arial" w:cs="Arial"/>
                <w:lang w:eastAsia="en-US"/>
              </w:rPr>
              <w:t>В соответствии со статьей 39 Градостроительного кодекса Российской Федерации прошу предоставить разрешение на</w:t>
            </w:r>
            <w:r w:rsidRPr="005932DD">
              <w:rPr>
                <w:rFonts w:ascii="Arial" w:hAnsi="Arial" w:cs="Arial"/>
              </w:rPr>
              <w:t xml:space="preserve"> условно разрешенный вид использования земельного участка и/или объекта капитального строительства:</w:t>
            </w: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r w:rsidR="00675CF0" w:rsidRPr="005932DD">
        <w:tc>
          <w:tcPr>
            <w:tcW w:w="7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r w:rsidRPr="005932DD">
              <w:rPr>
                <w:rFonts w:ascii="Arial" w:hAnsi="Arial" w:cs="Arial"/>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CF0" w:rsidRPr="005932DD" w:rsidRDefault="00675CF0" w:rsidP="005932DD">
            <w:pPr>
              <w:rPr>
                <w:rFonts w:ascii="Arial" w:hAnsi="Arial" w:cs="Arial"/>
              </w:rPr>
            </w:pPr>
          </w:p>
        </w:tc>
      </w:tr>
    </w:tbl>
    <w:p w:rsidR="00675CF0" w:rsidRPr="005932DD" w:rsidRDefault="00675CF0" w:rsidP="005932DD">
      <w:pPr>
        <w:jc w:val="both"/>
        <w:rPr>
          <w:rFonts w:ascii="Arial" w:hAnsi="Arial" w:cs="Arial"/>
        </w:rPr>
      </w:pPr>
      <w:r w:rsidRPr="005932DD">
        <w:rPr>
          <w:rFonts w:ascii="Arial" w:hAnsi="Arial" w:cs="Arial"/>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675CF0" w:rsidRPr="005932DD" w:rsidRDefault="00675CF0" w:rsidP="005932DD">
      <w:pPr>
        <w:rPr>
          <w:rFonts w:ascii="Arial" w:hAnsi="Arial" w:cs="Arial"/>
        </w:rPr>
      </w:pPr>
    </w:p>
    <w:p w:rsidR="00675CF0" w:rsidRPr="005932DD" w:rsidRDefault="00675CF0" w:rsidP="005932DD">
      <w:pPr>
        <w:rPr>
          <w:rFonts w:ascii="Arial" w:hAnsi="Arial" w:cs="Arial"/>
        </w:rPr>
      </w:pPr>
      <w:r w:rsidRPr="005932DD">
        <w:rPr>
          <w:rFonts w:ascii="Arial" w:hAnsi="Arial" w:cs="Arial"/>
        </w:rPr>
        <w:t>К заявлению прилагаются: _________________________________________________</w:t>
      </w:r>
    </w:p>
    <w:p w:rsidR="00675CF0" w:rsidRPr="005932DD" w:rsidRDefault="00675CF0" w:rsidP="005932DD">
      <w:pPr>
        <w:ind w:left="2832"/>
        <w:rPr>
          <w:rFonts w:ascii="Arial" w:hAnsi="Arial" w:cs="Arial"/>
          <w:sz w:val="20"/>
          <w:szCs w:val="20"/>
        </w:rPr>
      </w:pPr>
      <w:r w:rsidRPr="005932DD">
        <w:rPr>
          <w:rFonts w:ascii="Arial" w:hAnsi="Arial" w:cs="Arial"/>
          <w:sz w:val="20"/>
          <w:szCs w:val="20"/>
        </w:rPr>
        <w:t>(наименование документов и количество экземпляров)</w:t>
      </w:r>
    </w:p>
    <w:p w:rsidR="00675CF0" w:rsidRPr="005932DD" w:rsidRDefault="00675CF0" w:rsidP="005932DD">
      <w:pPr>
        <w:widowControl w:val="0"/>
        <w:jc w:val="both"/>
        <w:rPr>
          <w:rFonts w:ascii="Arial" w:hAnsi="Arial" w:cs="Arial"/>
        </w:rPr>
      </w:pPr>
      <w:r w:rsidRPr="005932DD">
        <w:rPr>
          <w:rFonts w:ascii="Arial" w:hAnsi="Arial" w:cs="Arial"/>
        </w:rPr>
        <w:lastRenderedPageBreak/>
        <w:t>Приложение: опись прилагаемых к заявлению документов на ____ листах.</w:t>
      </w:r>
    </w:p>
    <w:p w:rsidR="00675CF0" w:rsidRPr="005932DD" w:rsidRDefault="00675CF0" w:rsidP="005932DD">
      <w:pPr>
        <w:widowControl w:val="0"/>
        <w:jc w:val="both"/>
        <w:rPr>
          <w:rFonts w:ascii="Arial" w:hAnsi="Arial" w:cs="Arial"/>
        </w:rPr>
      </w:pPr>
    </w:p>
    <w:p w:rsidR="00675CF0" w:rsidRPr="005932DD" w:rsidRDefault="00675CF0" w:rsidP="005932DD">
      <w:pPr>
        <w:jc w:val="both"/>
        <w:rPr>
          <w:rFonts w:ascii="Arial" w:hAnsi="Arial" w:cs="Arial"/>
        </w:rPr>
      </w:pPr>
      <w:r w:rsidRPr="005932DD">
        <w:rPr>
          <w:rFonts w:ascii="Arial" w:hAnsi="Arial" w:cs="Arial"/>
        </w:rPr>
        <w:t>Заявитель:</w:t>
      </w:r>
    </w:p>
    <w:tbl>
      <w:tblPr>
        <w:tblW w:w="0" w:type="auto"/>
        <w:tblInd w:w="108" w:type="dxa"/>
        <w:tblLook w:val="00A0"/>
      </w:tblPr>
      <w:tblGrid>
        <w:gridCol w:w="3454"/>
        <w:gridCol w:w="405"/>
        <w:gridCol w:w="2406"/>
        <w:gridCol w:w="533"/>
        <w:gridCol w:w="3030"/>
      </w:tblGrid>
      <w:tr w:rsidR="00675CF0" w:rsidRPr="005932DD">
        <w:tc>
          <w:tcPr>
            <w:tcW w:w="3509" w:type="dxa"/>
            <w:tcBorders>
              <w:bottom w:val="single" w:sz="4" w:space="0" w:color="auto"/>
            </w:tcBorders>
          </w:tcPr>
          <w:p w:rsidR="00675CF0" w:rsidRPr="005932DD" w:rsidRDefault="00675CF0" w:rsidP="005932DD">
            <w:pPr>
              <w:jc w:val="both"/>
              <w:rPr>
                <w:rFonts w:ascii="Arial" w:hAnsi="Arial" w:cs="Arial"/>
              </w:rPr>
            </w:pPr>
          </w:p>
        </w:tc>
        <w:tc>
          <w:tcPr>
            <w:tcW w:w="411" w:type="dxa"/>
          </w:tcPr>
          <w:p w:rsidR="00675CF0" w:rsidRPr="005932DD" w:rsidRDefault="00675CF0" w:rsidP="005932DD">
            <w:pPr>
              <w:jc w:val="both"/>
              <w:rPr>
                <w:rFonts w:ascii="Arial" w:hAnsi="Arial" w:cs="Arial"/>
              </w:rPr>
            </w:pPr>
          </w:p>
        </w:tc>
        <w:tc>
          <w:tcPr>
            <w:tcW w:w="2448" w:type="dxa"/>
            <w:tcBorders>
              <w:bottom w:val="single" w:sz="4" w:space="0" w:color="auto"/>
            </w:tcBorders>
          </w:tcPr>
          <w:p w:rsidR="00675CF0" w:rsidRPr="005932DD" w:rsidRDefault="00675CF0" w:rsidP="005932DD">
            <w:pPr>
              <w:jc w:val="both"/>
              <w:rPr>
                <w:rFonts w:ascii="Arial" w:hAnsi="Arial" w:cs="Arial"/>
              </w:rPr>
            </w:pPr>
          </w:p>
        </w:tc>
        <w:tc>
          <w:tcPr>
            <w:tcW w:w="543" w:type="dxa"/>
          </w:tcPr>
          <w:p w:rsidR="00675CF0" w:rsidRPr="005932DD" w:rsidRDefault="00675CF0" w:rsidP="005932DD">
            <w:pPr>
              <w:jc w:val="both"/>
              <w:rPr>
                <w:rFonts w:ascii="Arial" w:hAnsi="Arial" w:cs="Arial"/>
              </w:rPr>
            </w:pPr>
          </w:p>
        </w:tc>
        <w:tc>
          <w:tcPr>
            <w:tcW w:w="3086" w:type="dxa"/>
            <w:tcBorders>
              <w:bottom w:val="single" w:sz="4" w:space="0" w:color="auto"/>
            </w:tcBorders>
          </w:tcPr>
          <w:p w:rsidR="00675CF0" w:rsidRPr="005932DD" w:rsidRDefault="00675CF0" w:rsidP="005932DD">
            <w:pPr>
              <w:jc w:val="both"/>
              <w:rPr>
                <w:rFonts w:ascii="Arial" w:hAnsi="Arial" w:cs="Arial"/>
              </w:rPr>
            </w:pPr>
          </w:p>
        </w:tc>
      </w:tr>
      <w:tr w:rsidR="00675CF0" w:rsidRPr="005932DD">
        <w:tc>
          <w:tcPr>
            <w:tcW w:w="3509"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(наименование должности руководителя для юридического лица)</w:t>
            </w:r>
          </w:p>
        </w:tc>
        <w:tc>
          <w:tcPr>
            <w:tcW w:w="411" w:type="dxa"/>
          </w:tcPr>
          <w:p w:rsidR="00675CF0" w:rsidRPr="005932DD" w:rsidRDefault="00675CF0" w:rsidP="005932DD">
            <w:pPr>
              <w:jc w:val="center"/>
              <w:rPr>
                <w:rFonts w:ascii="Arial" w:hAnsi="Arial" w:cs="Arial"/>
                <w:sz w:val="20"/>
                <w:szCs w:val="20"/>
              </w:rPr>
            </w:pPr>
          </w:p>
        </w:tc>
        <w:tc>
          <w:tcPr>
            <w:tcW w:w="2448"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(личная подпись)</w:t>
            </w:r>
          </w:p>
        </w:tc>
        <w:tc>
          <w:tcPr>
            <w:tcW w:w="543" w:type="dxa"/>
          </w:tcPr>
          <w:p w:rsidR="00675CF0" w:rsidRPr="005932DD" w:rsidRDefault="00675CF0" w:rsidP="005932DD">
            <w:pPr>
              <w:jc w:val="center"/>
              <w:rPr>
                <w:rFonts w:ascii="Arial" w:hAnsi="Arial" w:cs="Arial"/>
                <w:sz w:val="20"/>
                <w:szCs w:val="20"/>
              </w:rPr>
            </w:pPr>
          </w:p>
        </w:tc>
        <w:tc>
          <w:tcPr>
            <w:tcW w:w="3086"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(фамилия и инициалы)</w:t>
            </w:r>
          </w:p>
        </w:tc>
      </w:tr>
    </w:tbl>
    <w:p w:rsidR="00675CF0" w:rsidRPr="005932DD" w:rsidRDefault="00675CF0" w:rsidP="005932DD">
      <w:pPr>
        <w:jc w:val="both"/>
        <w:rPr>
          <w:rFonts w:ascii="Arial" w:hAnsi="Arial" w:cs="Arial"/>
        </w:rPr>
      </w:pPr>
      <w:r w:rsidRPr="005932DD">
        <w:rPr>
          <w:rFonts w:ascii="Arial" w:hAnsi="Arial" w:cs="Arial"/>
        </w:rPr>
        <w:t xml:space="preserve">          М.П. </w:t>
      </w:r>
    </w:p>
    <w:p w:rsidR="00675CF0" w:rsidRPr="005932DD" w:rsidRDefault="00675CF0" w:rsidP="005932DD">
      <w:pPr>
        <w:jc w:val="both"/>
        <w:rPr>
          <w:rFonts w:ascii="Arial" w:hAnsi="Arial" w:cs="Arial"/>
        </w:rPr>
      </w:pPr>
      <w:r w:rsidRPr="005932DD">
        <w:rPr>
          <w:rFonts w:ascii="Arial" w:hAnsi="Arial" w:cs="Arial"/>
          <w:sz w:val="20"/>
          <w:szCs w:val="20"/>
        </w:rPr>
        <w:t>(для юридического лица)</w:t>
      </w:r>
      <w:r w:rsidRPr="005932DD">
        <w:rPr>
          <w:rFonts w:ascii="Arial" w:hAnsi="Arial" w:cs="Arial"/>
          <w:sz w:val="20"/>
          <w:szCs w:val="20"/>
        </w:rPr>
        <w:tab/>
      </w:r>
      <w:r w:rsidRPr="005932DD">
        <w:rPr>
          <w:rFonts w:ascii="Arial" w:hAnsi="Arial" w:cs="Arial"/>
        </w:rPr>
        <w:tab/>
      </w:r>
      <w:r w:rsidRPr="005932DD">
        <w:rPr>
          <w:rFonts w:ascii="Arial" w:hAnsi="Arial" w:cs="Arial"/>
        </w:rPr>
        <w:tab/>
        <w:t xml:space="preserve">    </w:t>
      </w:r>
      <w:r w:rsidRPr="005932DD">
        <w:rPr>
          <w:rFonts w:ascii="Arial" w:hAnsi="Arial" w:cs="Arial"/>
        </w:rPr>
        <w:tab/>
      </w:r>
      <w:r w:rsidRPr="005932DD">
        <w:rPr>
          <w:rFonts w:ascii="Arial" w:hAnsi="Arial" w:cs="Arial"/>
        </w:rPr>
        <w:tab/>
        <w:t xml:space="preserve">«____» ___________ 20___ г.   </w:t>
      </w:r>
    </w:p>
    <w:p w:rsidR="00675CF0" w:rsidRPr="005932DD" w:rsidRDefault="00675CF0" w:rsidP="005932DD">
      <w:pPr>
        <w:jc w:val="both"/>
        <w:rPr>
          <w:rFonts w:ascii="Arial" w:hAnsi="Arial" w:cs="Arial"/>
        </w:rPr>
      </w:pPr>
    </w:p>
    <w:p w:rsidR="00675CF0" w:rsidRPr="005932DD" w:rsidRDefault="00675CF0" w:rsidP="005932DD">
      <w:pPr>
        <w:jc w:val="both"/>
        <w:rPr>
          <w:rFonts w:ascii="Arial" w:hAnsi="Arial" w:cs="Arial"/>
        </w:rPr>
      </w:pPr>
      <w:r w:rsidRPr="005932DD">
        <w:rPr>
          <w:rFonts w:ascii="Arial" w:hAnsi="Arial" w:cs="Arial"/>
        </w:rPr>
        <w:t>Должностное лицо,</w:t>
      </w:r>
    </w:p>
    <w:p w:rsidR="00675CF0" w:rsidRPr="005932DD" w:rsidRDefault="00675CF0" w:rsidP="005932DD">
      <w:pPr>
        <w:pStyle w:val="ConsPlusNormal"/>
        <w:jc w:val="both"/>
        <w:outlineLvl w:val="1"/>
        <w:rPr>
          <w:rFonts w:ascii="Arial" w:hAnsi="Arial" w:cs="Arial"/>
          <w:sz w:val="24"/>
          <w:szCs w:val="24"/>
        </w:rPr>
      </w:pPr>
      <w:r w:rsidRPr="005932DD">
        <w:rPr>
          <w:rFonts w:ascii="Arial" w:hAnsi="Arial" w:cs="Arial"/>
          <w:sz w:val="24"/>
          <w:szCs w:val="24"/>
        </w:rPr>
        <w:t xml:space="preserve">принявшее документы                        </w:t>
      </w:r>
    </w:p>
    <w:p w:rsidR="00675CF0" w:rsidRPr="005932DD" w:rsidRDefault="00675CF0" w:rsidP="005932DD">
      <w:pPr>
        <w:pStyle w:val="ConsPlusNormal"/>
        <w:jc w:val="both"/>
        <w:outlineLvl w:val="1"/>
        <w:rPr>
          <w:rFonts w:ascii="Arial" w:hAnsi="Arial" w:cs="Arial"/>
          <w:sz w:val="24"/>
          <w:szCs w:val="24"/>
        </w:rPr>
      </w:pPr>
      <w:r w:rsidRPr="005932DD">
        <w:rPr>
          <w:rFonts w:ascii="Arial" w:hAnsi="Arial" w:cs="Arial"/>
          <w:sz w:val="24"/>
          <w:szCs w:val="24"/>
        </w:rPr>
        <w:t>______________________________________                      _________________</w:t>
      </w:r>
    </w:p>
    <w:p w:rsidR="00675CF0" w:rsidRPr="005932DD" w:rsidRDefault="00675CF0" w:rsidP="005932DD">
      <w:pPr>
        <w:pStyle w:val="ConsPlusNormal"/>
        <w:outlineLvl w:val="1"/>
        <w:rPr>
          <w:rFonts w:ascii="Arial" w:hAnsi="Arial" w:cs="Arial"/>
          <w:sz w:val="20"/>
        </w:rPr>
      </w:pPr>
      <w:r w:rsidRPr="005932DD">
        <w:rPr>
          <w:rFonts w:ascii="Arial" w:hAnsi="Arial" w:cs="Arial"/>
          <w:sz w:val="20"/>
        </w:rPr>
        <w:t xml:space="preserve">                             (фамилия и инициалы)                                                              (подпись)                         </w:t>
      </w:r>
      <w:r w:rsidRPr="005932DD">
        <w:rPr>
          <w:rFonts w:ascii="Arial" w:hAnsi="Arial" w:cs="Arial"/>
          <w:sz w:val="20"/>
        </w:rPr>
        <w:tab/>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2. Результат услуги прошу предоставить мне/представителю (при наличии доверенности) в виде:</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(отметьте только один вариант)</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w:t>
      </w:r>
      <w:r w:rsidR="005932DD">
        <w:rPr>
          <w:rFonts w:ascii="Arial" w:hAnsi="Arial" w:cs="Arial"/>
        </w:rPr>
        <w:t xml:space="preserve"> </w:t>
      </w:r>
      <w:r w:rsidRPr="005932DD">
        <w:rPr>
          <w:rFonts w:ascii="Arial" w:hAnsi="Arial" w:cs="Arial"/>
        </w:rPr>
        <w:t xml:space="preserve"> │  </w:t>
      </w:r>
      <w:r w:rsidR="005932DD">
        <w:rPr>
          <w:rFonts w:ascii="Arial" w:hAnsi="Arial" w:cs="Arial"/>
        </w:rPr>
        <w:t xml:space="preserve"> </w:t>
      </w:r>
      <w:r w:rsidRPr="005932DD">
        <w:rPr>
          <w:rFonts w:ascii="Arial" w:hAnsi="Arial" w:cs="Arial"/>
        </w:rPr>
        <w:t xml:space="preserve"> </w:t>
      </w:r>
      <w:r w:rsidR="005932DD">
        <w:rPr>
          <w:rFonts w:ascii="Arial" w:hAnsi="Arial" w:cs="Arial"/>
        </w:rPr>
        <w:t xml:space="preserve">    </w:t>
      </w:r>
      <w:proofErr w:type="spellStart"/>
      <w:r w:rsidRPr="005932DD">
        <w:rPr>
          <w:rFonts w:ascii="Arial" w:hAnsi="Arial" w:cs="Arial"/>
        </w:rPr>
        <w:t>│</w:t>
      </w:r>
      <w:proofErr w:type="spellEnd"/>
      <w:r w:rsidRPr="005932DD">
        <w:rPr>
          <w:rFonts w:ascii="Arial" w:hAnsi="Arial" w:cs="Arial"/>
        </w:rPr>
        <w:t xml:space="preserve"> электронного документа, подписанного уполномоченным должностным</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лицом с использованием квалифицированной электронной подписи (посредством</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направления в личный кабинет </w:t>
      </w:r>
      <w:proofErr w:type="spellStart"/>
      <w:r w:rsidRPr="005932DD">
        <w:rPr>
          <w:rFonts w:ascii="Arial" w:hAnsi="Arial" w:cs="Arial"/>
        </w:rPr>
        <w:t>интернет-портала</w:t>
      </w:r>
      <w:proofErr w:type="spellEnd"/>
      <w:r w:rsidRPr="005932DD">
        <w:rPr>
          <w:rFonts w:ascii="Arial" w:hAnsi="Arial" w:cs="Arial"/>
        </w:rPr>
        <w:t xml:space="preserve"> </w:t>
      </w:r>
      <w:proofErr w:type="spellStart"/>
      <w:r w:rsidRPr="005932DD">
        <w:rPr>
          <w:rFonts w:ascii="Arial" w:hAnsi="Arial" w:cs="Arial"/>
        </w:rPr>
        <w:t>www.gosuslugi.ru</w:t>
      </w:r>
      <w:proofErr w:type="spellEnd"/>
      <w:r w:rsidRPr="005932DD">
        <w:rPr>
          <w:rFonts w:ascii="Arial" w:hAnsi="Arial" w:cs="Arial"/>
        </w:rPr>
        <w:t>);</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 </w:t>
      </w:r>
      <w:r w:rsidR="005932DD">
        <w:rPr>
          <w:rFonts w:ascii="Arial" w:hAnsi="Arial" w:cs="Arial"/>
        </w:rPr>
        <w:t xml:space="preserve">     </w:t>
      </w:r>
      <w:r w:rsidRPr="005932DD">
        <w:rPr>
          <w:rFonts w:ascii="Arial" w:hAnsi="Arial" w:cs="Arial"/>
        </w:rPr>
        <w:t xml:space="preserve">  </w:t>
      </w:r>
      <w:proofErr w:type="spellStart"/>
      <w:r w:rsidRPr="005932DD">
        <w:rPr>
          <w:rFonts w:ascii="Arial" w:hAnsi="Arial" w:cs="Arial"/>
        </w:rPr>
        <w:t>│</w:t>
      </w:r>
      <w:proofErr w:type="spellEnd"/>
      <w:r w:rsidRPr="005932DD">
        <w:rPr>
          <w:rFonts w:ascii="Arial" w:hAnsi="Arial" w:cs="Arial"/>
        </w:rPr>
        <w:t xml:space="preserve"> документа на бумажном носителе в МФЦ.</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3. В целях регистрации и (или) дальнейшего информирования о ходе</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исполнения услуги (получения результата услуги) прошу:</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    (отметьте только один вариант)</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 xml:space="preserve">│ </w:t>
      </w:r>
      <w:r w:rsidR="005932DD">
        <w:rPr>
          <w:rFonts w:ascii="Arial" w:hAnsi="Arial" w:cs="Arial"/>
        </w:rPr>
        <w:t xml:space="preserve">     </w:t>
      </w:r>
      <w:r w:rsidRPr="005932DD">
        <w:rPr>
          <w:rFonts w:ascii="Arial" w:hAnsi="Arial" w:cs="Arial"/>
        </w:rPr>
        <w:t xml:space="preserve">  </w:t>
      </w:r>
      <w:proofErr w:type="spellStart"/>
      <w:r w:rsidRPr="005932DD">
        <w:rPr>
          <w:rFonts w:ascii="Arial" w:hAnsi="Arial" w:cs="Arial"/>
        </w:rPr>
        <w:t>│</w:t>
      </w:r>
      <w:proofErr w:type="spellEnd"/>
      <w:r w:rsidRPr="005932DD">
        <w:rPr>
          <w:rFonts w:ascii="Arial" w:hAnsi="Arial" w:cs="Arial"/>
        </w:rPr>
        <w:t xml:space="preserve"> произвести регистрацию на </w:t>
      </w:r>
      <w:proofErr w:type="spellStart"/>
      <w:r w:rsidRPr="005932DD">
        <w:rPr>
          <w:rFonts w:ascii="Arial" w:hAnsi="Arial" w:cs="Arial"/>
        </w:rPr>
        <w:t>интернет-портале</w:t>
      </w:r>
      <w:proofErr w:type="spellEnd"/>
      <w:r w:rsidRPr="005932DD">
        <w:rPr>
          <w:rFonts w:ascii="Arial" w:hAnsi="Arial" w:cs="Arial"/>
        </w:rPr>
        <w:t xml:space="preserve"> </w:t>
      </w:r>
      <w:proofErr w:type="spellStart"/>
      <w:r w:rsidRPr="005932DD">
        <w:rPr>
          <w:rFonts w:ascii="Arial" w:hAnsi="Arial" w:cs="Arial"/>
        </w:rPr>
        <w:t>www.gosuslugi.ru</w:t>
      </w:r>
      <w:proofErr w:type="spellEnd"/>
      <w:r w:rsidRPr="005932DD">
        <w:rPr>
          <w:rFonts w:ascii="Arial" w:hAnsi="Arial" w:cs="Arial"/>
        </w:rPr>
        <w:t xml:space="preserve"> (в ЕСИА);</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 xml:space="preserve">│ </w:t>
      </w:r>
      <w:r w:rsidR="005932DD">
        <w:rPr>
          <w:rFonts w:ascii="Arial" w:hAnsi="Arial" w:cs="Arial"/>
        </w:rPr>
        <w:t xml:space="preserve">     </w:t>
      </w:r>
      <w:r w:rsidRPr="005932DD">
        <w:rPr>
          <w:rFonts w:ascii="Arial" w:hAnsi="Arial" w:cs="Arial"/>
        </w:rPr>
        <w:t xml:space="preserve">  </w:t>
      </w:r>
      <w:proofErr w:type="spellStart"/>
      <w:r w:rsidRPr="005932DD">
        <w:rPr>
          <w:rFonts w:ascii="Arial" w:hAnsi="Arial" w:cs="Arial"/>
        </w:rPr>
        <w:t>│</w:t>
      </w:r>
      <w:proofErr w:type="spellEnd"/>
      <w:r w:rsidRPr="005932DD">
        <w:rPr>
          <w:rFonts w:ascii="Arial" w:hAnsi="Arial" w:cs="Arial"/>
        </w:rPr>
        <w:t xml:space="preserve"> восстановить доступ на </w:t>
      </w:r>
      <w:proofErr w:type="spellStart"/>
      <w:r w:rsidRPr="005932DD">
        <w:rPr>
          <w:rFonts w:ascii="Arial" w:hAnsi="Arial" w:cs="Arial"/>
        </w:rPr>
        <w:t>интернет-портале</w:t>
      </w:r>
      <w:proofErr w:type="spellEnd"/>
      <w:r w:rsidRPr="005932DD">
        <w:rPr>
          <w:rFonts w:ascii="Arial" w:hAnsi="Arial" w:cs="Arial"/>
        </w:rPr>
        <w:t xml:space="preserve"> </w:t>
      </w:r>
      <w:proofErr w:type="spellStart"/>
      <w:r w:rsidRPr="005932DD">
        <w:rPr>
          <w:rFonts w:ascii="Arial" w:hAnsi="Arial" w:cs="Arial"/>
        </w:rPr>
        <w:t>www.gosuslugi.ru</w:t>
      </w:r>
      <w:proofErr w:type="spellEnd"/>
      <w:r w:rsidRPr="005932DD">
        <w:rPr>
          <w:rFonts w:ascii="Arial" w:hAnsi="Arial" w:cs="Arial"/>
        </w:rPr>
        <w:t xml:space="preserve"> (в ЕСИА);</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w:t>
      </w:r>
    </w:p>
    <w:p w:rsidR="00675CF0" w:rsidRPr="005932DD" w:rsidRDefault="00675CF0" w:rsidP="005932DD">
      <w:pPr>
        <w:autoSpaceDE w:val="0"/>
        <w:autoSpaceDN w:val="0"/>
        <w:adjustRightInd w:val="0"/>
        <w:ind w:left="426"/>
        <w:jc w:val="both"/>
        <w:rPr>
          <w:rFonts w:ascii="Arial" w:hAnsi="Arial" w:cs="Arial"/>
        </w:rPr>
      </w:pPr>
      <w:r w:rsidRPr="005932DD">
        <w:rPr>
          <w:rFonts w:ascii="Arial" w:hAnsi="Arial" w:cs="Arial"/>
        </w:rPr>
        <w:t xml:space="preserve">│ </w:t>
      </w:r>
      <w:r w:rsidR="005932DD">
        <w:rPr>
          <w:rFonts w:ascii="Arial" w:hAnsi="Arial" w:cs="Arial"/>
        </w:rPr>
        <w:t xml:space="preserve">     </w:t>
      </w:r>
      <w:r w:rsidRPr="005932DD">
        <w:rPr>
          <w:rFonts w:ascii="Arial" w:hAnsi="Arial" w:cs="Arial"/>
        </w:rPr>
        <w:t xml:space="preserve">  </w:t>
      </w:r>
      <w:proofErr w:type="spellStart"/>
      <w:r w:rsidRPr="005932DD">
        <w:rPr>
          <w:rFonts w:ascii="Arial" w:hAnsi="Arial" w:cs="Arial"/>
        </w:rPr>
        <w:t>│</w:t>
      </w:r>
      <w:proofErr w:type="spellEnd"/>
      <w:r w:rsidRPr="005932DD">
        <w:rPr>
          <w:rFonts w:ascii="Arial" w:hAnsi="Arial" w:cs="Arial"/>
        </w:rPr>
        <w:t xml:space="preserve"> подтвердить    регистрацию    учетной   записи   на </w:t>
      </w:r>
      <w:proofErr w:type="spellStart"/>
      <w:r w:rsidRPr="005932DD">
        <w:rPr>
          <w:rFonts w:ascii="Arial" w:hAnsi="Arial" w:cs="Arial"/>
        </w:rPr>
        <w:t>интернет-портале</w:t>
      </w:r>
      <w:proofErr w:type="spellEnd"/>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675CF0" w:rsidRPr="005932DD">
        <w:tc>
          <w:tcPr>
            <w:tcW w:w="480" w:type="dxa"/>
            <w:tcBorders>
              <w:top w:val="single" w:sz="4" w:space="0" w:color="auto"/>
              <w:left w:val="single" w:sz="4" w:space="0" w:color="auto"/>
              <w:bottom w:val="single" w:sz="4" w:space="0" w:color="auto"/>
              <w:right w:val="single" w:sz="4" w:space="0" w:color="auto"/>
            </w:tcBorders>
          </w:tcPr>
          <w:p w:rsidR="00675CF0" w:rsidRPr="005932DD" w:rsidRDefault="00675CF0" w:rsidP="005932DD">
            <w:pPr>
              <w:autoSpaceDE w:val="0"/>
              <w:autoSpaceDN w:val="0"/>
              <w:adjustRightInd w:val="0"/>
              <w:jc w:val="both"/>
              <w:rPr>
                <w:rFonts w:ascii="Arial" w:hAnsi="Arial" w:cs="Arial"/>
              </w:rPr>
            </w:pPr>
          </w:p>
        </w:tc>
      </w:tr>
    </w:tbl>
    <w:p w:rsidR="00675CF0" w:rsidRPr="005932DD" w:rsidRDefault="00675CF0" w:rsidP="005932DD">
      <w:pPr>
        <w:autoSpaceDE w:val="0"/>
        <w:autoSpaceDN w:val="0"/>
        <w:adjustRightInd w:val="0"/>
        <w:ind w:left="426"/>
        <w:jc w:val="both"/>
        <w:rPr>
          <w:rFonts w:ascii="Arial" w:hAnsi="Arial" w:cs="Arial"/>
        </w:rPr>
      </w:pP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СНИЛС </w:t>
      </w:r>
      <w:r w:rsidR="005932DD">
        <w:rPr>
          <w:rFonts w:ascii="Arial" w:hAnsi="Arial" w:cs="Arial"/>
        </w:rPr>
        <w:t xml:space="preserve"> __________________________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номер мобильного телефона в федеральном формате:</w:t>
      </w:r>
      <w:r w:rsidR="005932DD">
        <w:rPr>
          <w:rFonts w:ascii="Arial" w:hAnsi="Arial" w:cs="Arial"/>
        </w:rPr>
        <w:t xml:space="preserve"> _________________________</w:t>
      </w:r>
    </w:p>
    <w:p w:rsidR="00675CF0" w:rsidRPr="005932DD" w:rsidRDefault="00675CF0" w:rsidP="005932DD">
      <w:pPr>
        <w:autoSpaceDE w:val="0"/>
        <w:autoSpaceDN w:val="0"/>
        <w:adjustRightInd w:val="0"/>
        <w:jc w:val="both"/>
        <w:rPr>
          <w:rFonts w:ascii="Arial" w:hAnsi="Arial" w:cs="Arial"/>
        </w:rPr>
      </w:pPr>
      <w:proofErr w:type="spellStart"/>
      <w:r w:rsidRPr="005932DD">
        <w:rPr>
          <w:rFonts w:ascii="Arial" w:hAnsi="Arial" w:cs="Arial"/>
        </w:rPr>
        <w:t>e-mail</w:t>
      </w:r>
      <w:proofErr w:type="spellEnd"/>
      <w:r w:rsidRPr="005932DD">
        <w:rPr>
          <w:rFonts w:ascii="Arial" w:hAnsi="Arial" w:cs="Arial"/>
        </w:rPr>
        <w:t xml:space="preserve"> ________________________ (если имеется)</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гражданство - Российская Федерация/________________________________________</w:t>
      </w:r>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(наименование иностранного государства)</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В случае, если документ, удостоверяющий личность, - паспорт гражданина РФ:</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серия, номер - </w:t>
      </w:r>
      <w:r w:rsidR="005932DD">
        <w:rPr>
          <w:rFonts w:ascii="Arial" w:hAnsi="Arial" w:cs="Arial"/>
        </w:rPr>
        <w:t>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кем</w:t>
      </w:r>
      <w:r w:rsidR="005932DD">
        <w:rPr>
          <w:rFonts w:ascii="Arial" w:hAnsi="Arial" w:cs="Arial"/>
        </w:rPr>
        <w:t xml:space="preserve"> </w:t>
      </w:r>
      <w:r w:rsidRPr="005932DD">
        <w:rPr>
          <w:rFonts w:ascii="Arial" w:hAnsi="Arial" w:cs="Arial"/>
        </w:rPr>
        <w:t>выдан</w:t>
      </w:r>
      <w:r w:rsidR="005932DD">
        <w:rPr>
          <w:rFonts w:ascii="Arial" w:hAnsi="Arial" w:cs="Arial"/>
        </w:rPr>
        <w:t xml:space="preserve"> _______________________________________________________________</w:t>
      </w:r>
      <w:r w:rsidRPr="005932DD">
        <w:rPr>
          <w:rFonts w:ascii="Arial" w:hAnsi="Arial" w:cs="Arial"/>
        </w:rPr>
        <w:t xml:space="preserve"> </w:t>
      </w:r>
    </w:p>
    <w:p w:rsidR="00675CF0" w:rsidRDefault="00675CF0" w:rsidP="005932DD">
      <w:pPr>
        <w:autoSpaceDE w:val="0"/>
        <w:autoSpaceDN w:val="0"/>
        <w:adjustRightInd w:val="0"/>
        <w:jc w:val="both"/>
        <w:rPr>
          <w:rFonts w:ascii="Arial" w:hAnsi="Arial" w:cs="Arial"/>
        </w:rPr>
      </w:pPr>
      <w:r w:rsidRPr="005932DD">
        <w:rPr>
          <w:rFonts w:ascii="Arial" w:hAnsi="Arial" w:cs="Arial"/>
        </w:rPr>
        <w:t xml:space="preserve">дата выдачи </w:t>
      </w:r>
      <w:r w:rsidR="005932DD">
        <w:rPr>
          <w:rFonts w:ascii="Arial" w:hAnsi="Arial" w:cs="Arial"/>
        </w:rPr>
        <w:t xml:space="preserve"> _______________  </w:t>
      </w:r>
      <w:r w:rsidRPr="005932DD">
        <w:rPr>
          <w:rFonts w:ascii="Arial" w:hAnsi="Arial" w:cs="Arial"/>
        </w:rPr>
        <w:t xml:space="preserve">код подразделения </w:t>
      </w:r>
      <w:r w:rsidR="005932DD">
        <w:rPr>
          <w:rFonts w:ascii="Arial" w:hAnsi="Arial" w:cs="Arial"/>
        </w:rPr>
        <w:t xml:space="preserve"> ___________________________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lastRenderedPageBreak/>
        <w:t xml:space="preserve">дата рождения </w:t>
      </w:r>
      <w:r w:rsidR="005932DD">
        <w:rPr>
          <w:rFonts w:ascii="Arial" w:hAnsi="Arial" w:cs="Arial"/>
        </w:rPr>
        <w:t xml:space="preserve">___________ </w:t>
      </w:r>
      <w:r w:rsidRPr="005932DD">
        <w:rPr>
          <w:rFonts w:ascii="Arial" w:hAnsi="Arial" w:cs="Arial"/>
        </w:rPr>
        <w:t>место рождения</w:t>
      </w:r>
      <w:r w:rsidR="005932DD">
        <w:rPr>
          <w:rFonts w:ascii="Arial" w:hAnsi="Arial" w:cs="Arial"/>
        </w:rPr>
        <w:t xml:space="preserve"> __________________________________</w:t>
      </w:r>
      <w:r w:rsidRPr="005932DD">
        <w:rPr>
          <w:rFonts w:ascii="Arial" w:hAnsi="Arial" w:cs="Arial"/>
        </w:rPr>
        <w:t xml:space="preserve"> - __________________________________________________________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В случае, если документ, удостоверяющий личность, - паспорт гражданина</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иностранного государства:</w:t>
      </w:r>
      <w:r w:rsidR="005932DD">
        <w:rPr>
          <w:rFonts w:ascii="Arial" w:hAnsi="Arial" w:cs="Arial"/>
        </w:rPr>
        <w:t xml:space="preserve"> _________________________________________________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дата выдачи </w:t>
      </w:r>
      <w:r w:rsidR="005932DD">
        <w:rPr>
          <w:rFonts w:ascii="Arial" w:hAnsi="Arial" w:cs="Arial"/>
        </w:rPr>
        <w:t xml:space="preserve">_______________ </w:t>
      </w:r>
      <w:r w:rsidRPr="005932DD">
        <w:rPr>
          <w:rFonts w:ascii="Arial" w:hAnsi="Arial" w:cs="Arial"/>
        </w:rPr>
        <w:t xml:space="preserve">дата окончания срока действия </w:t>
      </w:r>
      <w:r w:rsidR="005932DD">
        <w:rPr>
          <w:rFonts w:ascii="Arial" w:hAnsi="Arial" w:cs="Arial"/>
        </w:rPr>
        <w:t>___________________</w:t>
      </w:r>
    </w:p>
    <w:p w:rsidR="00675CF0" w:rsidRPr="005932DD" w:rsidRDefault="00675CF0" w:rsidP="005932DD">
      <w:pPr>
        <w:autoSpaceDE w:val="0"/>
        <w:autoSpaceDN w:val="0"/>
        <w:adjustRightInd w:val="0"/>
        <w:jc w:val="both"/>
        <w:rPr>
          <w:rFonts w:ascii="Arial" w:hAnsi="Arial" w:cs="Arial"/>
        </w:rPr>
      </w:pPr>
      <w:r w:rsidRPr="005932DD">
        <w:rPr>
          <w:rFonts w:ascii="Arial" w:hAnsi="Arial" w:cs="Arial"/>
        </w:rPr>
        <w:t xml:space="preserve">4. Прошу информировать меня о ходе исполнения услуги (получения результата услуги) через единый личный кабинет </w:t>
      </w:r>
      <w:proofErr w:type="spellStart"/>
      <w:r w:rsidRPr="005932DD">
        <w:rPr>
          <w:rFonts w:ascii="Arial" w:hAnsi="Arial" w:cs="Arial"/>
        </w:rPr>
        <w:t>интернет-портала</w:t>
      </w:r>
      <w:proofErr w:type="spellEnd"/>
      <w:r w:rsidRPr="005932DD">
        <w:rPr>
          <w:rFonts w:ascii="Arial" w:hAnsi="Arial" w:cs="Arial"/>
        </w:rPr>
        <w:t xml:space="preserve"> </w:t>
      </w:r>
      <w:proofErr w:type="spellStart"/>
      <w:r w:rsidRPr="005932DD">
        <w:rPr>
          <w:rFonts w:ascii="Arial" w:hAnsi="Arial" w:cs="Arial"/>
        </w:rPr>
        <w:t>www.gosuslugi.ru</w:t>
      </w:r>
      <w:proofErr w:type="spellEnd"/>
      <w:r w:rsidRPr="005932DD">
        <w:rPr>
          <w:rFonts w:ascii="Arial" w:hAnsi="Arial" w:cs="Arial"/>
        </w:rPr>
        <w:t xml:space="preserve"> (для     заявителей, зарегистрированных в ЕСИА)</w:t>
      </w:r>
    </w:p>
    <w:p w:rsidR="00675CF0" w:rsidRDefault="00675CF0" w:rsidP="005932DD">
      <w:pPr>
        <w:autoSpaceDE w:val="0"/>
        <w:autoSpaceDN w:val="0"/>
        <w:adjustRightInd w:val="0"/>
        <w:jc w:val="both"/>
        <w:rPr>
          <w:rFonts w:ascii="Arial" w:hAnsi="Arial" w:cs="Arial"/>
        </w:rPr>
      </w:pPr>
      <w:r w:rsidRPr="005932DD">
        <w:rPr>
          <w:rFonts w:ascii="Arial" w:hAnsi="Arial" w:cs="Arial"/>
        </w:rPr>
        <w:t xml:space="preserve">СНИЛС </w:t>
      </w:r>
      <w:r w:rsidR="005932DD">
        <w:rPr>
          <w:rFonts w:ascii="Arial" w:hAnsi="Arial" w:cs="Arial"/>
        </w:rPr>
        <w:t>________________________</w:t>
      </w:r>
    </w:p>
    <w:p w:rsidR="005932DD" w:rsidRPr="005932DD" w:rsidRDefault="005932DD" w:rsidP="005932DD">
      <w:pPr>
        <w:autoSpaceDE w:val="0"/>
        <w:autoSpaceDN w:val="0"/>
        <w:adjustRightInd w:val="0"/>
        <w:jc w:val="both"/>
        <w:rPr>
          <w:rFonts w:ascii="Arial" w:hAnsi="Arial" w:cs="Arial"/>
        </w:rPr>
      </w:pPr>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(отметьте только один вариант)</w:t>
      </w:r>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                </w:t>
      </w:r>
      <w:proofErr w:type="spellStart"/>
      <w:r w:rsidRPr="005932DD">
        <w:rPr>
          <w:rFonts w:ascii="Arial" w:hAnsi="Arial" w:cs="Arial"/>
          <w:sz w:val="20"/>
          <w:szCs w:val="20"/>
        </w:rPr>
        <w:t>┌───┐</w:t>
      </w:r>
      <w:proofErr w:type="spellEnd"/>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   </w:t>
      </w:r>
      <w:r w:rsidR="005932DD">
        <w:rPr>
          <w:rFonts w:ascii="Arial" w:hAnsi="Arial" w:cs="Arial"/>
          <w:sz w:val="20"/>
          <w:szCs w:val="20"/>
        </w:rPr>
        <w:t xml:space="preserve">     </w:t>
      </w:r>
      <w:proofErr w:type="spellStart"/>
      <w:r w:rsidR="005932DD">
        <w:rPr>
          <w:rFonts w:ascii="Arial" w:hAnsi="Arial" w:cs="Arial"/>
          <w:sz w:val="20"/>
          <w:szCs w:val="20"/>
        </w:rPr>
        <w:t>│</w:t>
      </w:r>
      <w:proofErr w:type="spellEnd"/>
      <w:r w:rsidR="005932DD">
        <w:rPr>
          <w:rFonts w:ascii="Arial" w:hAnsi="Arial" w:cs="Arial"/>
          <w:sz w:val="20"/>
          <w:szCs w:val="20"/>
        </w:rPr>
        <w:t xml:space="preserve"> ДА           </w:t>
      </w:r>
      <w:r w:rsidRPr="005932DD">
        <w:rPr>
          <w:rFonts w:ascii="Arial" w:hAnsi="Arial" w:cs="Arial"/>
          <w:sz w:val="20"/>
          <w:szCs w:val="20"/>
        </w:rPr>
        <w:t xml:space="preserve">│ </w:t>
      </w:r>
      <w:r w:rsidR="005932DD">
        <w:rPr>
          <w:rFonts w:ascii="Arial" w:hAnsi="Arial" w:cs="Arial"/>
          <w:sz w:val="20"/>
          <w:szCs w:val="20"/>
        </w:rPr>
        <w:t xml:space="preserve">    </w:t>
      </w:r>
      <w:r w:rsidRPr="005932DD">
        <w:rPr>
          <w:rFonts w:ascii="Arial" w:hAnsi="Arial" w:cs="Arial"/>
          <w:sz w:val="20"/>
          <w:szCs w:val="20"/>
        </w:rPr>
        <w:t xml:space="preserve">  </w:t>
      </w:r>
      <w:proofErr w:type="spellStart"/>
      <w:r w:rsidRPr="005932DD">
        <w:rPr>
          <w:rFonts w:ascii="Arial" w:hAnsi="Arial" w:cs="Arial"/>
          <w:sz w:val="20"/>
          <w:szCs w:val="20"/>
        </w:rPr>
        <w:t>│</w:t>
      </w:r>
      <w:proofErr w:type="spellEnd"/>
      <w:r w:rsidRPr="005932DD">
        <w:rPr>
          <w:rFonts w:ascii="Arial" w:hAnsi="Arial" w:cs="Arial"/>
          <w:sz w:val="20"/>
          <w:szCs w:val="20"/>
        </w:rPr>
        <w:t xml:space="preserve"> НЕТ</w:t>
      </w:r>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                </w:t>
      </w:r>
      <w:proofErr w:type="spellStart"/>
      <w:r w:rsidRPr="005932DD">
        <w:rPr>
          <w:rFonts w:ascii="Arial" w:hAnsi="Arial" w:cs="Arial"/>
          <w:sz w:val="20"/>
          <w:szCs w:val="20"/>
        </w:rPr>
        <w:t>└───┘</w:t>
      </w:r>
      <w:proofErr w:type="spellEnd"/>
    </w:p>
    <w:p w:rsidR="00675CF0" w:rsidRPr="005932DD" w:rsidRDefault="00675CF0" w:rsidP="005932DD">
      <w:pPr>
        <w:jc w:val="both"/>
        <w:rPr>
          <w:rFonts w:ascii="Arial" w:hAnsi="Arial" w:cs="Arial"/>
        </w:rPr>
      </w:pPr>
      <w:r w:rsidRPr="005932DD">
        <w:rPr>
          <w:rFonts w:ascii="Arial" w:hAnsi="Arial" w:cs="Arial"/>
        </w:rPr>
        <w:t>Заявитель:</w:t>
      </w:r>
    </w:p>
    <w:tbl>
      <w:tblPr>
        <w:tblW w:w="0" w:type="auto"/>
        <w:tblInd w:w="108" w:type="dxa"/>
        <w:tblLook w:val="00A0"/>
      </w:tblPr>
      <w:tblGrid>
        <w:gridCol w:w="3454"/>
        <w:gridCol w:w="405"/>
        <w:gridCol w:w="2406"/>
        <w:gridCol w:w="533"/>
        <w:gridCol w:w="3030"/>
      </w:tblGrid>
      <w:tr w:rsidR="00675CF0" w:rsidRPr="005932DD">
        <w:tc>
          <w:tcPr>
            <w:tcW w:w="3509" w:type="dxa"/>
            <w:tcBorders>
              <w:bottom w:val="single" w:sz="4" w:space="0" w:color="auto"/>
            </w:tcBorders>
          </w:tcPr>
          <w:p w:rsidR="00675CF0" w:rsidRPr="005932DD" w:rsidRDefault="00675CF0" w:rsidP="005932DD">
            <w:pPr>
              <w:jc w:val="both"/>
              <w:rPr>
                <w:rFonts w:ascii="Arial" w:hAnsi="Arial" w:cs="Arial"/>
              </w:rPr>
            </w:pPr>
          </w:p>
        </w:tc>
        <w:tc>
          <w:tcPr>
            <w:tcW w:w="411" w:type="dxa"/>
          </w:tcPr>
          <w:p w:rsidR="00675CF0" w:rsidRPr="005932DD" w:rsidRDefault="00675CF0" w:rsidP="005932DD">
            <w:pPr>
              <w:jc w:val="both"/>
              <w:rPr>
                <w:rFonts w:ascii="Arial" w:hAnsi="Arial" w:cs="Arial"/>
              </w:rPr>
            </w:pPr>
          </w:p>
        </w:tc>
        <w:tc>
          <w:tcPr>
            <w:tcW w:w="2448" w:type="dxa"/>
            <w:tcBorders>
              <w:bottom w:val="single" w:sz="4" w:space="0" w:color="auto"/>
            </w:tcBorders>
          </w:tcPr>
          <w:p w:rsidR="00675CF0" w:rsidRPr="005932DD" w:rsidRDefault="00675CF0" w:rsidP="005932DD">
            <w:pPr>
              <w:jc w:val="both"/>
              <w:rPr>
                <w:rFonts w:ascii="Arial" w:hAnsi="Arial" w:cs="Arial"/>
              </w:rPr>
            </w:pPr>
          </w:p>
        </w:tc>
        <w:tc>
          <w:tcPr>
            <w:tcW w:w="543" w:type="dxa"/>
          </w:tcPr>
          <w:p w:rsidR="00675CF0" w:rsidRPr="005932DD" w:rsidRDefault="00675CF0" w:rsidP="005932DD">
            <w:pPr>
              <w:jc w:val="both"/>
              <w:rPr>
                <w:rFonts w:ascii="Arial" w:hAnsi="Arial" w:cs="Arial"/>
              </w:rPr>
            </w:pPr>
          </w:p>
        </w:tc>
        <w:tc>
          <w:tcPr>
            <w:tcW w:w="3086" w:type="dxa"/>
            <w:tcBorders>
              <w:bottom w:val="single" w:sz="4" w:space="0" w:color="auto"/>
            </w:tcBorders>
          </w:tcPr>
          <w:p w:rsidR="00675CF0" w:rsidRPr="005932DD" w:rsidRDefault="00675CF0" w:rsidP="005932DD">
            <w:pPr>
              <w:jc w:val="both"/>
              <w:rPr>
                <w:rFonts w:ascii="Arial" w:hAnsi="Arial" w:cs="Arial"/>
              </w:rPr>
            </w:pPr>
          </w:p>
        </w:tc>
      </w:tr>
      <w:tr w:rsidR="00675CF0" w:rsidRPr="005932DD">
        <w:tc>
          <w:tcPr>
            <w:tcW w:w="3509"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(наименование должности руководителя для юридического лица)</w:t>
            </w:r>
          </w:p>
        </w:tc>
        <w:tc>
          <w:tcPr>
            <w:tcW w:w="411" w:type="dxa"/>
          </w:tcPr>
          <w:p w:rsidR="00675CF0" w:rsidRPr="005932DD" w:rsidRDefault="00675CF0" w:rsidP="005932DD">
            <w:pPr>
              <w:jc w:val="center"/>
              <w:rPr>
                <w:rFonts w:ascii="Arial" w:hAnsi="Arial" w:cs="Arial"/>
                <w:sz w:val="20"/>
                <w:szCs w:val="20"/>
              </w:rPr>
            </w:pPr>
          </w:p>
        </w:tc>
        <w:tc>
          <w:tcPr>
            <w:tcW w:w="2448"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(личная подпись)</w:t>
            </w:r>
          </w:p>
        </w:tc>
        <w:tc>
          <w:tcPr>
            <w:tcW w:w="543" w:type="dxa"/>
          </w:tcPr>
          <w:p w:rsidR="00675CF0" w:rsidRPr="005932DD" w:rsidRDefault="00675CF0" w:rsidP="005932DD">
            <w:pPr>
              <w:jc w:val="center"/>
              <w:rPr>
                <w:rFonts w:ascii="Arial" w:hAnsi="Arial" w:cs="Arial"/>
                <w:sz w:val="20"/>
                <w:szCs w:val="20"/>
              </w:rPr>
            </w:pPr>
          </w:p>
        </w:tc>
        <w:tc>
          <w:tcPr>
            <w:tcW w:w="3086" w:type="dxa"/>
            <w:tcBorders>
              <w:top w:val="single" w:sz="4" w:space="0" w:color="auto"/>
            </w:tcBorders>
          </w:tcPr>
          <w:p w:rsidR="00675CF0" w:rsidRPr="005932DD" w:rsidRDefault="00675CF0" w:rsidP="005932DD">
            <w:pPr>
              <w:jc w:val="center"/>
              <w:rPr>
                <w:rFonts w:ascii="Arial" w:hAnsi="Arial" w:cs="Arial"/>
                <w:sz w:val="20"/>
                <w:szCs w:val="20"/>
              </w:rPr>
            </w:pPr>
            <w:r w:rsidRPr="005932DD">
              <w:rPr>
                <w:rFonts w:ascii="Arial" w:hAnsi="Arial" w:cs="Arial"/>
                <w:sz w:val="20"/>
                <w:szCs w:val="20"/>
              </w:rPr>
              <w:t>(фамилия и инициалы)</w:t>
            </w:r>
          </w:p>
        </w:tc>
      </w:tr>
    </w:tbl>
    <w:p w:rsidR="00675CF0" w:rsidRPr="005932DD" w:rsidRDefault="00675CF0" w:rsidP="005932DD">
      <w:pPr>
        <w:jc w:val="both"/>
        <w:rPr>
          <w:rFonts w:ascii="Arial" w:hAnsi="Arial" w:cs="Arial"/>
          <w:sz w:val="20"/>
          <w:szCs w:val="20"/>
        </w:rPr>
      </w:pPr>
      <w:r w:rsidRPr="005932DD">
        <w:rPr>
          <w:rFonts w:ascii="Arial" w:hAnsi="Arial" w:cs="Arial"/>
          <w:sz w:val="20"/>
          <w:szCs w:val="20"/>
        </w:rPr>
        <w:t xml:space="preserve">          М.П. </w:t>
      </w:r>
    </w:p>
    <w:p w:rsidR="00675CF0" w:rsidRPr="005932DD" w:rsidRDefault="00675CF0" w:rsidP="005932DD">
      <w:pPr>
        <w:jc w:val="both"/>
        <w:rPr>
          <w:rFonts w:ascii="Arial" w:hAnsi="Arial" w:cs="Arial"/>
        </w:rPr>
      </w:pPr>
      <w:r w:rsidRPr="005932DD">
        <w:rPr>
          <w:rFonts w:ascii="Arial" w:hAnsi="Arial" w:cs="Arial"/>
          <w:sz w:val="20"/>
          <w:szCs w:val="20"/>
        </w:rPr>
        <w:t>(для юридического лица)</w:t>
      </w:r>
      <w:r w:rsidRPr="005932DD">
        <w:rPr>
          <w:rFonts w:ascii="Arial" w:hAnsi="Arial" w:cs="Arial"/>
          <w:sz w:val="20"/>
          <w:szCs w:val="20"/>
        </w:rPr>
        <w:tab/>
      </w:r>
      <w:r w:rsidRPr="005932DD">
        <w:rPr>
          <w:rFonts w:ascii="Arial" w:hAnsi="Arial" w:cs="Arial"/>
        </w:rPr>
        <w:tab/>
      </w:r>
      <w:r w:rsidRPr="005932DD">
        <w:rPr>
          <w:rFonts w:ascii="Arial" w:hAnsi="Arial" w:cs="Arial"/>
        </w:rPr>
        <w:tab/>
        <w:t xml:space="preserve">    </w:t>
      </w:r>
      <w:r w:rsidRPr="005932DD">
        <w:rPr>
          <w:rFonts w:ascii="Arial" w:hAnsi="Arial" w:cs="Arial"/>
        </w:rPr>
        <w:tab/>
      </w:r>
      <w:r w:rsidRPr="005932DD">
        <w:rPr>
          <w:rFonts w:ascii="Arial" w:hAnsi="Arial" w:cs="Arial"/>
        </w:rPr>
        <w:tab/>
        <w:t xml:space="preserve">«____» ___________ 20___ г.       </w:t>
      </w:r>
    </w:p>
    <w:p w:rsidR="00675CF0" w:rsidRPr="005932DD" w:rsidRDefault="00675CF0" w:rsidP="005932DD">
      <w:pPr>
        <w:jc w:val="both"/>
        <w:rPr>
          <w:rFonts w:ascii="Arial" w:hAnsi="Arial" w:cs="Arial"/>
        </w:rPr>
      </w:pPr>
    </w:p>
    <w:p w:rsidR="00675CF0" w:rsidRPr="005932DD" w:rsidRDefault="00675CF0" w:rsidP="005932DD">
      <w:pPr>
        <w:jc w:val="both"/>
        <w:rPr>
          <w:rFonts w:ascii="Arial" w:hAnsi="Arial" w:cs="Arial"/>
        </w:rPr>
      </w:pPr>
      <w:r w:rsidRPr="005932DD">
        <w:rPr>
          <w:rFonts w:ascii="Arial" w:hAnsi="Arial" w:cs="Arial"/>
        </w:rPr>
        <w:t>Должностное лицо,</w:t>
      </w:r>
    </w:p>
    <w:p w:rsidR="00675CF0" w:rsidRPr="005932DD" w:rsidRDefault="00675CF0" w:rsidP="005932DD">
      <w:pPr>
        <w:pStyle w:val="ConsPlusNormal"/>
        <w:jc w:val="both"/>
        <w:outlineLvl w:val="1"/>
        <w:rPr>
          <w:rFonts w:ascii="Arial" w:hAnsi="Arial" w:cs="Arial"/>
          <w:sz w:val="24"/>
          <w:szCs w:val="24"/>
        </w:rPr>
      </w:pPr>
      <w:r w:rsidRPr="005932DD">
        <w:rPr>
          <w:rFonts w:ascii="Arial" w:hAnsi="Arial" w:cs="Arial"/>
          <w:sz w:val="24"/>
          <w:szCs w:val="24"/>
        </w:rPr>
        <w:t xml:space="preserve">принявшее документы                        </w:t>
      </w:r>
    </w:p>
    <w:p w:rsidR="00675CF0" w:rsidRPr="005932DD" w:rsidRDefault="00675CF0" w:rsidP="005932DD">
      <w:pPr>
        <w:pStyle w:val="ConsPlusNormal"/>
        <w:jc w:val="both"/>
        <w:outlineLvl w:val="1"/>
        <w:rPr>
          <w:rFonts w:ascii="Arial" w:hAnsi="Arial" w:cs="Arial"/>
          <w:sz w:val="24"/>
          <w:szCs w:val="24"/>
        </w:rPr>
      </w:pPr>
      <w:r w:rsidRPr="005932DD">
        <w:rPr>
          <w:rFonts w:ascii="Arial" w:hAnsi="Arial" w:cs="Arial"/>
          <w:sz w:val="24"/>
          <w:szCs w:val="24"/>
        </w:rPr>
        <w:t>______________________________________                      _________________</w:t>
      </w:r>
    </w:p>
    <w:p w:rsidR="00675CF0" w:rsidRPr="005932DD" w:rsidRDefault="00675CF0" w:rsidP="005932DD">
      <w:pPr>
        <w:autoSpaceDE w:val="0"/>
        <w:autoSpaceDN w:val="0"/>
        <w:adjustRightInd w:val="0"/>
        <w:jc w:val="both"/>
        <w:rPr>
          <w:rFonts w:ascii="Arial" w:hAnsi="Arial" w:cs="Arial"/>
          <w:sz w:val="20"/>
          <w:szCs w:val="20"/>
        </w:rPr>
      </w:pPr>
      <w:r w:rsidRPr="005932DD">
        <w:rPr>
          <w:rFonts w:ascii="Arial" w:hAnsi="Arial" w:cs="Arial"/>
          <w:sz w:val="20"/>
          <w:szCs w:val="20"/>
        </w:rPr>
        <w:t xml:space="preserve"> (фамилия и инициалы)                                                                                        (подпись)    </w:t>
      </w:r>
    </w:p>
    <w:p w:rsidR="00675CF0" w:rsidRPr="005932DD" w:rsidRDefault="00675CF0" w:rsidP="005932DD">
      <w:pPr>
        <w:autoSpaceDE w:val="0"/>
        <w:autoSpaceDN w:val="0"/>
        <w:adjustRightInd w:val="0"/>
        <w:jc w:val="both"/>
        <w:rPr>
          <w:rFonts w:ascii="Arial" w:hAnsi="Arial" w:cs="Arial"/>
          <w:sz w:val="20"/>
          <w:szCs w:val="20"/>
        </w:rPr>
      </w:pPr>
    </w:p>
    <w:p w:rsidR="00675CF0" w:rsidRPr="005932DD" w:rsidRDefault="00675CF0" w:rsidP="005932DD">
      <w:pPr>
        <w:autoSpaceDE w:val="0"/>
        <w:autoSpaceDN w:val="0"/>
        <w:adjustRightInd w:val="0"/>
        <w:jc w:val="both"/>
        <w:rPr>
          <w:rFonts w:ascii="Arial" w:hAnsi="Arial" w:cs="Arial"/>
        </w:rPr>
      </w:pPr>
    </w:p>
    <w:p w:rsidR="00675CF0" w:rsidRPr="005932DD" w:rsidRDefault="00675CF0" w:rsidP="005932DD">
      <w:pPr>
        <w:ind w:left="4500"/>
        <w:jc w:val="right"/>
        <w:rPr>
          <w:rFonts w:ascii="Arial" w:hAnsi="Arial" w:cs="Arial"/>
        </w:rPr>
      </w:pPr>
      <w:r w:rsidRPr="005932DD">
        <w:rPr>
          <w:rStyle w:val="a4"/>
          <w:rFonts w:ascii="Arial" w:hAnsi="Arial" w:cs="Arial"/>
          <w:bCs/>
          <w:color w:val="000000"/>
          <w:sz w:val="32"/>
          <w:szCs w:val="32"/>
        </w:rPr>
        <w:t>Приложение № 2</w:t>
      </w:r>
      <w:r w:rsidRPr="005932DD">
        <w:rPr>
          <w:rStyle w:val="a4"/>
          <w:rFonts w:ascii="Arial" w:hAnsi="Arial" w:cs="Arial"/>
          <w:bCs/>
          <w:color w:val="000000"/>
          <w:sz w:val="32"/>
          <w:szCs w:val="32"/>
        </w:rPr>
        <w:br/>
      </w:r>
      <w:r w:rsidRPr="005932DD">
        <w:rPr>
          <w:rStyle w:val="a4"/>
          <w:rFonts w:ascii="Arial" w:hAnsi="Arial" w:cs="Arial"/>
          <w:b w:val="0"/>
          <w:bCs/>
          <w:color w:val="000000"/>
          <w:sz w:val="32"/>
          <w:szCs w:val="32"/>
        </w:rPr>
        <w:t xml:space="preserve">к </w:t>
      </w:r>
      <w:r w:rsidRPr="005932DD">
        <w:rPr>
          <w:rStyle w:val="a3"/>
          <w:rFonts w:ascii="Arial" w:hAnsi="Arial" w:cs="Arial"/>
          <w:b/>
          <w:color w:val="000000"/>
          <w:sz w:val="32"/>
          <w:szCs w:val="32"/>
        </w:rPr>
        <w:t>Административному регламенту</w:t>
      </w:r>
      <w:r w:rsidRPr="005932DD">
        <w:rPr>
          <w:rStyle w:val="a4"/>
          <w:rFonts w:ascii="Arial" w:hAnsi="Arial" w:cs="Arial"/>
          <w:b w:val="0"/>
          <w:bCs/>
          <w:color w:val="000000"/>
          <w:sz w:val="32"/>
          <w:szCs w:val="32"/>
        </w:rPr>
        <w:br/>
      </w:r>
    </w:p>
    <w:p w:rsidR="00675CF0" w:rsidRPr="005932DD" w:rsidRDefault="00675CF0" w:rsidP="005932DD">
      <w:pPr>
        <w:pStyle w:val="1"/>
        <w:spacing w:before="0" w:after="0"/>
        <w:rPr>
          <w:rFonts w:ascii="Arial" w:hAnsi="Arial" w:cs="Arial"/>
          <w:b w:val="0"/>
        </w:rPr>
      </w:pPr>
      <w:r w:rsidRPr="005932DD">
        <w:rPr>
          <w:rFonts w:ascii="Arial" w:hAnsi="Arial" w:cs="Arial"/>
          <w:b w:val="0"/>
        </w:rPr>
        <w:t>Перечень</w:t>
      </w:r>
      <w:r w:rsidRPr="005932DD">
        <w:rPr>
          <w:rFonts w:ascii="Arial" w:hAnsi="Arial" w:cs="Arial"/>
          <w:b w:val="0"/>
        </w:rPr>
        <w:br/>
        <w:t>признаков заявителя, представителя заявителя</w:t>
      </w:r>
    </w:p>
    <w:p w:rsidR="00675CF0" w:rsidRPr="005932DD" w:rsidRDefault="00675CF0" w:rsidP="005932DD">
      <w:pPr>
        <w:rPr>
          <w:rFonts w:ascii="Arial" w:hAnsi="Arial" w:cs="Arial"/>
        </w:rPr>
      </w:pPr>
    </w:p>
    <w:tbl>
      <w:tblPr>
        <w:tblW w:w="0" w:type="auto"/>
        <w:tblInd w:w="108" w:type="dxa"/>
        <w:tblLayout w:type="fixed"/>
        <w:tblLook w:val="0000"/>
      </w:tblPr>
      <w:tblGrid>
        <w:gridCol w:w="2160"/>
        <w:gridCol w:w="7560"/>
      </w:tblGrid>
      <w:tr w:rsidR="00675CF0" w:rsidRPr="005932DD">
        <w:tc>
          <w:tcPr>
            <w:tcW w:w="2160" w:type="dxa"/>
            <w:tcBorders>
              <w:top w:val="single" w:sz="4" w:space="0" w:color="000000"/>
              <w:left w:val="single" w:sz="4" w:space="0" w:color="000000"/>
              <w:bottom w:val="single" w:sz="4" w:space="0" w:color="000000"/>
            </w:tcBorders>
          </w:tcPr>
          <w:p w:rsidR="00675CF0" w:rsidRPr="005932DD" w:rsidRDefault="00675CF0" w:rsidP="005932DD">
            <w:pPr>
              <w:pStyle w:val="a5"/>
              <w:jc w:val="center"/>
              <w:rPr>
                <w:rFonts w:ascii="Arial" w:hAnsi="Arial" w:cs="Arial"/>
              </w:rPr>
            </w:pPr>
            <w:r w:rsidRPr="005932DD">
              <w:rPr>
                <w:rFonts w:ascii="Arial" w:hAnsi="Arial" w:cs="Arial"/>
              </w:rPr>
              <w:t>Признак заявителя, представителя заявителя</w:t>
            </w:r>
          </w:p>
        </w:tc>
        <w:tc>
          <w:tcPr>
            <w:tcW w:w="7560" w:type="dxa"/>
            <w:tcBorders>
              <w:top w:val="single" w:sz="4" w:space="0" w:color="000000"/>
              <w:left w:val="single" w:sz="4" w:space="0" w:color="000000"/>
              <w:bottom w:val="single" w:sz="4" w:space="0" w:color="000000"/>
              <w:right w:val="single" w:sz="4" w:space="0" w:color="000000"/>
            </w:tcBorders>
          </w:tcPr>
          <w:p w:rsidR="00675CF0" w:rsidRPr="005932DD" w:rsidRDefault="00675CF0" w:rsidP="005932DD">
            <w:pPr>
              <w:pStyle w:val="a5"/>
              <w:jc w:val="center"/>
              <w:rPr>
                <w:rFonts w:ascii="Arial" w:hAnsi="Arial" w:cs="Arial"/>
              </w:rPr>
            </w:pPr>
            <w:r w:rsidRPr="005932DD">
              <w:rPr>
                <w:rFonts w:ascii="Arial" w:hAnsi="Arial" w:cs="Arial"/>
              </w:rPr>
              <w:t>Значения признака заявителя, представителя заявителя</w:t>
            </w:r>
          </w:p>
        </w:tc>
      </w:tr>
      <w:tr w:rsidR="00675CF0" w:rsidRPr="005932DD">
        <w:tc>
          <w:tcPr>
            <w:tcW w:w="2160" w:type="dxa"/>
            <w:tcBorders>
              <w:top w:val="single" w:sz="4" w:space="0" w:color="000000"/>
              <w:left w:val="single" w:sz="4" w:space="0" w:color="000000"/>
              <w:bottom w:val="single" w:sz="4" w:space="0" w:color="000000"/>
            </w:tcBorders>
          </w:tcPr>
          <w:p w:rsidR="00675CF0" w:rsidRPr="005932DD" w:rsidRDefault="00675CF0" w:rsidP="005932DD">
            <w:pPr>
              <w:pStyle w:val="a6"/>
              <w:rPr>
                <w:rFonts w:ascii="Arial" w:hAnsi="Arial" w:cs="Arial"/>
              </w:rPr>
            </w:pPr>
            <w:r w:rsidRPr="005932DD">
              <w:rPr>
                <w:rFonts w:ascii="Arial" w:hAnsi="Arial" w:cs="Arial"/>
              </w:rPr>
              <w:t>Статус заявителя</w:t>
            </w:r>
          </w:p>
        </w:tc>
        <w:tc>
          <w:tcPr>
            <w:tcW w:w="7560" w:type="dxa"/>
            <w:tcBorders>
              <w:top w:val="single" w:sz="4" w:space="0" w:color="000000"/>
              <w:left w:val="single" w:sz="4" w:space="0" w:color="000000"/>
              <w:bottom w:val="single" w:sz="4" w:space="0" w:color="000000"/>
              <w:right w:val="single" w:sz="4" w:space="0" w:color="000000"/>
            </w:tcBorders>
          </w:tcPr>
          <w:p w:rsidR="00675CF0" w:rsidRPr="005932DD" w:rsidRDefault="00675CF0" w:rsidP="005932DD">
            <w:pPr>
              <w:pStyle w:val="a6"/>
              <w:rPr>
                <w:rFonts w:ascii="Arial" w:hAnsi="Arial" w:cs="Arial"/>
              </w:rPr>
            </w:pPr>
            <w:r w:rsidRPr="005932DD">
              <w:rPr>
                <w:rFonts w:ascii="Arial" w:hAnsi="Arial" w:cs="Arial"/>
              </w:rPr>
              <w:t xml:space="preserve">физические или юридические лица, обратившиеся за предоставлением муниципальной услуги </w:t>
            </w:r>
          </w:p>
        </w:tc>
      </w:tr>
      <w:tr w:rsidR="00675CF0" w:rsidRPr="005932DD">
        <w:tc>
          <w:tcPr>
            <w:tcW w:w="2160" w:type="dxa"/>
            <w:tcBorders>
              <w:top w:val="single" w:sz="4" w:space="0" w:color="000000"/>
              <w:left w:val="single" w:sz="4" w:space="0" w:color="000000"/>
              <w:bottom w:val="single" w:sz="4" w:space="0" w:color="000000"/>
            </w:tcBorders>
          </w:tcPr>
          <w:p w:rsidR="00675CF0" w:rsidRPr="005932DD" w:rsidRDefault="00675CF0" w:rsidP="005932DD">
            <w:pPr>
              <w:pStyle w:val="a6"/>
              <w:rPr>
                <w:rFonts w:ascii="Arial" w:hAnsi="Arial" w:cs="Arial"/>
              </w:rPr>
            </w:pPr>
            <w:r w:rsidRPr="005932DD">
              <w:rPr>
                <w:rFonts w:ascii="Arial" w:hAnsi="Arial" w:cs="Arial"/>
              </w:rPr>
              <w:t>Статус представителя заявителя</w:t>
            </w:r>
          </w:p>
        </w:tc>
        <w:tc>
          <w:tcPr>
            <w:tcW w:w="7560" w:type="dxa"/>
            <w:tcBorders>
              <w:top w:val="single" w:sz="4" w:space="0" w:color="000000"/>
              <w:left w:val="single" w:sz="4" w:space="0" w:color="000000"/>
              <w:bottom w:val="single" w:sz="4" w:space="0" w:color="000000"/>
              <w:right w:val="single" w:sz="4" w:space="0" w:color="000000"/>
            </w:tcBorders>
          </w:tcPr>
          <w:p w:rsidR="00675CF0" w:rsidRPr="005932DD" w:rsidRDefault="00675CF0" w:rsidP="005932DD">
            <w:pPr>
              <w:pStyle w:val="a6"/>
              <w:rPr>
                <w:rFonts w:ascii="Arial" w:hAnsi="Arial" w:cs="Arial"/>
              </w:rPr>
            </w:pPr>
            <w:r w:rsidRPr="005932DD">
              <w:rPr>
                <w:rFonts w:ascii="Arial" w:hAnsi="Arial" w:cs="Arial"/>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675CF0" w:rsidRPr="005932DD" w:rsidRDefault="00675CF0" w:rsidP="005932DD">
      <w:pPr>
        <w:autoSpaceDE w:val="0"/>
        <w:autoSpaceDN w:val="0"/>
        <w:adjustRightInd w:val="0"/>
        <w:jc w:val="both"/>
        <w:rPr>
          <w:rFonts w:ascii="Arial" w:hAnsi="Arial" w:cs="Arial"/>
        </w:rPr>
      </w:pPr>
    </w:p>
    <w:p w:rsidR="00936A6E" w:rsidRPr="005932DD" w:rsidRDefault="00936A6E" w:rsidP="005932DD">
      <w:pPr>
        <w:rPr>
          <w:rFonts w:ascii="Arial" w:hAnsi="Arial" w:cs="Arial"/>
        </w:rPr>
      </w:pPr>
    </w:p>
    <w:sectPr w:rsidR="00936A6E" w:rsidRPr="005932DD" w:rsidSect="005932DD">
      <w:pgSz w:w="12240" w:h="15840" w:code="1"/>
      <w:pgMar w:top="1078" w:right="900" w:bottom="1134" w:left="1620"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75CF0"/>
    <w:rsid w:val="000545AD"/>
    <w:rsid w:val="002F7EFF"/>
    <w:rsid w:val="005932DD"/>
    <w:rsid w:val="005D7B7F"/>
    <w:rsid w:val="00675CF0"/>
    <w:rsid w:val="006D5275"/>
    <w:rsid w:val="006E0253"/>
    <w:rsid w:val="00733D77"/>
    <w:rsid w:val="00765103"/>
    <w:rsid w:val="00936A6E"/>
    <w:rsid w:val="009C1B6A"/>
    <w:rsid w:val="00B22C15"/>
    <w:rsid w:val="00B61D75"/>
    <w:rsid w:val="00BB2AD2"/>
    <w:rsid w:val="00C43B8F"/>
    <w:rsid w:val="00C5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CF0"/>
    <w:rPr>
      <w:rFonts w:eastAsia="Calibri"/>
      <w:sz w:val="24"/>
      <w:szCs w:val="24"/>
    </w:rPr>
  </w:style>
  <w:style w:type="paragraph" w:styleId="1">
    <w:name w:val="heading 1"/>
    <w:basedOn w:val="a"/>
    <w:next w:val="a"/>
    <w:link w:val="10"/>
    <w:qFormat/>
    <w:rsid w:val="00675CF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75CF0"/>
    <w:pPr>
      <w:widowControl w:val="0"/>
      <w:autoSpaceDE w:val="0"/>
      <w:autoSpaceDN w:val="0"/>
    </w:pPr>
    <w:rPr>
      <w:rFonts w:ascii="Calibri" w:eastAsia="Calibri" w:hAnsi="Calibri" w:cs="Calibri"/>
      <w:sz w:val="22"/>
    </w:rPr>
  </w:style>
  <w:style w:type="paragraph" w:customStyle="1" w:styleId="ConsPlusTitle">
    <w:name w:val="ConsPlusTitle"/>
    <w:rsid w:val="00675CF0"/>
    <w:pPr>
      <w:widowControl w:val="0"/>
      <w:autoSpaceDE w:val="0"/>
      <w:autoSpaceDN w:val="0"/>
    </w:pPr>
    <w:rPr>
      <w:rFonts w:ascii="Calibri" w:eastAsia="Calibri" w:hAnsi="Calibri" w:cs="Calibri"/>
      <w:b/>
      <w:sz w:val="22"/>
    </w:rPr>
  </w:style>
  <w:style w:type="paragraph" w:customStyle="1" w:styleId="ConsPlusNonformat">
    <w:name w:val="ConsPlusNonformat"/>
    <w:rsid w:val="00675CF0"/>
    <w:pPr>
      <w:widowControl w:val="0"/>
      <w:autoSpaceDE w:val="0"/>
      <w:autoSpaceDN w:val="0"/>
    </w:pPr>
    <w:rPr>
      <w:rFonts w:ascii="Courier New" w:eastAsia="Calibri" w:hAnsi="Courier New" w:cs="Courier New"/>
    </w:rPr>
  </w:style>
  <w:style w:type="paragraph" w:customStyle="1" w:styleId="ListParagraph">
    <w:name w:val="List Paragraph"/>
    <w:basedOn w:val="a"/>
    <w:rsid w:val="00675CF0"/>
    <w:pPr>
      <w:ind w:left="720"/>
    </w:pPr>
  </w:style>
  <w:style w:type="character" w:customStyle="1" w:styleId="a3">
    <w:name w:val="Гипертекстовая ссылка"/>
    <w:basedOn w:val="a0"/>
    <w:rsid w:val="00675CF0"/>
    <w:rPr>
      <w:rFonts w:cs="Times New Roman"/>
      <w:color w:val="106BBE"/>
    </w:rPr>
  </w:style>
  <w:style w:type="character" w:customStyle="1" w:styleId="10">
    <w:name w:val="Заголовок 1 Знак"/>
    <w:basedOn w:val="a0"/>
    <w:link w:val="1"/>
    <w:locked/>
    <w:rsid w:val="00675CF0"/>
    <w:rPr>
      <w:rFonts w:ascii="Times New Roman CYR" w:eastAsia="Calibri" w:hAnsi="Times New Roman CYR" w:cs="Times New Roman CYR"/>
      <w:b/>
      <w:bCs/>
      <w:color w:val="26282F"/>
      <w:sz w:val="24"/>
      <w:szCs w:val="24"/>
      <w:lang w:val="ru-RU" w:eastAsia="ru-RU" w:bidi="ar-SA"/>
    </w:rPr>
  </w:style>
  <w:style w:type="character" w:customStyle="1" w:styleId="a4">
    <w:name w:val="Цветовое выделение"/>
    <w:rsid w:val="00675CF0"/>
    <w:rPr>
      <w:b/>
      <w:color w:val="26282F"/>
    </w:rPr>
  </w:style>
  <w:style w:type="paragraph" w:customStyle="1" w:styleId="a5">
    <w:name w:val="Нормальный (таблица)"/>
    <w:basedOn w:val="a"/>
    <w:next w:val="a"/>
    <w:rsid w:val="00675CF0"/>
    <w:pPr>
      <w:widowControl w:val="0"/>
      <w:suppressAutoHyphens/>
      <w:autoSpaceDE w:val="0"/>
      <w:jc w:val="both"/>
    </w:pPr>
    <w:rPr>
      <w:rFonts w:ascii="Times New Roman CYR" w:hAnsi="Times New Roman CYR" w:cs="Times New Roman CYR"/>
      <w:lang w:eastAsia="ar-SA"/>
    </w:rPr>
  </w:style>
  <w:style w:type="paragraph" w:customStyle="1" w:styleId="a6">
    <w:name w:val="Прижатый влево"/>
    <w:basedOn w:val="a"/>
    <w:next w:val="a"/>
    <w:rsid w:val="00675CF0"/>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rsid w:val="00675CF0"/>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locked/>
    <w:rsid w:val="00675CF0"/>
    <w:rPr>
      <w:rFonts w:eastAsia="Calibri"/>
      <w:sz w:val="28"/>
      <w:szCs w:val="28"/>
      <w:lang w:val="ru-RU" w:eastAsia="ru-RU" w:bidi="ar-SA"/>
    </w:rPr>
  </w:style>
  <w:style w:type="paragraph" w:customStyle="1" w:styleId="CharCharCharChar">
    <w:name w:val="Char Char Char Char"/>
    <w:basedOn w:val="a"/>
    <w:next w:val="a"/>
    <w:link w:val="a0"/>
    <w:semiHidden/>
    <w:rsid w:val="005932DD"/>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11097</Words>
  <Characters>63257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74206</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2023-08-17T13:09:00Z</dcterms:created>
  <dcterms:modified xsi:type="dcterms:W3CDTF">2023-08-17T13:09:00Z</dcterms:modified>
</cp:coreProperties>
</file>