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184" w:type="dxa"/>
        <w:tblLayout w:type="fixed"/>
        <w:tblLook w:val="01E0"/>
      </w:tblPr>
      <w:tblGrid>
        <w:gridCol w:w="3798"/>
        <w:gridCol w:w="2915"/>
        <w:gridCol w:w="3715"/>
      </w:tblGrid>
      <w:tr w:rsidR="00C27BF1" w:rsidRPr="00C27BF1">
        <w:trPr>
          <w:trHeight w:val="961"/>
          <w:jc w:val="center"/>
        </w:trPr>
        <w:tc>
          <w:tcPr>
            <w:tcW w:w="3798" w:type="dxa"/>
          </w:tcPr>
          <w:p w:rsidR="00C27BF1" w:rsidRPr="00C27BF1" w:rsidRDefault="00C27BF1" w:rsidP="00C27BF1">
            <w:pPr>
              <w:suppressAutoHyphens w:val="0"/>
              <w:spacing w:after="0" w:line="240" w:lineRule="auto"/>
              <w:ind w:right="-142"/>
              <w:jc w:val="center"/>
              <w:rPr>
                <w:rFonts w:ascii="Times New Roman" w:hAnsi="Times New Roman" w:cs="Times New Roman"/>
                <w:b/>
                <w:bCs/>
                <w:sz w:val="20"/>
                <w:szCs w:val="20"/>
                <w:lang w:eastAsia="ru-RU"/>
              </w:rPr>
            </w:pPr>
          </w:p>
        </w:tc>
        <w:tc>
          <w:tcPr>
            <w:tcW w:w="2915" w:type="dxa"/>
          </w:tcPr>
          <w:p w:rsidR="00C27BF1" w:rsidRPr="00C27BF1" w:rsidRDefault="00483335" w:rsidP="00C27BF1">
            <w:pPr>
              <w:tabs>
                <w:tab w:val="left" w:pos="250"/>
              </w:tabs>
              <w:suppressAutoHyphens w:val="0"/>
              <w:spacing w:after="0" w:line="240" w:lineRule="auto"/>
              <w:ind w:right="-142"/>
              <w:rPr>
                <w:rFonts w:ascii="Times New Roman" w:hAnsi="Times New Roman" w:cs="Times New Roman"/>
                <w:b/>
                <w:bCs/>
                <w:sz w:val="20"/>
                <w:szCs w:val="20"/>
                <w:lang w:eastAsia="ru-RU"/>
              </w:rPr>
            </w:pPr>
            <w:r>
              <w:rPr>
                <w:noProof/>
                <w:lang w:eastAsia="ru-RU"/>
              </w:rPr>
              <w:drawing>
                <wp:anchor distT="0" distB="0" distL="114300" distR="114300" simplePos="0" relativeHeight="251657728" behindDoc="0" locked="0" layoutInCell="1" allowOverlap="1">
                  <wp:simplePos x="0" y="0"/>
                  <wp:positionH relativeFrom="column">
                    <wp:posOffset>543560</wp:posOffset>
                  </wp:positionH>
                  <wp:positionV relativeFrom="paragraph">
                    <wp:posOffset>-4445</wp:posOffset>
                  </wp:positionV>
                  <wp:extent cx="521335" cy="685800"/>
                  <wp:effectExtent l="19050" t="0" r="0" b="0"/>
                  <wp:wrapSquare wrapText="bothSides"/>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21335" cy="685800"/>
                          </a:xfrm>
                          <a:prstGeom prst="rect">
                            <a:avLst/>
                          </a:prstGeom>
                          <a:noFill/>
                        </pic:spPr>
                      </pic:pic>
                    </a:graphicData>
                  </a:graphic>
                </wp:anchor>
              </w:drawing>
            </w:r>
            <w:r w:rsidR="00C27BF1" w:rsidRPr="00C27BF1">
              <w:rPr>
                <w:rFonts w:ascii="Times New Roman" w:hAnsi="Times New Roman" w:cs="Times New Roman"/>
                <w:b/>
                <w:bCs/>
                <w:sz w:val="20"/>
                <w:szCs w:val="20"/>
                <w:lang w:eastAsia="ru-RU"/>
              </w:rPr>
              <w:t xml:space="preserve">                  </w:t>
            </w:r>
          </w:p>
        </w:tc>
        <w:tc>
          <w:tcPr>
            <w:tcW w:w="3715" w:type="dxa"/>
          </w:tcPr>
          <w:p w:rsidR="00C27BF1" w:rsidRPr="00C27BF1" w:rsidRDefault="00C27BF1" w:rsidP="00C27BF1">
            <w:pPr>
              <w:suppressAutoHyphens w:val="0"/>
              <w:spacing w:after="0" w:line="240" w:lineRule="auto"/>
              <w:ind w:right="-142"/>
              <w:jc w:val="center"/>
              <w:rPr>
                <w:rFonts w:ascii="Times New Roman" w:hAnsi="Times New Roman" w:cs="Times New Roman"/>
                <w:b/>
                <w:bCs/>
                <w:sz w:val="28"/>
                <w:szCs w:val="28"/>
                <w:lang w:eastAsia="ru-RU"/>
              </w:rPr>
            </w:pPr>
          </w:p>
        </w:tc>
      </w:tr>
    </w:tbl>
    <w:p w:rsidR="00C27BF1" w:rsidRPr="00C27BF1" w:rsidRDefault="00C27BF1" w:rsidP="00C27BF1">
      <w:pPr>
        <w:suppressAutoHyphens w:val="0"/>
        <w:spacing w:after="0" w:line="240" w:lineRule="auto"/>
        <w:ind w:right="-1"/>
        <w:jc w:val="center"/>
        <w:rPr>
          <w:rFonts w:ascii="Times New Roman" w:hAnsi="Times New Roman" w:cs="Times New Roman"/>
          <w:b/>
          <w:caps/>
          <w:sz w:val="28"/>
          <w:szCs w:val="28"/>
          <w:lang w:eastAsia="ru-RU"/>
        </w:rPr>
      </w:pPr>
      <w:r w:rsidRPr="00C27BF1">
        <w:rPr>
          <w:rFonts w:ascii="Times New Roman" w:hAnsi="Times New Roman" w:cs="Times New Roman"/>
          <w:b/>
          <w:caps/>
          <w:sz w:val="28"/>
          <w:szCs w:val="28"/>
          <w:lang w:eastAsia="ru-RU"/>
        </w:rPr>
        <w:t xml:space="preserve">СОВЕТ ДЕПУТАТОВ МУНИЦИПАЛЬНОГО ОБРАЗОВАНИЯ </w:t>
      </w:r>
    </w:p>
    <w:p w:rsidR="00C27BF1" w:rsidRPr="00C27BF1" w:rsidRDefault="00C27BF1" w:rsidP="00C27BF1">
      <w:pPr>
        <w:suppressAutoHyphens w:val="0"/>
        <w:spacing w:after="0" w:line="240" w:lineRule="auto"/>
        <w:ind w:right="-1"/>
        <w:jc w:val="center"/>
        <w:rPr>
          <w:rFonts w:ascii="Times New Roman" w:hAnsi="Times New Roman" w:cs="Times New Roman"/>
          <w:b/>
          <w:caps/>
          <w:sz w:val="28"/>
          <w:szCs w:val="28"/>
          <w:lang w:eastAsia="ru-RU"/>
        </w:rPr>
      </w:pPr>
      <w:r w:rsidRPr="00C27BF1">
        <w:rPr>
          <w:rFonts w:ascii="Times New Roman" w:hAnsi="Times New Roman" w:cs="Times New Roman"/>
          <w:b/>
          <w:caps/>
          <w:sz w:val="28"/>
          <w:szCs w:val="28"/>
          <w:lang w:eastAsia="ru-RU"/>
        </w:rPr>
        <w:t xml:space="preserve">НОВОЧЕРКАССКИЙ СЕЛЬСОВЕТ САРАКТАШСКОГО РАЙОНА </w:t>
      </w:r>
    </w:p>
    <w:p w:rsidR="00C27BF1" w:rsidRPr="00C27BF1" w:rsidRDefault="00C27BF1" w:rsidP="00C27BF1">
      <w:pPr>
        <w:suppressAutoHyphens w:val="0"/>
        <w:spacing w:after="0" w:line="240" w:lineRule="auto"/>
        <w:ind w:right="-1"/>
        <w:jc w:val="center"/>
        <w:rPr>
          <w:rFonts w:ascii="Times New Roman" w:hAnsi="Times New Roman" w:cs="Times New Roman"/>
          <w:b/>
          <w:caps/>
          <w:sz w:val="28"/>
          <w:szCs w:val="28"/>
          <w:lang w:eastAsia="ru-RU"/>
        </w:rPr>
      </w:pPr>
      <w:r w:rsidRPr="00C27BF1">
        <w:rPr>
          <w:rFonts w:ascii="Times New Roman" w:hAnsi="Times New Roman" w:cs="Times New Roman"/>
          <w:b/>
          <w:caps/>
          <w:sz w:val="28"/>
          <w:szCs w:val="28"/>
          <w:lang w:eastAsia="ru-RU"/>
        </w:rPr>
        <w:t xml:space="preserve">ОРЕНБУРГСКОЙ ОБЛАСТИ  </w:t>
      </w:r>
    </w:p>
    <w:p w:rsidR="00C27BF1" w:rsidRPr="00C27BF1" w:rsidRDefault="00C27BF1" w:rsidP="00C27BF1">
      <w:pPr>
        <w:suppressAutoHyphens w:val="0"/>
        <w:spacing w:after="0" w:line="240" w:lineRule="auto"/>
        <w:ind w:right="-1"/>
        <w:jc w:val="center"/>
        <w:rPr>
          <w:rFonts w:ascii="Times New Roman" w:hAnsi="Times New Roman" w:cs="Times New Roman"/>
          <w:b/>
          <w:caps/>
          <w:sz w:val="28"/>
          <w:szCs w:val="28"/>
          <w:lang w:eastAsia="ru-RU"/>
        </w:rPr>
      </w:pPr>
      <w:r w:rsidRPr="00C27BF1">
        <w:rPr>
          <w:rFonts w:ascii="Times New Roman" w:hAnsi="Times New Roman" w:cs="Times New Roman"/>
          <w:b/>
          <w:caps/>
          <w:sz w:val="28"/>
          <w:szCs w:val="28"/>
          <w:lang w:eastAsia="ru-RU"/>
        </w:rPr>
        <w:t xml:space="preserve"> Четвертый СОЗЫВ</w:t>
      </w:r>
    </w:p>
    <w:p w:rsidR="00C27BF1" w:rsidRPr="00C27BF1" w:rsidRDefault="00C27BF1" w:rsidP="00C27BF1">
      <w:pPr>
        <w:suppressAutoHyphens w:val="0"/>
        <w:spacing w:after="0" w:line="240" w:lineRule="auto"/>
        <w:ind w:right="-1"/>
        <w:jc w:val="center"/>
        <w:rPr>
          <w:rFonts w:ascii="Times New Roman" w:hAnsi="Times New Roman" w:cs="Times New Roman"/>
          <w:b/>
          <w:caps/>
          <w:sz w:val="28"/>
          <w:szCs w:val="28"/>
          <w:lang w:eastAsia="ru-RU"/>
        </w:rPr>
      </w:pPr>
    </w:p>
    <w:p w:rsidR="00C27BF1" w:rsidRPr="00C27BF1" w:rsidRDefault="00C27BF1" w:rsidP="00C27BF1">
      <w:pPr>
        <w:suppressAutoHyphens w:val="0"/>
        <w:spacing w:after="0" w:line="240" w:lineRule="auto"/>
        <w:jc w:val="center"/>
        <w:rPr>
          <w:rFonts w:ascii="Times New Roman" w:hAnsi="Times New Roman" w:cs="Times New Roman"/>
          <w:b/>
          <w:sz w:val="28"/>
          <w:szCs w:val="28"/>
          <w:lang w:eastAsia="ru-RU"/>
        </w:rPr>
      </w:pPr>
      <w:r w:rsidRPr="00C27BF1">
        <w:rPr>
          <w:rFonts w:ascii="Times New Roman" w:hAnsi="Times New Roman" w:cs="Times New Roman"/>
          <w:b/>
          <w:sz w:val="28"/>
          <w:szCs w:val="28"/>
          <w:lang w:eastAsia="ru-RU"/>
        </w:rPr>
        <w:t>Р Е Ш Е Н И Е</w:t>
      </w:r>
    </w:p>
    <w:p w:rsidR="00C27BF1" w:rsidRPr="00C27BF1" w:rsidRDefault="00C27BF1" w:rsidP="00C27BF1">
      <w:pPr>
        <w:suppressAutoHyphens w:val="0"/>
        <w:spacing w:after="0" w:line="240" w:lineRule="auto"/>
        <w:jc w:val="center"/>
        <w:rPr>
          <w:rFonts w:ascii="Times New Roman" w:hAnsi="Times New Roman" w:cs="Times New Roman"/>
          <w:sz w:val="28"/>
          <w:szCs w:val="28"/>
          <w:lang w:eastAsia="ru-RU"/>
        </w:rPr>
      </w:pPr>
      <w:r w:rsidRPr="00C27BF1">
        <w:rPr>
          <w:rFonts w:ascii="Times New Roman" w:hAnsi="Times New Roman" w:cs="Times New Roman"/>
          <w:sz w:val="28"/>
          <w:szCs w:val="28"/>
          <w:lang w:eastAsia="ru-RU"/>
        </w:rPr>
        <w:t xml:space="preserve">очередного двадцать шестого  заседания Совета депутатов </w:t>
      </w:r>
    </w:p>
    <w:p w:rsidR="00C27BF1" w:rsidRPr="00C27BF1" w:rsidRDefault="00C27BF1" w:rsidP="00C27BF1">
      <w:pPr>
        <w:suppressAutoHyphens w:val="0"/>
        <w:spacing w:after="0" w:line="240" w:lineRule="auto"/>
        <w:jc w:val="center"/>
        <w:rPr>
          <w:rFonts w:ascii="Times New Roman" w:hAnsi="Times New Roman" w:cs="Times New Roman"/>
          <w:sz w:val="28"/>
          <w:szCs w:val="28"/>
          <w:lang w:eastAsia="ru-RU"/>
        </w:rPr>
      </w:pPr>
      <w:r w:rsidRPr="00C27BF1">
        <w:rPr>
          <w:rFonts w:ascii="Times New Roman" w:hAnsi="Times New Roman" w:cs="Times New Roman"/>
          <w:sz w:val="28"/>
          <w:szCs w:val="28"/>
          <w:lang w:eastAsia="ru-RU"/>
        </w:rPr>
        <w:t>Новочеркасского сельсовета четвертого созыва</w:t>
      </w:r>
    </w:p>
    <w:p w:rsidR="00C27BF1" w:rsidRPr="00C27BF1" w:rsidRDefault="00C27BF1" w:rsidP="00C27BF1">
      <w:pPr>
        <w:suppressAutoHyphens w:val="0"/>
        <w:spacing w:after="0" w:line="240" w:lineRule="auto"/>
        <w:rPr>
          <w:rFonts w:ascii="Times New Roman" w:hAnsi="Times New Roman" w:cs="Times New Roman"/>
          <w:sz w:val="28"/>
          <w:szCs w:val="28"/>
          <w:lang w:eastAsia="ru-RU"/>
        </w:rPr>
      </w:pPr>
    </w:p>
    <w:p w:rsidR="00C27BF1" w:rsidRPr="00C27BF1" w:rsidRDefault="000778C1" w:rsidP="00C27BF1">
      <w:pPr>
        <w:suppressAutoHyphens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28.03.20</w:t>
      </w:r>
      <w:r w:rsidR="00C27BF1" w:rsidRPr="00C27BF1">
        <w:rPr>
          <w:rFonts w:ascii="Times New Roman" w:hAnsi="Times New Roman" w:cs="Times New Roman"/>
          <w:sz w:val="28"/>
          <w:szCs w:val="28"/>
          <w:lang w:eastAsia="ru-RU"/>
        </w:rPr>
        <w:t xml:space="preserve">23                                  с. Новочеркасск                                           № </w:t>
      </w:r>
      <w:r>
        <w:rPr>
          <w:rFonts w:ascii="Times New Roman" w:hAnsi="Times New Roman" w:cs="Times New Roman"/>
          <w:sz w:val="28"/>
          <w:szCs w:val="28"/>
          <w:lang w:eastAsia="ru-RU"/>
        </w:rPr>
        <w:t>116</w:t>
      </w:r>
    </w:p>
    <w:p w:rsidR="00C27BF1" w:rsidRPr="00C27BF1" w:rsidRDefault="00C27BF1" w:rsidP="00C27BF1">
      <w:pPr>
        <w:shd w:val="clear" w:color="auto" w:fill="FFFFFF"/>
        <w:suppressAutoHyphens w:val="0"/>
        <w:spacing w:after="0" w:line="240" w:lineRule="auto"/>
        <w:ind w:right="-1" w:firstLine="709"/>
        <w:jc w:val="center"/>
        <w:rPr>
          <w:rFonts w:ascii="Times New Roman" w:hAnsi="Times New Roman" w:cs="Times New Roman"/>
          <w:sz w:val="28"/>
          <w:szCs w:val="28"/>
          <w:lang w:eastAsia="ru-RU"/>
        </w:rPr>
      </w:pPr>
    </w:p>
    <w:p w:rsidR="00C27BF1" w:rsidRPr="00C27BF1" w:rsidRDefault="00C27BF1" w:rsidP="00C27BF1">
      <w:pPr>
        <w:shd w:val="clear" w:color="auto" w:fill="FFFFFF"/>
        <w:suppressAutoHyphens w:val="0"/>
        <w:spacing w:after="0" w:line="240" w:lineRule="auto"/>
        <w:ind w:right="-1" w:firstLine="709"/>
        <w:jc w:val="center"/>
        <w:rPr>
          <w:rFonts w:ascii="Times New Roman" w:hAnsi="Times New Roman" w:cs="Times New Roman"/>
          <w:caps/>
          <w:sz w:val="28"/>
          <w:szCs w:val="28"/>
          <w:lang w:eastAsia="ru-RU"/>
        </w:rPr>
      </w:pPr>
    </w:p>
    <w:tbl>
      <w:tblPr>
        <w:tblW w:w="0" w:type="auto"/>
        <w:tblInd w:w="108" w:type="dxa"/>
        <w:tblBorders>
          <w:insideH w:val="single" w:sz="4" w:space="0" w:color="auto"/>
          <w:insideV w:val="single" w:sz="4" w:space="0" w:color="auto"/>
        </w:tblBorders>
        <w:tblLook w:val="04A0"/>
      </w:tblPr>
      <w:tblGrid>
        <w:gridCol w:w="9356"/>
      </w:tblGrid>
      <w:tr w:rsidR="00C27BF1" w:rsidRPr="00C27BF1">
        <w:tc>
          <w:tcPr>
            <w:tcW w:w="9356" w:type="dxa"/>
            <w:shd w:val="clear" w:color="auto" w:fill="auto"/>
          </w:tcPr>
          <w:p w:rsidR="00C27BF1" w:rsidRPr="00C27BF1" w:rsidRDefault="00C27BF1" w:rsidP="00C27BF1">
            <w:pPr>
              <w:suppressAutoHyphens w:val="0"/>
              <w:spacing w:after="0" w:line="240" w:lineRule="auto"/>
              <w:ind w:right="-1" w:firstLine="709"/>
              <w:jc w:val="center"/>
              <w:rPr>
                <w:rFonts w:ascii="Times New Roman" w:hAnsi="Times New Roman" w:cs="Times New Roman"/>
                <w:sz w:val="28"/>
                <w:szCs w:val="28"/>
                <w:lang w:eastAsia="ru-RU"/>
              </w:rPr>
            </w:pPr>
            <w:r w:rsidRPr="00C27BF1">
              <w:rPr>
                <w:rFonts w:ascii="Times New Roman" w:hAnsi="Times New Roman" w:cs="Times New Roman"/>
                <w:sz w:val="28"/>
                <w:szCs w:val="28"/>
                <w:lang w:eastAsia="ru-RU"/>
              </w:rPr>
              <w:t xml:space="preserve">Об утверждении Положения о бюджетном процессе </w:t>
            </w:r>
          </w:p>
          <w:p w:rsidR="00C27BF1" w:rsidRPr="00C27BF1" w:rsidRDefault="00C27BF1" w:rsidP="005770C9">
            <w:pPr>
              <w:suppressAutoHyphens w:val="0"/>
              <w:autoSpaceDE w:val="0"/>
              <w:autoSpaceDN w:val="0"/>
              <w:adjustRightInd w:val="0"/>
              <w:spacing w:after="0" w:line="240" w:lineRule="auto"/>
              <w:ind w:right="-1"/>
              <w:jc w:val="center"/>
              <w:rPr>
                <w:rFonts w:ascii="Times New Roman" w:hAnsi="Times New Roman" w:cs="Times New Roman"/>
                <w:color w:val="000000"/>
                <w:spacing w:val="-7"/>
                <w:w w:val="101"/>
                <w:sz w:val="28"/>
                <w:szCs w:val="28"/>
                <w:lang w:eastAsia="ru-RU"/>
              </w:rPr>
            </w:pPr>
            <w:r w:rsidRPr="00C27BF1">
              <w:rPr>
                <w:rFonts w:ascii="Times New Roman" w:hAnsi="Times New Roman" w:cs="Times New Roman"/>
                <w:bCs/>
                <w:sz w:val="28"/>
                <w:szCs w:val="28"/>
                <w:lang w:eastAsia="ru-RU"/>
              </w:rPr>
              <w:t xml:space="preserve">муниципального образования </w:t>
            </w:r>
            <w:r w:rsidR="00F47D15">
              <w:rPr>
                <w:rFonts w:ascii="Times New Roman" w:hAnsi="Times New Roman" w:cs="Times New Roman"/>
                <w:bCs/>
                <w:sz w:val="28"/>
                <w:szCs w:val="28"/>
                <w:lang w:eastAsia="ru-RU"/>
              </w:rPr>
              <w:t>Новочеркасский</w:t>
            </w:r>
            <w:r w:rsidRPr="00C27BF1">
              <w:rPr>
                <w:rFonts w:ascii="Times New Roman" w:hAnsi="Times New Roman" w:cs="Times New Roman"/>
                <w:bCs/>
                <w:sz w:val="28"/>
                <w:szCs w:val="28"/>
                <w:lang w:eastAsia="ru-RU"/>
              </w:rPr>
              <w:t xml:space="preserve"> сельсовет Саракташского района Оренбургской области  </w:t>
            </w:r>
          </w:p>
          <w:p w:rsidR="00C27BF1" w:rsidRPr="00C27BF1" w:rsidRDefault="00C27BF1" w:rsidP="00C27BF1">
            <w:pPr>
              <w:shd w:val="clear" w:color="auto" w:fill="FFFFFF"/>
              <w:tabs>
                <w:tab w:val="left" w:pos="6355"/>
              </w:tabs>
              <w:suppressAutoHyphens w:val="0"/>
              <w:spacing w:after="0" w:line="240" w:lineRule="auto"/>
              <w:ind w:right="-1" w:firstLine="709"/>
              <w:rPr>
                <w:rFonts w:ascii="Times New Roman" w:hAnsi="Times New Roman" w:cs="Times New Roman"/>
                <w:color w:val="000000"/>
                <w:spacing w:val="-7"/>
                <w:w w:val="101"/>
                <w:sz w:val="28"/>
                <w:szCs w:val="28"/>
                <w:lang w:eastAsia="ru-RU"/>
              </w:rPr>
            </w:pPr>
          </w:p>
          <w:p w:rsidR="00C27BF1" w:rsidRPr="00C27BF1" w:rsidRDefault="00C27BF1" w:rsidP="00C27BF1">
            <w:pPr>
              <w:shd w:val="clear" w:color="auto" w:fill="FFFFFF"/>
              <w:tabs>
                <w:tab w:val="left" w:pos="6355"/>
              </w:tabs>
              <w:suppressAutoHyphens w:val="0"/>
              <w:spacing w:after="0" w:line="240" w:lineRule="auto"/>
              <w:ind w:right="-1" w:firstLine="709"/>
              <w:rPr>
                <w:rFonts w:ascii="Times New Roman" w:hAnsi="Times New Roman" w:cs="Times New Roman"/>
                <w:color w:val="000000"/>
                <w:spacing w:val="-7"/>
                <w:w w:val="101"/>
                <w:sz w:val="28"/>
                <w:szCs w:val="28"/>
                <w:lang w:eastAsia="ru-RU"/>
              </w:rPr>
            </w:pPr>
          </w:p>
          <w:p w:rsidR="00C27BF1" w:rsidRPr="00C27BF1" w:rsidRDefault="00C27BF1" w:rsidP="00C27BF1">
            <w:pPr>
              <w:suppressAutoHyphens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и Уставом муниципального образования </w:t>
            </w:r>
            <w:r w:rsidR="00F47D15">
              <w:rPr>
                <w:rFonts w:ascii="Times New Roman" w:hAnsi="Times New Roman" w:cs="Times New Roman"/>
                <w:sz w:val="28"/>
                <w:szCs w:val="28"/>
                <w:lang w:eastAsia="ru-RU"/>
              </w:rPr>
              <w:t>Новочеркасский</w:t>
            </w:r>
            <w:r w:rsidRPr="00C27BF1">
              <w:rPr>
                <w:rFonts w:ascii="Times New Roman" w:hAnsi="Times New Roman" w:cs="Times New Roman"/>
                <w:sz w:val="28"/>
                <w:szCs w:val="28"/>
                <w:lang w:eastAsia="ru-RU"/>
              </w:rPr>
              <w:t xml:space="preserve"> сельсовет Саракташского района Оренбургской  области</w:t>
            </w:r>
          </w:p>
          <w:p w:rsidR="00C27BF1" w:rsidRPr="00C27BF1" w:rsidRDefault="00C27BF1" w:rsidP="00C27BF1">
            <w:pPr>
              <w:suppressAutoHyphens w:val="0"/>
              <w:spacing w:after="0" w:line="240" w:lineRule="auto"/>
              <w:ind w:right="-1" w:firstLine="709"/>
              <w:jc w:val="both"/>
              <w:outlineLvl w:val="0"/>
              <w:rPr>
                <w:rFonts w:ascii="Times New Roman" w:hAnsi="Times New Roman" w:cs="Times New Roman"/>
                <w:sz w:val="28"/>
                <w:szCs w:val="28"/>
                <w:lang w:eastAsia="ru-RU"/>
              </w:rPr>
            </w:pPr>
          </w:p>
          <w:p w:rsidR="00C27BF1" w:rsidRPr="00C27BF1" w:rsidRDefault="00C27BF1" w:rsidP="00C27BF1">
            <w:pPr>
              <w:suppressAutoHyphens w:val="0"/>
              <w:spacing w:after="0" w:line="240" w:lineRule="auto"/>
              <w:ind w:right="-1" w:firstLine="709"/>
              <w:jc w:val="both"/>
              <w:outlineLvl w:val="0"/>
              <w:rPr>
                <w:rFonts w:ascii="Times New Roman" w:hAnsi="Times New Roman" w:cs="Times New Roman"/>
                <w:sz w:val="28"/>
                <w:szCs w:val="28"/>
                <w:lang w:eastAsia="ru-RU"/>
              </w:rPr>
            </w:pPr>
            <w:r w:rsidRPr="00C27BF1">
              <w:rPr>
                <w:rFonts w:ascii="Times New Roman" w:hAnsi="Times New Roman" w:cs="Times New Roman"/>
                <w:sz w:val="28"/>
                <w:szCs w:val="28"/>
                <w:lang w:eastAsia="ru-RU"/>
              </w:rPr>
              <w:t xml:space="preserve">Совет депутатов </w:t>
            </w:r>
            <w:r w:rsidR="00F47D15">
              <w:rPr>
                <w:rFonts w:ascii="Times New Roman" w:hAnsi="Times New Roman" w:cs="Times New Roman"/>
                <w:sz w:val="28"/>
                <w:szCs w:val="28"/>
                <w:lang w:eastAsia="ru-RU"/>
              </w:rPr>
              <w:t>Новочеркасского</w:t>
            </w:r>
            <w:r w:rsidRPr="00C27BF1">
              <w:rPr>
                <w:rFonts w:ascii="Times New Roman" w:hAnsi="Times New Roman" w:cs="Times New Roman"/>
                <w:sz w:val="28"/>
                <w:szCs w:val="28"/>
                <w:lang w:eastAsia="ru-RU"/>
              </w:rPr>
              <w:t xml:space="preserve"> сельсовета </w:t>
            </w:r>
          </w:p>
          <w:p w:rsidR="00C27BF1" w:rsidRPr="00C27BF1" w:rsidRDefault="00C27BF1" w:rsidP="00C27BF1">
            <w:pPr>
              <w:suppressAutoHyphens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suppressAutoHyphens w:val="0"/>
              <w:spacing w:after="0" w:line="240" w:lineRule="auto"/>
              <w:ind w:right="-1" w:firstLine="709"/>
              <w:jc w:val="both"/>
              <w:outlineLvl w:val="0"/>
              <w:rPr>
                <w:rFonts w:ascii="Times New Roman" w:hAnsi="Times New Roman" w:cs="Times New Roman"/>
                <w:sz w:val="28"/>
                <w:szCs w:val="28"/>
                <w:lang w:eastAsia="ru-RU"/>
              </w:rPr>
            </w:pPr>
            <w:r w:rsidRPr="00C27BF1">
              <w:rPr>
                <w:rFonts w:ascii="Times New Roman" w:hAnsi="Times New Roman" w:cs="Times New Roman"/>
                <w:sz w:val="28"/>
                <w:szCs w:val="28"/>
                <w:lang w:eastAsia="ru-RU"/>
              </w:rPr>
              <w:t>Р Е Ш И Л:</w:t>
            </w:r>
          </w:p>
          <w:p w:rsidR="00C27BF1" w:rsidRPr="00C27BF1" w:rsidRDefault="00C27BF1" w:rsidP="00C27BF1">
            <w:pPr>
              <w:suppressAutoHyphens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suppressAutoHyphens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 xml:space="preserve">1. Утвердить Положение о бюджетном процессе </w:t>
            </w:r>
            <w:bookmarkStart w:id="0" w:name="sub_2"/>
            <w:r w:rsidRPr="00C27BF1">
              <w:rPr>
                <w:rFonts w:ascii="Times New Roman" w:hAnsi="Times New Roman" w:cs="Times New Roman"/>
                <w:sz w:val="28"/>
                <w:szCs w:val="28"/>
                <w:lang w:eastAsia="ru-RU"/>
              </w:rPr>
              <w:t xml:space="preserve">муниципального образования </w:t>
            </w:r>
            <w:r w:rsidR="00F47D15">
              <w:rPr>
                <w:rFonts w:ascii="Times New Roman" w:hAnsi="Times New Roman" w:cs="Times New Roman"/>
                <w:sz w:val="28"/>
                <w:szCs w:val="28"/>
                <w:lang w:eastAsia="ru-RU"/>
              </w:rPr>
              <w:t>Новочеркасский</w:t>
            </w:r>
            <w:r w:rsidRPr="00C27BF1">
              <w:rPr>
                <w:rFonts w:ascii="Times New Roman" w:hAnsi="Times New Roman" w:cs="Times New Roman"/>
                <w:sz w:val="28"/>
                <w:szCs w:val="28"/>
                <w:lang w:eastAsia="ru-RU"/>
              </w:rPr>
              <w:t xml:space="preserve"> сельсовет Саракташского района Оренбургской  области согласно приложению к настоящему решению.</w:t>
            </w:r>
          </w:p>
          <w:p w:rsidR="00C27BF1" w:rsidRPr="00C27BF1" w:rsidRDefault="00C27BF1" w:rsidP="00C27BF1">
            <w:pPr>
              <w:suppressAutoHyphens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2. Признать утратившими силу следующие нормативные правовые акты:</w:t>
            </w:r>
          </w:p>
          <w:p w:rsidR="00C27BF1" w:rsidRDefault="00C27BF1" w:rsidP="00C27BF1">
            <w:pPr>
              <w:suppressAutoHyphens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 xml:space="preserve">решение Совета депутатов </w:t>
            </w:r>
            <w:r w:rsidR="00F47D15">
              <w:rPr>
                <w:rFonts w:ascii="Times New Roman" w:hAnsi="Times New Roman" w:cs="Times New Roman"/>
                <w:sz w:val="28"/>
                <w:szCs w:val="28"/>
                <w:lang w:eastAsia="ru-RU"/>
              </w:rPr>
              <w:t>Новочеркасского</w:t>
            </w:r>
            <w:r w:rsidRPr="00C27BF1">
              <w:rPr>
                <w:rFonts w:ascii="Times New Roman" w:hAnsi="Times New Roman" w:cs="Times New Roman"/>
                <w:sz w:val="28"/>
                <w:szCs w:val="28"/>
                <w:lang w:eastAsia="ru-RU"/>
              </w:rPr>
              <w:t xml:space="preserve"> сельсовета от 2</w:t>
            </w:r>
            <w:r w:rsidR="00F47D15">
              <w:rPr>
                <w:rFonts w:ascii="Times New Roman" w:hAnsi="Times New Roman" w:cs="Times New Roman"/>
                <w:sz w:val="28"/>
                <w:szCs w:val="28"/>
                <w:lang w:eastAsia="ru-RU"/>
              </w:rPr>
              <w:t>7</w:t>
            </w:r>
            <w:r w:rsidRPr="00C27BF1">
              <w:rPr>
                <w:rFonts w:ascii="Times New Roman" w:hAnsi="Times New Roman" w:cs="Times New Roman"/>
                <w:sz w:val="28"/>
                <w:szCs w:val="28"/>
                <w:lang w:eastAsia="ru-RU"/>
              </w:rPr>
              <w:t>.</w:t>
            </w:r>
            <w:r w:rsidR="00F47D15">
              <w:rPr>
                <w:rFonts w:ascii="Times New Roman" w:hAnsi="Times New Roman" w:cs="Times New Roman"/>
                <w:sz w:val="28"/>
                <w:szCs w:val="28"/>
                <w:lang w:eastAsia="ru-RU"/>
              </w:rPr>
              <w:t>12</w:t>
            </w:r>
            <w:r w:rsidRPr="00C27BF1">
              <w:rPr>
                <w:rFonts w:ascii="Times New Roman" w:hAnsi="Times New Roman" w:cs="Times New Roman"/>
                <w:sz w:val="28"/>
                <w:szCs w:val="28"/>
                <w:lang w:eastAsia="ru-RU"/>
              </w:rPr>
              <w:t>.201</w:t>
            </w:r>
            <w:r w:rsidR="00F47D15">
              <w:rPr>
                <w:rFonts w:ascii="Times New Roman" w:hAnsi="Times New Roman" w:cs="Times New Roman"/>
                <w:sz w:val="28"/>
                <w:szCs w:val="28"/>
                <w:lang w:eastAsia="ru-RU"/>
              </w:rPr>
              <w:t>6</w:t>
            </w:r>
            <w:r w:rsidRPr="00C27BF1">
              <w:rPr>
                <w:rFonts w:ascii="Times New Roman" w:hAnsi="Times New Roman" w:cs="Times New Roman"/>
                <w:sz w:val="28"/>
                <w:szCs w:val="28"/>
                <w:lang w:eastAsia="ru-RU"/>
              </w:rPr>
              <w:t xml:space="preserve"> №</w:t>
            </w:r>
            <w:r w:rsidR="00F47D15">
              <w:rPr>
                <w:rFonts w:ascii="Times New Roman" w:hAnsi="Times New Roman" w:cs="Times New Roman"/>
                <w:sz w:val="28"/>
                <w:szCs w:val="28"/>
                <w:lang w:eastAsia="ru-RU"/>
              </w:rPr>
              <w:t>60</w:t>
            </w:r>
            <w:r w:rsidRPr="00C27BF1">
              <w:rPr>
                <w:rFonts w:ascii="Times New Roman" w:hAnsi="Times New Roman" w:cs="Times New Roman"/>
                <w:sz w:val="28"/>
                <w:szCs w:val="28"/>
                <w:lang w:eastAsia="ru-RU"/>
              </w:rPr>
              <w:t xml:space="preserve"> «Об утверждении Положения о бюджетном процессе в  муниципальном образовании  </w:t>
            </w:r>
            <w:r w:rsidR="00F47D15">
              <w:rPr>
                <w:rFonts w:ascii="Times New Roman" w:hAnsi="Times New Roman" w:cs="Times New Roman"/>
                <w:sz w:val="28"/>
                <w:szCs w:val="28"/>
                <w:lang w:eastAsia="ru-RU"/>
              </w:rPr>
              <w:t>Новочеркасский</w:t>
            </w:r>
            <w:r w:rsidRPr="00C27BF1">
              <w:rPr>
                <w:rFonts w:ascii="Times New Roman" w:hAnsi="Times New Roman" w:cs="Times New Roman"/>
                <w:sz w:val="28"/>
                <w:szCs w:val="28"/>
                <w:lang w:eastAsia="ru-RU"/>
              </w:rPr>
              <w:t xml:space="preserve"> сельсовет Саракташского района Оренбургской области»</w:t>
            </w:r>
            <w:bookmarkStart w:id="1" w:name="sub_250"/>
            <w:bookmarkEnd w:id="0"/>
            <w:r w:rsidRPr="00C27BF1">
              <w:rPr>
                <w:rFonts w:ascii="Times New Roman" w:hAnsi="Times New Roman" w:cs="Times New Roman"/>
                <w:sz w:val="28"/>
                <w:szCs w:val="28"/>
                <w:lang w:eastAsia="ru-RU"/>
              </w:rPr>
              <w:t>;</w:t>
            </w:r>
          </w:p>
          <w:p w:rsidR="00F47D15" w:rsidRPr="00C27BF1" w:rsidRDefault="00F47D15" w:rsidP="00F47D15">
            <w:pPr>
              <w:suppressAutoHyphens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 xml:space="preserve">решение Совета депутатов </w:t>
            </w:r>
            <w:r>
              <w:rPr>
                <w:rFonts w:ascii="Times New Roman" w:hAnsi="Times New Roman" w:cs="Times New Roman"/>
                <w:sz w:val="28"/>
                <w:szCs w:val="28"/>
                <w:lang w:eastAsia="ru-RU"/>
              </w:rPr>
              <w:t>Новочеркасского</w:t>
            </w:r>
            <w:r w:rsidRPr="00C27BF1">
              <w:rPr>
                <w:rFonts w:ascii="Times New Roman" w:hAnsi="Times New Roman" w:cs="Times New Roman"/>
                <w:sz w:val="28"/>
                <w:szCs w:val="28"/>
                <w:lang w:eastAsia="ru-RU"/>
              </w:rPr>
              <w:t xml:space="preserve"> сельсовета от </w:t>
            </w:r>
            <w:r>
              <w:rPr>
                <w:rFonts w:ascii="Times New Roman" w:hAnsi="Times New Roman" w:cs="Times New Roman"/>
                <w:sz w:val="28"/>
                <w:szCs w:val="28"/>
                <w:lang w:eastAsia="ru-RU"/>
              </w:rPr>
              <w:t>28.03</w:t>
            </w:r>
            <w:r w:rsidRPr="00C27BF1">
              <w:rPr>
                <w:rFonts w:ascii="Times New Roman" w:hAnsi="Times New Roman" w:cs="Times New Roman"/>
                <w:sz w:val="28"/>
                <w:szCs w:val="28"/>
                <w:lang w:eastAsia="ru-RU"/>
              </w:rPr>
              <w:t>.20</w:t>
            </w:r>
            <w:r>
              <w:rPr>
                <w:rFonts w:ascii="Times New Roman" w:hAnsi="Times New Roman" w:cs="Times New Roman"/>
                <w:sz w:val="28"/>
                <w:szCs w:val="28"/>
                <w:lang w:eastAsia="ru-RU"/>
              </w:rPr>
              <w:t>23</w:t>
            </w:r>
            <w:r w:rsidRPr="00C27BF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144</w:t>
            </w:r>
            <w:r w:rsidRPr="00C27BF1">
              <w:rPr>
                <w:rFonts w:ascii="Times New Roman" w:hAnsi="Times New Roman" w:cs="Times New Roman"/>
                <w:sz w:val="28"/>
                <w:szCs w:val="28"/>
                <w:lang w:eastAsia="ru-RU"/>
              </w:rPr>
              <w:t xml:space="preserve"> «О внесении изменений в Положение о бюджетном процессе в муниципальном образовании </w:t>
            </w:r>
            <w:r>
              <w:rPr>
                <w:rFonts w:ascii="Times New Roman" w:hAnsi="Times New Roman" w:cs="Times New Roman"/>
                <w:sz w:val="28"/>
                <w:szCs w:val="28"/>
                <w:lang w:eastAsia="ru-RU"/>
              </w:rPr>
              <w:t>Новочеркасский</w:t>
            </w:r>
            <w:r w:rsidRPr="00C27BF1">
              <w:rPr>
                <w:rFonts w:ascii="Times New Roman" w:hAnsi="Times New Roman" w:cs="Times New Roman"/>
                <w:sz w:val="28"/>
                <w:szCs w:val="28"/>
                <w:lang w:eastAsia="ru-RU"/>
              </w:rPr>
              <w:t xml:space="preserve"> сельсовет Саракташского района Оренбургской области».</w:t>
            </w:r>
          </w:p>
          <w:p w:rsidR="00F47D15" w:rsidRPr="00C27BF1" w:rsidRDefault="00F47D15" w:rsidP="00C27BF1">
            <w:pPr>
              <w:suppressAutoHyphens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suppressAutoHyphens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lastRenderedPageBreak/>
              <w:t xml:space="preserve">решение Совета депутатов </w:t>
            </w:r>
            <w:r w:rsidR="00F47D15">
              <w:rPr>
                <w:rFonts w:ascii="Times New Roman" w:hAnsi="Times New Roman" w:cs="Times New Roman"/>
                <w:sz w:val="28"/>
                <w:szCs w:val="28"/>
                <w:lang w:eastAsia="ru-RU"/>
              </w:rPr>
              <w:t>Новочеркасского</w:t>
            </w:r>
            <w:r w:rsidRPr="00C27BF1">
              <w:rPr>
                <w:rFonts w:ascii="Times New Roman" w:hAnsi="Times New Roman" w:cs="Times New Roman"/>
                <w:sz w:val="28"/>
                <w:szCs w:val="28"/>
                <w:lang w:eastAsia="ru-RU"/>
              </w:rPr>
              <w:t xml:space="preserve"> сельсовета от 12.12.2019 №</w:t>
            </w:r>
            <w:r w:rsidR="00F47D15">
              <w:rPr>
                <w:rFonts w:ascii="Times New Roman" w:hAnsi="Times New Roman" w:cs="Times New Roman"/>
                <w:sz w:val="28"/>
                <w:szCs w:val="28"/>
                <w:lang w:eastAsia="ru-RU"/>
              </w:rPr>
              <w:t>174</w:t>
            </w:r>
            <w:r w:rsidRPr="00C27BF1">
              <w:rPr>
                <w:rFonts w:ascii="Times New Roman" w:hAnsi="Times New Roman" w:cs="Times New Roman"/>
                <w:sz w:val="28"/>
                <w:szCs w:val="28"/>
                <w:lang w:eastAsia="ru-RU"/>
              </w:rPr>
              <w:t xml:space="preserve"> «О внесении изменений в Положение о бюджетном процессе в муниципальном образовании </w:t>
            </w:r>
            <w:r w:rsidR="00F47D15">
              <w:rPr>
                <w:rFonts w:ascii="Times New Roman" w:hAnsi="Times New Roman" w:cs="Times New Roman"/>
                <w:sz w:val="28"/>
                <w:szCs w:val="28"/>
                <w:lang w:eastAsia="ru-RU"/>
              </w:rPr>
              <w:t>Новочеркасский</w:t>
            </w:r>
            <w:r w:rsidRPr="00C27BF1">
              <w:rPr>
                <w:rFonts w:ascii="Times New Roman" w:hAnsi="Times New Roman" w:cs="Times New Roman"/>
                <w:sz w:val="28"/>
                <w:szCs w:val="28"/>
                <w:lang w:eastAsia="ru-RU"/>
              </w:rPr>
              <w:t xml:space="preserve"> сельсовет Саракташского района Оренбургской области».</w:t>
            </w:r>
          </w:p>
          <w:p w:rsidR="00C27BF1" w:rsidRPr="00C27BF1" w:rsidRDefault="00C27BF1" w:rsidP="00C27BF1">
            <w:pPr>
              <w:suppressAutoHyphens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 xml:space="preserve">3. Настоящее решение вступает в силу после дня его обнародования и подлежит размещению на официальном сайте муниципального образования </w:t>
            </w:r>
            <w:r w:rsidR="00F47D15">
              <w:rPr>
                <w:rFonts w:ascii="Times New Roman" w:hAnsi="Times New Roman" w:cs="Times New Roman"/>
                <w:sz w:val="28"/>
                <w:szCs w:val="28"/>
                <w:lang w:eastAsia="ru-RU"/>
              </w:rPr>
              <w:t>Новочеркасский</w:t>
            </w:r>
            <w:r w:rsidRPr="00C27BF1">
              <w:rPr>
                <w:rFonts w:ascii="Times New Roman" w:hAnsi="Times New Roman" w:cs="Times New Roman"/>
                <w:sz w:val="28"/>
                <w:szCs w:val="28"/>
                <w:lang w:eastAsia="ru-RU"/>
              </w:rPr>
              <w:t xml:space="preserve"> сельсовет Саракташского района Оренбургской области. </w:t>
            </w:r>
            <w:bookmarkEnd w:id="1"/>
          </w:p>
          <w:p w:rsidR="00C27BF1" w:rsidRPr="00C27BF1" w:rsidRDefault="00C27BF1" w:rsidP="00C27BF1">
            <w:pPr>
              <w:tabs>
                <w:tab w:val="left" w:pos="1360"/>
              </w:tabs>
              <w:suppressAutoHyphens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4.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 торговле и быту (</w:t>
            </w:r>
            <w:r w:rsidR="00F47D15">
              <w:rPr>
                <w:rFonts w:ascii="Times New Roman" w:hAnsi="Times New Roman" w:cs="Times New Roman"/>
                <w:sz w:val="28"/>
                <w:szCs w:val="28"/>
                <w:lang w:eastAsia="ru-RU"/>
              </w:rPr>
              <w:t>Закиров Р.Г</w:t>
            </w:r>
            <w:r w:rsidRPr="00C27BF1">
              <w:rPr>
                <w:rFonts w:ascii="Times New Roman" w:hAnsi="Times New Roman" w:cs="Times New Roman"/>
                <w:sz w:val="28"/>
                <w:szCs w:val="28"/>
                <w:lang w:eastAsia="ru-RU"/>
              </w:rPr>
              <w:t>.).</w:t>
            </w:r>
          </w:p>
          <w:p w:rsidR="00C27BF1" w:rsidRDefault="00C27BF1" w:rsidP="00C27BF1">
            <w:pPr>
              <w:suppressAutoHyphens w:val="0"/>
              <w:spacing w:after="0" w:line="240" w:lineRule="auto"/>
              <w:ind w:right="-1" w:firstLine="709"/>
              <w:jc w:val="both"/>
              <w:rPr>
                <w:rFonts w:ascii="Times New Roman" w:hAnsi="Times New Roman" w:cs="Times New Roman"/>
                <w:sz w:val="28"/>
                <w:szCs w:val="28"/>
                <w:lang w:eastAsia="ru-RU"/>
              </w:rPr>
            </w:pPr>
          </w:p>
          <w:p w:rsidR="00F47D15" w:rsidRDefault="00F47D15" w:rsidP="00C27BF1">
            <w:pPr>
              <w:suppressAutoHyphens w:val="0"/>
              <w:spacing w:after="0" w:line="240" w:lineRule="auto"/>
              <w:ind w:right="-1" w:firstLine="709"/>
              <w:jc w:val="both"/>
              <w:rPr>
                <w:rFonts w:ascii="Times New Roman" w:hAnsi="Times New Roman" w:cs="Times New Roman"/>
                <w:sz w:val="28"/>
                <w:szCs w:val="28"/>
                <w:lang w:eastAsia="ru-RU"/>
              </w:rPr>
            </w:pPr>
          </w:p>
          <w:p w:rsidR="00F47D15" w:rsidRPr="00C27BF1" w:rsidRDefault="00F47D15" w:rsidP="00C27BF1">
            <w:pPr>
              <w:suppressAutoHyphens w:val="0"/>
              <w:spacing w:after="0" w:line="240" w:lineRule="auto"/>
              <w:ind w:right="-1" w:firstLine="709"/>
              <w:jc w:val="both"/>
              <w:rPr>
                <w:rFonts w:ascii="Times New Roman" w:hAnsi="Times New Roman" w:cs="Times New Roman"/>
                <w:sz w:val="28"/>
                <w:szCs w:val="28"/>
                <w:lang w:eastAsia="ru-RU"/>
              </w:rPr>
            </w:pPr>
          </w:p>
          <w:p w:rsidR="00F47D15" w:rsidRPr="00F47D15" w:rsidRDefault="00F47D15" w:rsidP="00F47D1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F47D15">
              <w:rPr>
                <w:rFonts w:ascii="Times New Roman" w:hAnsi="Times New Roman" w:cs="Times New Roman"/>
                <w:sz w:val="28"/>
                <w:szCs w:val="28"/>
                <w:lang w:eastAsia="ru-RU"/>
              </w:rPr>
              <w:t xml:space="preserve">Председатель Совета депутатов        </w:t>
            </w:r>
            <w:r>
              <w:rPr>
                <w:rFonts w:ascii="Times New Roman" w:hAnsi="Times New Roman" w:cs="Times New Roman"/>
                <w:sz w:val="28"/>
                <w:szCs w:val="28"/>
                <w:lang w:eastAsia="ru-RU"/>
              </w:rPr>
              <w:t xml:space="preserve">      </w:t>
            </w:r>
            <w:r w:rsidRPr="00F47D15">
              <w:rPr>
                <w:rFonts w:ascii="Times New Roman" w:hAnsi="Times New Roman" w:cs="Times New Roman"/>
                <w:sz w:val="28"/>
                <w:szCs w:val="28"/>
                <w:lang w:eastAsia="ru-RU"/>
              </w:rPr>
              <w:t>Глава муниципального образования</w:t>
            </w:r>
          </w:p>
          <w:p w:rsidR="00F47D15" w:rsidRPr="00F47D15" w:rsidRDefault="00F47D15" w:rsidP="00F47D1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F47D15">
              <w:rPr>
                <w:rFonts w:ascii="Times New Roman" w:hAnsi="Times New Roman" w:cs="Times New Roman"/>
                <w:sz w:val="28"/>
                <w:szCs w:val="28"/>
                <w:lang w:eastAsia="ru-RU"/>
              </w:rPr>
              <w:t xml:space="preserve">Новочеркасского сельсовета                   Новочеркасский сельсовет            </w:t>
            </w:r>
          </w:p>
          <w:p w:rsidR="00F47D15" w:rsidRPr="00F47D15" w:rsidRDefault="00F47D15" w:rsidP="00F47D15">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F47D15">
              <w:rPr>
                <w:rFonts w:ascii="Times New Roman" w:hAnsi="Times New Roman" w:cs="Times New Roman"/>
                <w:sz w:val="28"/>
                <w:szCs w:val="28"/>
                <w:lang w:eastAsia="ru-RU"/>
              </w:rPr>
              <w:t xml:space="preserve">                             Г.Е. Матвеев                                                   Н.Ф.Суюндуков</w:t>
            </w:r>
          </w:p>
          <w:p w:rsidR="00C27BF1" w:rsidRPr="00C27BF1" w:rsidRDefault="00C27BF1" w:rsidP="00C27BF1">
            <w:pPr>
              <w:suppressAutoHyphens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F47D15" w:rsidRDefault="00F47D15"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F47D15" w:rsidRPr="00C27BF1" w:rsidRDefault="00F47D15"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tabs>
                <w:tab w:val="left" w:pos="950"/>
              </w:tabs>
              <w:suppressAutoHyphens w:val="0"/>
              <w:spacing w:after="0" w:line="240" w:lineRule="auto"/>
              <w:ind w:left="5279"/>
              <w:rPr>
                <w:rFonts w:ascii="Times New Roman" w:hAnsi="Times New Roman" w:cs="Times New Roman"/>
                <w:sz w:val="28"/>
                <w:szCs w:val="28"/>
                <w:lang w:eastAsia="ru-RU"/>
              </w:rPr>
            </w:pPr>
            <w:r w:rsidRPr="00C27BF1">
              <w:rPr>
                <w:rFonts w:ascii="Times New Roman" w:hAnsi="Times New Roman" w:cs="Times New Roman"/>
                <w:sz w:val="28"/>
                <w:szCs w:val="28"/>
                <w:lang w:eastAsia="ru-RU"/>
              </w:rPr>
              <w:t xml:space="preserve">Приложение </w:t>
            </w:r>
          </w:p>
          <w:p w:rsidR="00C27BF1" w:rsidRPr="00C27BF1" w:rsidRDefault="00C27BF1" w:rsidP="00C27BF1">
            <w:pPr>
              <w:tabs>
                <w:tab w:val="left" w:pos="950"/>
              </w:tabs>
              <w:suppressAutoHyphens w:val="0"/>
              <w:spacing w:after="0" w:line="240" w:lineRule="auto"/>
              <w:ind w:left="5279"/>
              <w:rPr>
                <w:rFonts w:ascii="Times New Roman" w:hAnsi="Times New Roman" w:cs="Times New Roman"/>
                <w:sz w:val="28"/>
                <w:szCs w:val="28"/>
                <w:lang w:eastAsia="ru-RU"/>
              </w:rPr>
            </w:pPr>
            <w:r w:rsidRPr="00C27BF1">
              <w:rPr>
                <w:rFonts w:ascii="Times New Roman" w:hAnsi="Times New Roman" w:cs="Times New Roman"/>
                <w:sz w:val="28"/>
                <w:szCs w:val="28"/>
                <w:lang w:eastAsia="ru-RU"/>
              </w:rPr>
              <w:t xml:space="preserve">к решению Совета </w:t>
            </w:r>
          </w:p>
          <w:p w:rsidR="00C27BF1" w:rsidRPr="00C27BF1" w:rsidRDefault="00C27BF1" w:rsidP="00C27BF1">
            <w:pPr>
              <w:tabs>
                <w:tab w:val="left" w:pos="950"/>
              </w:tabs>
              <w:suppressAutoHyphens w:val="0"/>
              <w:spacing w:after="0" w:line="240" w:lineRule="auto"/>
              <w:ind w:left="5279"/>
              <w:rPr>
                <w:rFonts w:ascii="Times New Roman" w:hAnsi="Times New Roman" w:cs="Times New Roman"/>
                <w:sz w:val="28"/>
                <w:szCs w:val="28"/>
                <w:lang w:eastAsia="ru-RU"/>
              </w:rPr>
            </w:pPr>
            <w:r w:rsidRPr="00C27BF1">
              <w:rPr>
                <w:rFonts w:ascii="Times New Roman" w:hAnsi="Times New Roman" w:cs="Times New Roman"/>
                <w:sz w:val="28"/>
                <w:szCs w:val="28"/>
                <w:lang w:eastAsia="ru-RU"/>
              </w:rPr>
              <w:t xml:space="preserve">депутатов </w:t>
            </w:r>
            <w:r w:rsidR="00F47D15">
              <w:rPr>
                <w:rFonts w:ascii="Times New Roman" w:hAnsi="Times New Roman" w:cs="Times New Roman"/>
                <w:sz w:val="28"/>
                <w:szCs w:val="28"/>
                <w:lang w:eastAsia="ru-RU"/>
              </w:rPr>
              <w:t>Новочеркасского</w:t>
            </w:r>
            <w:r w:rsidRPr="00C27BF1">
              <w:rPr>
                <w:rFonts w:ascii="Times New Roman" w:hAnsi="Times New Roman" w:cs="Times New Roman"/>
                <w:sz w:val="28"/>
                <w:szCs w:val="28"/>
                <w:lang w:eastAsia="ru-RU"/>
              </w:rPr>
              <w:t xml:space="preserve">  сельсовета Саракташского района Оренбургской области </w:t>
            </w:r>
          </w:p>
          <w:p w:rsidR="00C27BF1" w:rsidRPr="00C27BF1" w:rsidRDefault="00C27BF1" w:rsidP="00C27BF1">
            <w:pPr>
              <w:suppressAutoHyphens w:val="0"/>
              <w:spacing w:after="0" w:line="240" w:lineRule="auto"/>
              <w:ind w:left="5279"/>
              <w:rPr>
                <w:rFonts w:ascii="Times New Roman" w:hAnsi="Times New Roman" w:cs="Times New Roman"/>
                <w:sz w:val="28"/>
                <w:szCs w:val="28"/>
                <w:lang w:eastAsia="ru-RU"/>
              </w:rPr>
            </w:pPr>
            <w:r w:rsidRPr="00C27BF1">
              <w:rPr>
                <w:rFonts w:ascii="Times New Roman" w:hAnsi="Times New Roman" w:cs="Times New Roman"/>
                <w:sz w:val="28"/>
                <w:szCs w:val="28"/>
                <w:lang w:eastAsia="ru-RU"/>
              </w:rPr>
              <w:t xml:space="preserve">от </w:t>
            </w:r>
            <w:r w:rsidR="000778C1">
              <w:rPr>
                <w:rFonts w:ascii="Times New Roman" w:hAnsi="Times New Roman" w:cs="Times New Roman"/>
                <w:sz w:val="28"/>
                <w:szCs w:val="28"/>
                <w:lang w:eastAsia="ru-RU"/>
              </w:rPr>
              <w:t>28.03.</w:t>
            </w:r>
            <w:r w:rsidR="00F47D15">
              <w:rPr>
                <w:rFonts w:ascii="Times New Roman" w:hAnsi="Times New Roman" w:cs="Times New Roman"/>
                <w:sz w:val="28"/>
                <w:szCs w:val="28"/>
                <w:lang w:eastAsia="ru-RU"/>
              </w:rPr>
              <w:t>2023</w:t>
            </w:r>
            <w:r w:rsidRPr="00C27BF1">
              <w:rPr>
                <w:rFonts w:ascii="Times New Roman" w:hAnsi="Times New Roman" w:cs="Times New Roman"/>
                <w:sz w:val="28"/>
                <w:szCs w:val="28"/>
                <w:lang w:eastAsia="ru-RU"/>
              </w:rPr>
              <w:t xml:space="preserve">    №</w:t>
            </w:r>
            <w:r w:rsidR="000778C1">
              <w:rPr>
                <w:rFonts w:ascii="Times New Roman" w:hAnsi="Times New Roman" w:cs="Times New Roman"/>
                <w:sz w:val="28"/>
                <w:szCs w:val="28"/>
                <w:lang w:eastAsia="ru-RU"/>
              </w:rPr>
              <w:t xml:space="preserve"> 116</w:t>
            </w:r>
          </w:p>
          <w:p w:rsidR="00C27BF1" w:rsidRPr="00C27BF1" w:rsidRDefault="00C27BF1" w:rsidP="00C27BF1">
            <w:pPr>
              <w:suppressAutoHyphens w:val="0"/>
              <w:autoSpaceDE w:val="0"/>
              <w:autoSpaceDN w:val="0"/>
              <w:adjustRightInd w:val="0"/>
              <w:spacing w:after="0" w:line="240" w:lineRule="auto"/>
              <w:ind w:left="5279" w:right="-1"/>
              <w:jc w:val="center"/>
              <w:rPr>
                <w:rFonts w:ascii="Times New Roman" w:hAnsi="Times New Roman" w:cs="Times New Roman"/>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center"/>
              <w:rPr>
                <w:rFonts w:ascii="Times New Roman" w:hAnsi="Times New Roman" w:cs="Times New Roman"/>
                <w:bCs/>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center"/>
              <w:rPr>
                <w:rFonts w:ascii="Times New Roman" w:hAnsi="Times New Roman" w:cs="Times New Roman"/>
                <w:bCs/>
                <w:sz w:val="28"/>
                <w:szCs w:val="28"/>
                <w:lang w:eastAsia="ru-RU"/>
              </w:rPr>
            </w:pPr>
            <w:r w:rsidRPr="00C27BF1">
              <w:rPr>
                <w:rFonts w:ascii="Times New Roman" w:hAnsi="Times New Roman" w:cs="Times New Roman"/>
                <w:bCs/>
                <w:sz w:val="28"/>
                <w:szCs w:val="28"/>
                <w:lang w:eastAsia="ru-RU"/>
              </w:rPr>
              <w:t>Положение</w:t>
            </w:r>
          </w:p>
          <w:p w:rsidR="00C27BF1" w:rsidRPr="00C27BF1" w:rsidRDefault="00C27BF1" w:rsidP="00C27BF1">
            <w:pPr>
              <w:suppressAutoHyphens w:val="0"/>
              <w:autoSpaceDE w:val="0"/>
              <w:autoSpaceDN w:val="0"/>
              <w:adjustRightInd w:val="0"/>
              <w:spacing w:after="0" w:line="240" w:lineRule="auto"/>
              <w:ind w:right="-1" w:firstLine="709"/>
              <w:jc w:val="center"/>
              <w:rPr>
                <w:rFonts w:ascii="Times New Roman" w:hAnsi="Times New Roman" w:cs="Times New Roman"/>
                <w:bCs/>
                <w:sz w:val="28"/>
                <w:szCs w:val="28"/>
                <w:lang w:eastAsia="ru-RU"/>
              </w:rPr>
            </w:pPr>
            <w:r w:rsidRPr="00C27BF1">
              <w:rPr>
                <w:rFonts w:ascii="Times New Roman" w:hAnsi="Times New Roman" w:cs="Times New Roman"/>
                <w:bCs/>
                <w:sz w:val="28"/>
                <w:szCs w:val="28"/>
                <w:lang w:eastAsia="ru-RU"/>
              </w:rPr>
              <w:t xml:space="preserve"> о бюджетном процессе муниципального образования </w:t>
            </w:r>
          </w:p>
          <w:p w:rsidR="00F47D15" w:rsidRDefault="00F47D15" w:rsidP="00C27BF1">
            <w:pPr>
              <w:suppressAutoHyphens w:val="0"/>
              <w:autoSpaceDE w:val="0"/>
              <w:autoSpaceDN w:val="0"/>
              <w:adjustRightInd w:val="0"/>
              <w:spacing w:after="0" w:line="240" w:lineRule="auto"/>
              <w:ind w:right="-1" w:firstLine="709"/>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Новочеркасский</w:t>
            </w:r>
            <w:r w:rsidR="00C27BF1" w:rsidRPr="00C27BF1">
              <w:rPr>
                <w:rFonts w:ascii="Times New Roman" w:hAnsi="Times New Roman" w:cs="Times New Roman"/>
                <w:bCs/>
                <w:sz w:val="28"/>
                <w:szCs w:val="28"/>
                <w:lang w:eastAsia="ru-RU"/>
              </w:rPr>
              <w:t xml:space="preserve"> сельсовет Саракташского района</w:t>
            </w:r>
          </w:p>
          <w:p w:rsidR="00C27BF1" w:rsidRPr="00C27BF1" w:rsidRDefault="00C27BF1" w:rsidP="00C27BF1">
            <w:pPr>
              <w:suppressAutoHyphens w:val="0"/>
              <w:autoSpaceDE w:val="0"/>
              <w:autoSpaceDN w:val="0"/>
              <w:adjustRightInd w:val="0"/>
              <w:spacing w:after="0" w:line="240" w:lineRule="auto"/>
              <w:ind w:right="-1" w:firstLine="709"/>
              <w:jc w:val="center"/>
              <w:rPr>
                <w:rFonts w:ascii="Times New Roman" w:hAnsi="Times New Roman" w:cs="Times New Roman"/>
                <w:bCs/>
                <w:sz w:val="28"/>
                <w:szCs w:val="28"/>
                <w:lang w:eastAsia="ru-RU"/>
              </w:rPr>
            </w:pPr>
            <w:r w:rsidRPr="00C27BF1">
              <w:rPr>
                <w:rFonts w:ascii="Times New Roman" w:hAnsi="Times New Roman" w:cs="Times New Roman"/>
                <w:bCs/>
                <w:sz w:val="28"/>
                <w:szCs w:val="28"/>
                <w:lang w:eastAsia="ru-RU"/>
              </w:rPr>
              <w:t xml:space="preserve"> Оренбургской области </w:t>
            </w:r>
          </w:p>
          <w:p w:rsidR="00C27BF1" w:rsidRPr="00C27BF1" w:rsidRDefault="00C27BF1" w:rsidP="00C27BF1">
            <w:pPr>
              <w:suppressAutoHyphens w:val="0"/>
              <w:autoSpaceDE w:val="0"/>
              <w:autoSpaceDN w:val="0"/>
              <w:adjustRightInd w:val="0"/>
              <w:spacing w:after="0" w:line="240" w:lineRule="auto"/>
              <w:ind w:right="-1" w:firstLine="709"/>
              <w:jc w:val="center"/>
              <w:rPr>
                <w:rFonts w:ascii="Times New Roman" w:hAnsi="Times New Roman" w:cs="Times New Roman"/>
                <w:b/>
                <w:bCs/>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bCs/>
                <w:sz w:val="28"/>
                <w:szCs w:val="28"/>
                <w:lang w:eastAsia="ru-RU"/>
              </w:rPr>
            </w:pPr>
            <w:r w:rsidRPr="00C27BF1">
              <w:rPr>
                <w:rFonts w:ascii="Times New Roman" w:hAnsi="Times New Roman" w:cs="Times New Roman"/>
                <w:bCs/>
                <w:sz w:val="28"/>
                <w:szCs w:val="28"/>
                <w:lang w:eastAsia="ru-RU"/>
              </w:rPr>
              <w:t xml:space="preserve">Настоящее Положение устанавливает общие принципы бюджетного права в муниципальном образовании </w:t>
            </w:r>
            <w:r w:rsidR="00F47D15">
              <w:rPr>
                <w:rFonts w:ascii="Times New Roman" w:hAnsi="Times New Roman" w:cs="Times New Roman"/>
                <w:bCs/>
                <w:sz w:val="28"/>
                <w:szCs w:val="28"/>
                <w:lang w:eastAsia="ru-RU"/>
              </w:rPr>
              <w:t>Новочеркасский</w:t>
            </w:r>
            <w:r w:rsidRPr="00C27BF1">
              <w:rPr>
                <w:rFonts w:ascii="Times New Roman" w:hAnsi="Times New Roman" w:cs="Times New Roman"/>
                <w:bCs/>
                <w:sz w:val="28"/>
                <w:szCs w:val="28"/>
                <w:lang w:eastAsia="ru-RU"/>
              </w:rPr>
              <w:t xml:space="preserve"> сельсовет</w:t>
            </w:r>
            <w:r w:rsidRPr="00C27BF1">
              <w:rPr>
                <w:rFonts w:ascii="Arial" w:hAnsi="Arial" w:cs="Arial"/>
                <w:bCs/>
                <w:sz w:val="28"/>
                <w:szCs w:val="28"/>
                <w:lang w:eastAsia="ru-RU"/>
              </w:rPr>
              <w:t xml:space="preserve"> </w:t>
            </w:r>
            <w:r w:rsidRPr="00C27BF1">
              <w:rPr>
                <w:rFonts w:ascii="Times New Roman" w:hAnsi="Times New Roman" w:cs="Times New Roman"/>
                <w:bCs/>
                <w:sz w:val="28"/>
                <w:szCs w:val="28"/>
                <w:lang w:eastAsia="ru-RU"/>
              </w:rPr>
              <w:t xml:space="preserve">Саракташского района Оренбургской области (далее  </w:t>
            </w:r>
            <w:r w:rsidR="00F47D15">
              <w:rPr>
                <w:rFonts w:ascii="Times New Roman" w:hAnsi="Times New Roman" w:cs="Times New Roman"/>
                <w:bCs/>
                <w:sz w:val="28"/>
                <w:szCs w:val="28"/>
                <w:lang w:eastAsia="ru-RU"/>
              </w:rPr>
              <w:t>Новочеркасский</w:t>
            </w:r>
            <w:r w:rsidRPr="00C27BF1">
              <w:rPr>
                <w:rFonts w:ascii="Times New Roman" w:hAnsi="Times New Roman" w:cs="Times New Roman"/>
                <w:bCs/>
                <w:sz w:val="28"/>
                <w:szCs w:val="28"/>
                <w:lang w:eastAsia="ru-RU"/>
              </w:rPr>
              <w:t xml:space="preserve"> сельсовет), правовое положение субъектов бюджетных правоотношений, определяет порядок составления, рассмотрения и внесения изменений в местный бюджет,  порядок утверждения и исполнения местного  бюджета, основы составления  внешней и внутренней проверки, рассмотрения и утверждения бюджетной отчетности, организационные формы контроля за исполнением бюджета.</w:t>
            </w: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bCs/>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center"/>
              <w:outlineLvl w:val="0"/>
              <w:rPr>
                <w:rFonts w:ascii="Times New Roman" w:hAnsi="Times New Roman" w:cs="Times New Roman"/>
                <w:bCs/>
                <w:sz w:val="28"/>
                <w:szCs w:val="28"/>
                <w:lang w:eastAsia="ru-RU"/>
              </w:rPr>
            </w:pPr>
            <w:r w:rsidRPr="00C27BF1">
              <w:rPr>
                <w:rFonts w:ascii="Times New Roman" w:hAnsi="Times New Roman" w:cs="Times New Roman"/>
                <w:bCs/>
                <w:sz w:val="28"/>
                <w:szCs w:val="28"/>
                <w:lang w:eastAsia="ru-RU"/>
              </w:rPr>
              <w:t xml:space="preserve">Глава </w:t>
            </w:r>
            <w:r w:rsidRPr="00C27BF1">
              <w:rPr>
                <w:rFonts w:ascii="Times New Roman" w:hAnsi="Times New Roman" w:cs="Times New Roman"/>
                <w:bCs/>
                <w:sz w:val="28"/>
                <w:szCs w:val="28"/>
                <w:lang w:val="en-US" w:eastAsia="ru-RU"/>
              </w:rPr>
              <w:t>I</w:t>
            </w:r>
            <w:r w:rsidRPr="00C27BF1">
              <w:rPr>
                <w:rFonts w:ascii="Times New Roman" w:hAnsi="Times New Roman" w:cs="Times New Roman"/>
                <w:bCs/>
                <w:sz w:val="28"/>
                <w:szCs w:val="28"/>
                <w:lang w:eastAsia="ru-RU"/>
              </w:rPr>
              <w:t>. ОБЩИЕ ПОЛОЖЕНИЯ</w:t>
            </w:r>
          </w:p>
          <w:p w:rsidR="00C27BF1" w:rsidRPr="00C27BF1" w:rsidRDefault="00C27BF1" w:rsidP="00C27BF1">
            <w:pPr>
              <w:suppressAutoHyphens w:val="0"/>
              <w:autoSpaceDE w:val="0"/>
              <w:autoSpaceDN w:val="0"/>
              <w:adjustRightInd w:val="0"/>
              <w:spacing w:after="0" w:line="240" w:lineRule="auto"/>
              <w:ind w:right="-1" w:firstLine="709"/>
              <w:jc w:val="center"/>
              <w:rPr>
                <w:rFonts w:ascii="Times New Roman" w:hAnsi="Times New Roman" w:cs="Times New Roman"/>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center"/>
              <w:outlineLvl w:val="1"/>
              <w:rPr>
                <w:rFonts w:ascii="Times New Roman" w:hAnsi="Times New Roman" w:cs="Times New Roman"/>
                <w:bCs/>
                <w:sz w:val="28"/>
                <w:szCs w:val="28"/>
                <w:lang w:eastAsia="ru-RU"/>
              </w:rPr>
            </w:pPr>
            <w:r w:rsidRPr="00C27BF1">
              <w:rPr>
                <w:rFonts w:ascii="Times New Roman" w:hAnsi="Times New Roman" w:cs="Times New Roman"/>
                <w:bCs/>
                <w:sz w:val="28"/>
                <w:szCs w:val="28"/>
                <w:lang w:eastAsia="ru-RU"/>
              </w:rPr>
              <w:t>Статья 1. Правовая основа бюджетного процесса</w:t>
            </w:r>
          </w:p>
          <w:p w:rsidR="00C27BF1" w:rsidRPr="00C27BF1" w:rsidRDefault="00C27BF1" w:rsidP="00C27BF1">
            <w:pPr>
              <w:suppressAutoHyphens w:val="0"/>
              <w:autoSpaceDE w:val="0"/>
              <w:autoSpaceDN w:val="0"/>
              <w:adjustRightInd w:val="0"/>
              <w:spacing w:after="0" w:line="240" w:lineRule="auto"/>
              <w:ind w:right="-1" w:firstLine="709"/>
              <w:jc w:val="center"/>
              <w:outlineLvl w:val="1"/>
              <w:rPr>
                <w:rFonts w:ascii="Times New Roman" w:hAnsi="Times New Roman" w:cs="Times New Roman"/>
                <w:bCs/>
                <w:sz w:val="28"/>
                <w:szCs w:val="28"/>
                <w:lang w:eastAsia="ru-RU"/>
              </w:rPr>
            </w:pPr>
            <w:r w:rsidRPr="00C27BF1">
              <w:rPr>
                <w:rFonts w:ascii="Times New Roman" w:hAnsi="Times New Roman" w:cs="Times New Roman"/>
                <w:bCs/>
                <w:sz w:val="28"/>
                <w:szCs w:val="28"/>
                <w:lang w:eastAsia="ru-RU"/>
              </w:rPr>
              <w:t xml:space="preserve">в муниципальном образовании </w:t>
            </w:r>
            <w:r w:rsidR="00F47D15">
              <w:rPr>
                <w:rFonts w:ascii="Times New Roman" w:hAnsi="Times New Roman" w:cs="Times New Roman"/>
                <w:bCs/>
                <w:sz w:val="28"/>
                <w:szCs w:val="28"/>
                <w:lang w:eastAsia="ru-RU"/>
              </w:rPr>
              <w:t>Новочеркасский</w:t>
            </w:r>
            <w:r w:rsidRPr="00C27BF1">
              <w:rPr>
                <w:rFonts w:ascii="Times New Roman" w:hAnsi="Times New Roman" w:cs="Times New Roman"/>
                <w:bCs/>
                <w:sz w:val="28"/>
                <w:szCs w:val="28"/>
                <w:lang w:eastAsia="ru-RU"/>
              </w:rPr>
              <w:t xml:space="preserve"> сельсовет</w:t>
            </w:r>
          </w:p>
          <w:p w:rsidR="00C27BF1" w:rsidRPr="00C27BF1" w:rsidRDefault="00C27BF1" w:rsidP="00C27BF1">
            <w:pPr>
              <w:suppressAutoHyphens w:val="0"/>
              <w:autoSpaceDE w:val="0"/>
              <w:autoSpaceDN w:val="0"/>
              <w:adjustRightInd w:val="0"/>
              <w:spacing w:after="0" w:line="240" w:lineRule="auto"/>
              <w:ind w:right="-1" w:firstLine="709"/>
              <w:jc w:val="center"/>
              <w:rPr>
                <w:rFonts w:ascii="Times New Roman" w:hAnsi="Times New Roman" w:cs="Times New Roman"/>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 xml:space="preserve">1. Правовую основу бюджетного процесса в муниципальном образовании </w:t>
            </w:r>
            <w:r w:rsidR="00F47D15">
              <w:rPr>
                <w:rFonts w:ascii="Times New Roman" w:hAnsi="Times New Roman" w:cs="Times New Roman"/>
                <w:sz w:val="28"/>
                <w:szCs w:val="28"/>
                <w:lang w:eastAsia="ru-RU"/>
              </w:rPr>
              <w:t>Новочеркасский</w:t>
            </w:r>
            <w:r w:rsidRPr="00C27BF1">
              <w:rPr>
                <w:rFonts w:ascii="Times New Roman" w:hAnsi="Times New Roman" w:cs="Times New Roman"/>
                <w:sz w:val="28"/>
                <w:szCs w:val="28"/>
                <w:lang w:eastAsia="ru-RU"/>
              </w:rPr>
              <w:t xml:space="preserve"> сельсовет составляют </w:t>
            </w:r>
            <w:hyperlink r:id="rId8" w:history="1">
              <w:r w:rsidRPr="00C27BF1">
                <w:rPr>
                  <w:rFonts w:ascii="Times New Roman" w:hAnsi="Times New Roman" w:cs="Times New Roman"/>
                  <w:sz w:val="28"/>
                  <w:szCs w:val="28"/>
                  <w:lang w:eastAsia="ru-RU"/>
                </w:rPr>
                <w:t>Конституция</w:t>
              </w:r>
            </w:hyperlink>
            <w:r w:rsidRPr="00C27BF1">
              <w:rPr>
                <w:rFonts w:ascii="Times New Roman" w:hAnsi="Times New Roman" w:cs="Times New Roman"/>
                <w:sz w:val="28"/>
                <w:szCs w:val="28"/>
                <w:lang w:eastAsia="ru-RU"/>
              </w:rPr>
              <w:t xml:space="preserve"> Российской Федерации, Бюджетный </w:t>
            </w:r>
            <w:hyperlink r:id="rId9" w:history="1">
              <w:r w:rsidRPr="00C27BF1">
                <w:rPr>
                  <w:rFonts w:ascii="Times New Roman" w:hAnsi="Times New Roman" w:cs="Times New Roman"/>
                  <w:sz w:val="28"/>
                  <w:szCs w:val="28"/>
                  <w:lang w:eastAsia="ru-RU"/>
                </w:rPr>
                <w:t>кодекс</w:t>
              </w:r>
            </w:hyperlink>
            <w:r w:rsidRPr="00C27BF1">
              <w:rPr>
                <w:rFonts w:ascii="Times New Roman" w:hAnsi="Times New Roman" w:cs="Times New Roman"/>
                <w:sz w:val="28"/>
                <w:szCs w:val="28"/>
                <w:lang w:eastAsia="ru-RU"/>
              </w:rPr>
              <w:t xml:space="preserve"> Российской Федерации, федеральные законы, иные нормативные правовые акты Российской Федерации и Оренбургской области, Устав </w:t>
            </w:r>
            <w:r w:rsidR="00F47D15">
              <w:rPr>
                <w:rFonts w:ascii="Times New Roman" w:hAnsi="Times New Roman" w:cs="Times New Roman"/>
                <w:sz w:val="28"/>
                <w:szCs w:val="28"/>
                <w:lang w:eastAsia="ru-RU"/>
              </w:rPr>
              <w:t>Новочеркасского</w:t>
            </w:r>
            <w:r w:rsidRPr="00C27BF1">
              <w:rPr>
                <w:rFonts w:ascii="Times New Roman" w:hAnsi="Times New Roman" w:cs="Times New Roman"/>
                <w:sz w:val="28"/>
                <w:szCs w:val="28"/>
                <w:lang w:eastAsia="ru-RU"/>
              </w:rPr>
              <w:t xml:space="preserve"> сельсовета, настоящее Положение и иные нормативные акты </w:t>
            </w:r>
            <w:r w:rsidR="00F47D15">
              <w:rPr>
                <w:rFonts w:ascii="Times New Roman" w:hAnsi="Times New Roman" w:cs="Times New Roman"/>
                <w:sz w:val="28"/>
                <w:szCs w:val="28"/>
                <w:lang w:eastAsia="ru-RU"/>
              </w:rPr>
              <w:t>Новочеркасского</w:t>
            </w:r>
            <w:r w:rsidRPr="00C27BF1">
              <w:rPr>
                <w:rFonts w:ascii="Times New Roman" w:hAnsi="Times New Roman" w:cs="Times New Roman"/>
                <w:sz w:val="28"/>
                <w:szCs w:val="28"/>
                <w:lang w:eastAsia="ru-RU"/>
              </w:rPr>
              <w:t xml:space="preserve"> сельсовета, регулирующие бюджетные правоотношения.</w:t>
            </w: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 xml:space="preserve">2. Правовая основа бюджетного процесса в муниципальном образовании </w:t>
            </w:r>
            <w:r w:rsidR="00F47D15">
              <w:rPr>
                <w:rFonts w:ascii="Times New Roman" w:hAnsi="Times New Roman" w:cs="Times New Roman"/>
                <w:sz w:val="28"/>
                <w:szCs w:val="28"/>
                <w:lang w:eastAsia="ru-RU"/>
              </w:rPr>
              <w:t>Новочеркасский</w:t>
            </w:r>
            <w:r w:rsidRPr="00C27BF1">
              <w:rPr>
                <w:rFonts w:ascii="Times New Roman" w:hAnsi="Times New Roman" w:cs="Times New Roman"/>
                <w:sz w:val="28"/>
                <w:szCs w:val="28"/>
                <w:lang w:eastAsia="ru-RU"/>
              </w:rPr>
              <w:t xml:space="preserve"> сельсовет состоит из:</w:t>
            </w: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 xml:space="preserve">настоящего Положения и принятых в соответствии с ним решений </w:t>
            </w:r>
            <w:r w:rsidR="00F47D15">
              <w:rPr>
                <w:rFonts w:ascii="Times New Roman" w:hAnsi="Times New Roman" w:cs="Times New Roman"/>
                <w:sz w:val="28"/>
                <w:szCs w:val="28"/>
                <w:lang w:eastAsia="ru-RU"/>
              </w:rPr>
              <w:t>Новочеркасского</w:t>
            </w:r>
            <w:r w:rsidRPr="00C27BF1">
              <w:rPr>
                <w:rFonts w:ascii="Times New Roman" w:hAnsi="Times New Roman" w:cs="Times New Roman"/>
                <w:sz w:val="28"/>
                <w:szCs w:val="28"/>
                <w:lang w:eastAsia="ru-RU"/>
              </w:rPr>
              <w:t xml:space="preserve"> сельсовета о местном бюджете;</w:t>
            </w: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 xml:space="preserve">иных решений </w:t>
            </w:r>
            <w:r w:rsidR="00F47D15">
              <w:rPr>
                <w:rFonts w:ascii="Times New Roman" w:hAnsi="Times New Roman" w:cs="Times New Roman"/>
                <w:sz w:val="28"/>
                <w:szCs w:val="28"/>
                <w:lang w:eastAsia="ru-RU"/>
              </w:rPr>
              <w:t>Новочеркасского</w:t>
            </w:r>
            <w:r w:rsidRPr="00C27BF1">
              <w:rPr>
                <w:rFonts w:ascii="Times New Roman" w:hAnsi="Times New Roman" w:cs="Times New Roman"/>
                <w:sz w:val="28"/>
                <w:szCs w:val="28"/>
                <w:lang w:eastAsia="ru-RU"/>
              </w:rPr>
              <w:t xml:space="preserve"> сельсовета, регулирующих бюджетные правоотношения;</w:t>
            </w: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иных муниципальных правовых актов представительного органа муниципального образований, регулирующих бюджетные правоотношения.</w:t>
            </w: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 xml:space="preserve">3. Решения </w:t>
            </w:r>
            <w:r w:rsidR="00F47D15">
              <w:rPr>
                <w:rFonts w:ascii="Times New Roman" w:hAnsi="Times New Roman" w:cs="Times New Roman"/>
                <w:sz w:val="28"/>
                <w:szCs w:val="28"/>
                <w:lang w:eastAsia="ru-RU"/>
              </w:rPr>
              <w:t>Новочеркасского</w:t>
            </w:r>
            <w:r w:rsidRPr="00C27BF1">
              <w:rPr>
                <w:rFonts w:ascii="Times New Roman" w:hAnsi="Times New Roman" w:cs="Times New Roman"/>
                <w:sz w:val="28"/>
                <w:szCs w:val="28"/>
                <w:lang w:eastAsia="ru-RU"/>
              </w:rPr>
              <w:t xml:space="preserve"> сельсовета, регулирующие бюджетные </w:t>
            </w:r>
            <w:r w:rsidRPr="00C27BF1">
              <w:rPr>
                <w:rFonts w:ascii="Times New Roman" w:hAnsi="Times New Roman" w:cs="Times New Roman"/>
                <w:sz w:val="28"/>
                <w:szCs w:val="28"/>
                <w:lang w:eastAsia="ru-RU"/>
              </w:rPr>
              <w:lastRenderedPageBreak/>
              <w:t xml:space="preserve">правоотношения, должны соответствовать федеральному и областному законодательству и настоящему Положению. В случае противоречия настоящему Положению иного решения </w:t>
            </w:r>
            <w:r w:rsidR="00F47D15">
              <w:rPr>
                <w:rFonts w:ascii="Times New Roman" w:hAnsi="Times New Roman" w:cs="Times New Roman"/>
                <w:sz w:val="28"/>
                <w:szCs w:val="28"/>
                <w:lang w:eastAsia="ru-RU"/>
              </w:rPr>
              <w:t>Новочеркасского</w:t>
            </w:r>
            <w:r w:rsidRPr="00C27BF1">
              <w:rPr>
                <w:rFonts w:ascii="Times New Roman" w:hAnsi="Times New Roman" w:cs="Times New Roman"/>
                <w:sz w:val="28"/>
                <w:szCs w:val="28"/>
                <w:lang w:eastAsia="ru-RU"/>
              </w:rPr>
              <w:t xml:space="preserve"> сельсовета в части бюджетных правоотношений применяется настоящее Положение.</w:t>
            </w: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 xml:space="preserve">4. Во исполнение настоящего Положения, других нормативных актов, регулирующих бюджетные правоотношения, глава </w:t>
            </w:r>
            <w:r w:rsidR="00F47D15">
              <w:rPr>
                <w:rFonts w:ascii="Times New Roman" w:hAnsi="Times New Roman" w:cs="Times New Roman"/>
                <w:sz w:val="28"/>
                <w:szCs w:val="28"/>
                <w:lang w:eastAsia="ru-RU"/>
              </w:rPr>
              <w:t>Новочеркасского</w:t>
            </w:r>
            <w:r w:rsidRPr="00C27BF1">
              <w:rPr>
                <w:rFonts w:ascii="Times New Roman" w:hAnsi="Times New Roman" w:cs="Times New Roman"/>
                <w:sz w:val="28"/>
                <w:szCs w:val="28"/>
                <w:lang w:eastAsia="ru-RU"/>
              </w:rPr>
              <w:t xml:space="preserve"> сельсовета принимает нормативные правовые акты по вопросам, отнесенным к их компетенции.</w:t>
            </w:r>
          </w:p>
          <w:p w:rsidR="00C27BF1" w:rsidRPr="00C27BF1" w:rsidRDefault="00C27BF1" w:rsidP="00C27BF1">
            <w:pPr>
              <w:suppressAutoHyphens w:val="0"/>
              <w:autoSpaceDE w:val="0"/>
              <w:autoSpaceDN w:val="0"/>
              <w:adjustRightInd w:val="0"/>
              <w:spacing w:after="0" w:line="240" w:lineRule="auto"/>
              <w:ind w:right="-1" w:firstLine="709"/>
              <w:jc w:val="center"/>
              <w:outlineLvl w:val="2"/>
              <w:rPr>
                <w:rFonts w:ascii="Times New Roman" w:hAnsi="Times New Roman" w:cs="Times New Roman"/>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center"/>
              <w:outlineLvl w:val="2"/>
              <w:rPr>
                <w:rFonts w:ascii="Times New Roman" w:hAnsi="Times New Roman" w:cs="Times New Roman"/>
                <w:sz w:val="28"/>
                <w:szCs w:val="28"/>
                <w:lang w:eastAsia="ru-RU"/>
              </w:rPr>
            </w:pPr>
            <w:r w:rsidRPr="00C27BF1">
              <w:rPr>
                <w:rFonts w:ascii="Times New Roman" w:hAnsi="Times New Roman" w:cs="Times New Roman"/>
                <w:sz w:val="28"/>
                <w:szCs w:val="28"/>
                <w:lang w:eastAsia="ru-RU"/>
              </w:rPr>
              <w:t>Статья 2. Действие Решения о бюджете во времени</w:t>
            </w:r>
          </w:p>
          <w:p w:rsidR="00C27BF1" w:rsidRPr="00C27BF1" w:rsidRDefault="00C27BF1" w:rsidP="00C27BF1">
            <w:pPr>
              <w:suppressAutoHyphens w:val="0"/>
              <w:autoSpaceDE w:val="0"/>
              <w:autoSpaceDN w:val="0"/>
              <w:adjustRightInd w:val="0"/>
              <w:spacing w:after="0" w:line="240" w:lineRule="auto"/>
              <w:ind w:right="-1" w:firstLine="709"/>
              <w:jc w:val="center"/>
              <w:outlineLvl w:val="2"/>
              <w:rPr>
                <w:rFonts w:ascii="Times New Roman" w:hAnsi="Times New Roman" w:cs="Times New Roman"/>
                <w:b/>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 xml:space="preserve">Решение о местном бюджете вступает в силу с 1 января и действует по 31 декабря финансового года, если иное не предусмотрено Бюджетным </w:t>
            </w:r>
            <w:hyperlink r:id="rId10" w:history="1">
              <w:r w:rsidRPr="00C27BF1">
                <w:rPr>
                  <w:rFonts w:ascii="Times New Roman" w:hAnsi="Times New Roman" w:cs="Times New Roman"/>
                  <w:sz w:val="28"/>
                  <w:szCs w:val="28"/>
                  <w:lang w:eastAsia="ru-RU"/>
                </w:rPr>
                <w:t>кодексом</w:t>
              </w:r>
            </w:hyperlink>
            <w:r w:rsidRPr="00C27BF1">
              <w:rPr>
                <w:rFonts w:ascii="Times New Roman" w:hAnsi="Times New Roman" w:cs="Times New Roman"/>
                <w:sz w:val="28"/>
                <w:szCs w:val="28"/>
                <w:lang w:eastAsia="ru-RU"/>
              </w:rPr>
              <w:t xml:space="preserve"> Российской Федерации и (или) решением о местном бюджете.</w:t>
            </w: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Решение о местном бюджете подлежит официальному опубликованию не позднее 10 календарных дней после его подписания в установленном порядке.</w:t>
            </w: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Cs/>
                <w:sz w:val="28"/>
                <w:szCs w:val="28"/>
                <w:shd w:val="clear" w:color="auto" w:fill="FFFFFF"/>
                <w:lang w:eastAsia="ru-RU"/>
              </w:rPr>
            </w:pPr>
            <w:bookmarkStart w:id="2" w:name="bookmark8"/>
            <w:r w:rsidRPr="00C27BF1">
              <w:rPr>
                <w:rFonts w:ascii="Times New Roman" w:hAnsi="Times New Roman" w:cs="Times New Roman"/>
                <w:bCs/>
                <w:sz w:val="28"/>
                <w:szCs w:val="28"/>
                <w:shd w:val="clear" w:color="auto" w:fill="FFFFFF"/>
                <w:lang w:eastAsia="ru-RU"/>
              </w:rPr>
              <w:t xml:space="preserve">Статья 3. Понятия и термины, применяемые в настоящем </w:t>
            </w:r>
            <w:bookmarkEnd w:id="2"/>
            <w:r w:rsidRPr="00C27BF1">
              <w:rPr>
                <w:rFonts w:ascii="Times New Roman" w:hAnsi="Times New Roman" w:cs="Times New Roman"/>
                <w:bCs/>
                <w:sz w:val="28"/>
                <w:szCs w:val="28"/>
                <w:shd w:val="clear" w:color="auto" w:fill="FFFFFF"/>
                <w:lang w:eastAsia="ru-RU"/>
              </w:rPr>
              <w:t>решении</w:t>
            </w:r>
          </w:p>
          <w:p w:rsidR="00C27BF1" w:rsidRPr="00C27BF1" w:rsidRDefault="00C27BF1" w:rsidP="00C27BF1">
            <w:pPr>
              <w:widowControl w:val="0"/>
              <w:suppressAutoHyphens w:val="0"/>
              <w:spacing w:after="0" w:line="240" w:lineRule="auto"/>
              <w:ind w:right="-1" w:firstLine="709"/>
              <w:rPr>
                <w:rFonts w:ascii="Times New Roman" w:hAnsi="Times New Roman" w:cs="Times New Roman"/>
                <w:b/>
                <w:bCs/>
                <w:sz w:val="28"/>
                <w:szCs w:val="28"/>
                <w:shd w:val="clear" w:color="auto" w:fill="FFFFFF"/>
                <w:lang w:eastAsia="ru-RU"/>
              </w:rPr>
            </w:pPr>
          </w:p>
          <w:p w:rsidR="00C27BF1" w:rsidRPr="00C27BF1" w:rsidRDefault="00C27BF1" w:rsidP="00C27BF1">
            <w:pPr>
              <w:widowControl w:val="0"/>
              <w:suppressAutoHyphens w:val="0"/>
              <w:spacing w:after="304"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В целях настоящего Положения применяются понятия и термины в значениях, определенных Бюджетным кодексом Российской Федерации и иными федеральными законами, регулирующими бюджетные правоотношения.</w:t>
            </w:r>
          </w:p>
          <w:p w:rsidR="00C27BF1" w:rsidRPr="00C27BF1" w:rsidRDefault="00C27BF1" w:rsidP="00C27BF1">
            <w:pPr>
              <w:suppressAutoHyphens w:val="0"/>
              <w:autoSpaceDE w:val="0"/>
              <w:autoSpaceDN w:val="0"/>
              <w:adjustRightInd w:val="0"/>
              <w:spacing w:after="0" w:line="240" w:lineRule="auto"/>
              <w:ind w:right="-1" w:firstLine="709"/>
              <w:jc w:val="center"/>
              <w:outlineLvl w:val="1"/>
              <w:rPr>
                <w:rFonts w:ascii="Times New Roman" w:hAnsi="Times New Roman" w:cs="Times New Roman"/>
                <w:bCs/>
                <w:sz w:val="28"/>
                <w:szCs w:val="28"/>
                <w:lang w:eastAsia="ru-RU"/>
              </w:rPr>
            </w:pPr>
            <w:r w:rsidRPr="00C27BF1">
              <w:rPr>
                <w:rFonts w:ascii="Times New Roman" w:hAnsi="Times New Roman" w:cs="Times New Roman"/>
                <w:bCs/>
                <w:sz w:val="28"/>
                <w:szCs w:val="28"/>
                <w:lang w:eastAsia="ru-RU"/>
              </w:rPr>
              <w:t xml:space="preserve">Глава II. БЮДЖЕТНЫЕ ПОЛНОМОЧИЯ </w:t>
            </w:r>
            <w:r w:rsidR="00F47D15">
              <w:rPr>
                <w:rFonts w:ascii="Times New Roman" w:hAnsi="Times New Roman" w:cs="Times New Roman"/>
                <w:bCs/>
                <w:sz w:val="28"/>
                <w:szCs w:val="28"/>
                <w:lang w:eastAsia="ru-RU"/>
              </w:rPr>
              <w:t>НОВОЧЕРКАССКОГО</w:t>
            </w:r>
            <w:r w:rsidRPr="00C27BF1">
              <w:rPr>
                <w:rFonts w:ascii="Times New Roman" w:hAnsi="Times New Roman" w:cs="Times New Roman"/>
                <w:bCs/>
                <w:sz w:val="28"/>
                <w:szCs w:val="28"/>
                <w:lang w:eastAsia="ru-RU"/>
              </w:rPr>
              <w:t xml:space="preserve"> СЕЛЬСОВЕТА</w:t>
            </w:r>
          </w:p>
          <w:p w:rsidR="00C27BF1" w:rsidRPr="00C27BF1" w:rsidRDefault="00C27BF1" w:rsidP="00C27BF1">
            <w:pPr>
              <w:suppressAutoHyphens w:val="0"/>
              <w:autoSpaceDE w:val="0"/>
              <w:autoSpaceDN w:val="0"/>
              <w:adjustRightInd w:val="0"/>
              <w:spacing w:after="0" w:line="240" w:lineRule="auto"/>
              <w:ind w:right="-1" w:firstLine="709"/>
              <w:jc w:val="center"/>
              <w:outlineLvl w:val="2"/>
              <w:rPr>
                <w:rFonts w:ascii="Times New Roman" w:hAnsi="Times New Roman" w:cs="Times New Roman"/>
                <w:sz w:val="28"/>
                <w:szCs w:val="28"/>
                <w:lang w:eastAsia="ru-RU"/>
              </w:rPr>
            </w:pPr>
            <w:bookmarkStart w:id="3" w:name="Par0"/>
            <w:bookmarkEnd w:id="3"/>
          </w:p>
          <w:p w:rsidR="00C27BF1" w:rsidRPr="00C27BF1" w:rsidRDefault="00C27BF1" w:rsidP="00C27BF1">
            <w:pPr>
              <w:suppressAutoHyphens w:val="0"/>
              <w:autoSpaceDE w:val="0"/>
              <w:autoSpaceDN w:val="0"/>
              <w:adjustRightInd w:val="0"/>
              <w:spacing w:after="0" w:line="240" w:lineRule="auto"/>
              <w:ind w:right="-1" w:firstLine="709"/>
              <w:outlineLvl w:val="2"/>
              <w:rPr>
                <w:rFonts w:ascii="Times New Roman" w:hAnsi="Times New Roman" w:cs="Times New Roman"/>
                <w:sz w:val="28"/>
                <w:szCs w:val="28"/>
                <w:lang w:eastAsia="ru-RU"/>
              </w:rPr>
            </w:pPr>
            <w:r w:rsidRPr="00C27BF1">
              <w:rPr>
                <w:rFonts w:ascii="Times New Roman" w:hAnsi="Times New Roman" w:cs="Times New Roman"/>
                <w:sz w:val="28"/>
                <w:szCs w:val="28"/>
                <w:lang w:eastAsia="ru-RU"/>
              </w:rPr>
              <w:t xml:space="preserve">Статья 4. Бюджетные полномочия </w:t>
            </w:r>
            <w:r w:rsidR="00F47D15">
              <w:rPr>
                <w:rFonts w:ascii="Times New Roman" w:hAnsi="Times New Roman" w:cs="Times New Roman"/>
                <w:sz w:val="28"/>
                <w:szCs w:val="28"/>
                <w:lang w:eastAsia="ru-RU"/>
              </w:rPr>
              <w:t>Новочеркасского</w:t>
            </w:r>
            <w:r w:rsidRPr="00C27BF1">
              <w:rPr>
                <w:rFonts w:ascii="Times New Roman" w:hAnsi="Times New Roman" w:cs="Times New Roman"/>
                <w:sz w:val="28"/>
                <w:szCs w:val="28"/>
                <w:lang w:eastAsia="ru-RU"/>
              </w:rPr>
              <w:t xml:space="preserve"> сельсовета</w:t>
            </w:r>
          </w:p>
          <w:p w:rsidR="00C27BF1" w:rsidRPr="00C27BF1" w:rsidRDefault="00C27BF1" w:rsidP="00C27BF1">
            <w:pPr>
              <w:suppressAutoHyphens w:val="0"/>
              <w:autoSpaceDE w:val="0"/>
              <w:autoSpaceDN w:val="0"/>
              <w:adjustRightInd w:val="0"/>
              <w:spacing w:after="0" w:line="240" w:lineRule="auto"/>
              <w:ind w:right="-1" w:firstLine="709"/>
              <w:outlineLvl w:val="2"/>
              <w:rPr>
                <w:rFonts w:ascii="Times New Roman" w:hAnsi="Times New Roman" w:cs="Times New Roman"/>
                <w:b/>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 xml:space="preserve">К бюджетным полномочиям </w:t>
            </w:r>
            <w:r w:rsidR="00F47D15">
              <w:rPr>
                <w:rFonts w:ascii="Times New Roman" w:hAnsi="Times New Roman" w:cs="Times New Roman"/>
                <w:sz w:val="28"/>
                <w:szCs w:val="28"/>
                <w:lang w:eastAsia="ru-RU"/>
              </w:rPr>
              <w:t>Новочеркасского</w:t>
            </w:r>
            <w:r w:rsidRPr="00C27BF1">
              <w:rPr>
                <w:rFonts w:ascii="Times New Roman" w:hAnsi="Times New Roman" w:cs="Times New Roman"/>
                <w:sz w:val="28"/>
                <w:szCs w:val="28"/>
                <w:lang w:eastAsia="ru-RU"/>
              </w:rPr>
              <w:t xml:space="preserve"> сельсовета относятся:</w:t>
            </w: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C27BF1" w:rsidRPr="00C27BF1" w:rsidRDefault="00C27BF1" w:rsidP="00C27BF1">
            <w:pPr>
              <w:suppressAutoHyphens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 xml:space="preserve">- установление и исполнение расходных обязательств муниципального образования </w:t>
            </w:r>
            <w:r w:rsidR="00F47D15">
              <w:rPr>
                <w:rFonts w:ascii="Times New Roman" w:hAnsi="Times New Roman" w:cs="Times New Roman"/>
                <w:sz w:val="28"/>
                <w:szCs w:val="28"/>
                <w:lang w:eastAsia="ru-RU"/>
              </w:rPr>
              <w:t>Новочеркасский</w:t>
            </w:r>
            <w:r w:rsidRPr="00C27BF1">
              <w:rPr>
                <w:rFonts w:ascii="Times New Roman" w:hAnsi="Times New Roman" w:cs="Times New Roman"/>
                <w:sz w:val="28"/>
                <w:szCs w:val="28"/>
                <w:lang w:eastAsia="ru-RU"/>
              </w:rPr>
              <w:t xml:space="preserve"> сельсовет;</w:t>
            </w:r>
          </w:p>
          <w:p w:rsidR="00C27BF1" w:rsidRPr="00C27BF1" w:rsidRDefault="00C27BF1" w:rsidP="00C27BF1">
            <w:pPr>
              <w:suppressAutoHyphens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 установление ответственности за нарушение нормативных правовых </w:t>
            </w:r>
            <w:r w:rsidRPr="00C27BF1">
              <w:rPr>
                <w:rFonts w:ascii="Times New Roman" w:hAnsi="Times New Roman" w:cs="Times New Roman"/>
                <w:sz w:val="28"/>
                <w:szCs w:val="28"/>
                <w:shd w:val="clear" w:color="auto" w:fill="FFFFFF"/>
                <w:lang w:eastAsia="ru-RU"/>
              </w:rPr>
              <w:lastRenderedPageBreak/>
              <w:t xml:space="preserve">актов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по вопросам регулирования бюджетных правоотношений в случае и порядке, предусмотренных Бюджетным кодексом Россий</w:t>
            </w:r>
            <w:r w:rsidRPr="00C27BF1">
              <w:rPr>
                <w:rFonts w:ascii="Times New Roman" w:hAnsi="Times New Roman" w:cs="Times New Roman"/>
                <w:sz w:val="28"/>
                <w:szCs w:val="28"/>
                <w:shd w:val="clear" w:color="auto" w:fill="FFFFFF"/>
                <w:lang w:eastAsia="ru-RU"/>
              </w:rPr>
              <w:softHyphen/>
              <w:t xml:space="preserve">ской Федерации, федеральными законами и принятыми в соответствии с ними законами Оренбургской области, нормативно-правовыми актами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w:t>
            </w: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 xml:space="preserve">- иные бюджетные полномочия, отнесенные Бюджетным </w:t>
            </w:r>
            <w:hyperlink r:id="rId11" w:history="1">
              <w:r w:rsidRPr="00C27BF1">
                <w:rPr>
                  <w:rFonts w:ascii="Times New Roman" w:hAnsi="Times New Roman" w:cs="Times New Roman"/>
                  <w:sz w:val="28"/>
                  <w:szCs w:val="28"/>
                  <w:lang w:eastAsia="ru-RU"/>
                </w:rPr>
                <w:t>кодексом</w:t>
              </w:r>
            </w:hyperlink>
            <w:r w:rsidRPr="00C27BF1">
              <w:rPr>
                <w:rFonts w:ascii="Times New Roman" w:hAnsi="Times New Roman" w:cs="Times New Roman"/>
                <w:sz w:val="28"/>
                <w:szCs w:val="28"/>
                <w:lang w:eastAsia="ru-RU"/>
              </w:rPr>
              <w:t xml:space="preserve"> Российской Федерации, иными федеральными законами и иными законами области и решениями к бюджетным полномочиям муниципального образования </w:t>
            </w:r>
            <w:r w:rsidR="00F47D15">
              <w:rPr>
                <w:rFonts w:ascii="Times New Roman" w:hAnsi="Times New Roman" w:cs="Times New Roman"/>
                <w:sz w:val="28"/>
                <w:szCs w:val="28"/>
                <w:lang w:eastAsia="ru-RU"/>
              </w:rPr>
              <w:t>Новочеркасский</w:t>
            </w:r>
            <w:r w:rsidRPr="00C27BF1">
              <w:rPr>
                <w:rFonts w:ascii="Times New Roman" w:hAnsi="Times New Roman" w:cs="Times New Roman"/>
                <w:sz w:val="28"/>
                <w:szCs w:val="28"/>
                <w:lang w:eastAsia="ru-RU"/>
              </w:rPr>
              <w:t xml:space="preserve"> сельсовет.</w:t>
            </w: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b/>
                <w:bCs/>
                <w:sz w:val="28"/>
                <w:szCs w:val="28"/>
                <w:shd w:val="clear" w:color="auto" w:fill="FFFFFF"/>
                <w:lang w:eastAsia="ru-RU"/>
              </w:rPr>
            </w:pPr>
          </w:p>
          <w:p w:rsidR="00C27BF1" w:rsidRPr="00C27BF1" w:rsidRDefault="00C27BF1" w:rsidP="00C27BF1">
            <w:pPr>
              <w:suppressAutoHyphens w:val="0"/>
              <w:autoSpaceDE w:val="0"/>
              <w:autoSpaceDN w:val="0"/>
              <w:adjustRightInd w:val="0"/>
              <w:spacing w:after="0" w:line="240" w:lineRule="auto"/>
              <w:ind w:right="-1" w:firstLine="709"/>
              <w:jc w:val="center"/>
              <w:outlineLvl w:val="1"/>
              <w:rPr>
                <w:rFonts w:ascii="Times New Roman" w:hAnsi="Times New Roman" w:cs="Times New Roman"/>
                <w:bCs/>
                <w:sz w:val="28"/>
                <w:szCs w:val="28"/>
                <w:lang w:eastAsia="ru-RU"/>
              </w:rPr>
            </w:pPr>
            <w:r w:rsidRPr="00C27BF1">
              <w:rPr>
                <w:rFonts w:ascii="Times New Roman" w:hAnsi="Times New Roman" w:cs="Times New Roman"/>
                <w:bCs/>
                <w:sz w:val="28"/>
                <w:szCs w:val="28"/>
                <w:lang w:eastAsia="ru-RU"/>
              </w:rPr>
              <w:t xml:space="preserve"> Глава III. БЮДЖЕТНАЯ СИСТЕМА </w:t>
            </w:r>
            <w:r w:rsidR="00F47D15">
              <w:rPr>
                <w:rFonts w:ascii="Times New Roman" w:hAnsi="Times New Roman" w:cs="Times New Roman"/>
                <w:bCs/>
                <w:sz w:val="28"/>
                <w:szCs w:val="28"/>
                <w:lang w:eastAsia="ru-RU"/>
              </w:rPr>
              <w:t>НОВОЧЕРКАССКОГО</w:t>
            </w:r>
            <w:r w:rsidRPr="00C27BF1">
              <w:rPr>
                <w:rFonts w:ascii="Times New Roman" w:hAnsi="Times New Roman" w:cs="Times New Roman"/>
                <w:bCs/>
                <w:sz w:val="28"/>
                <w:szCs w:val="28"/>
                <w:lang w:eastAsia="ru-RU"/>
              </w:rPr>
              <w:t xml:space="preserve"> СЕЛЬСОВЕТА</w:t>
            </w: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Cs/>
                <w:sz w:val="28"/>
                <w:szCs w:val="28"/>
                <w:shd w:val="clear" w:color="auto" w:fill="FFFFFF"/>
                <w:lang w:eastAsia="ru-RU"/>
              </w:rPr>
            </w:pPr>
          </w:p>
          <w:p w:rsidR="00C27BF1" w:rsidRPr="00C27BF1" w:rsidRDefault="00C27BF1" w:rsidP="00C27BF1">
            <w:pPr>
              <w:widowControl w:val="0"/>
              <w:tabs>
                <w:tab w:val="left" w:pos="567"/>
              </w:tabs>
              <w:suppressAutoHyphens w:val="0"/>
              <w:spacing w:after="0" w:line="240" w:lineRule="auto"/>
              <w:ind w:right="-1" w:firstLine="709"/>
              <w:jc w:val="center"/>
              <w:rPr>
                <w:rFonts w:ascii="Times New Roman" w:hAnsi="Times New Roman" w:cs="Times New Roman"/>
                <w:bCs/>
                <w:sz w:val="28"/>
                <w:szCs w:val="28"/>
                <w:shd w:val="clear" w:color="auto" w:fill="FFFFFF"/>
                <w:lang w:eastAsia="ru-RU"/>
              </w:rPr>
            </w:pPr>
            <w:r w:rsidRPr="00C27BF1">
              <w:rPr>
                <w:rFonts w:ascii="Times New Roman" w:hAnsi="Times New Roman" w:cs="Times New Roman"/>
                <w:bCs/>
                <w:sz w:val="28"/>
                <w:szCs w:val="28"/>
                <w:shd w:val="clear" w:color="auto" w:fill="FFFFFF"/>
                <w:lang w:eastAsia="ru-RU"/>
              </w:rPr>
              <w:t xml:space="preserve">Статья 5. Структура бюджетной системы </w:t>
            </w:r>
            <w:r w:rsidR="00F47D15">
              <w:rPr>
                <w:rFonts w:ascii="Times New Roman" w:hAnsi="Times New Roman" w:cs="Times New Roman"/>
                <w:bCs/>
                <w:sz w:val="28"/>
                <w:szCs w:val="28"/>
                <w:shd w:val="clear" w:color="auto" w:fill="FFFFFF"/>
                <w:lang w:eastAsia="ru-RU"/>
              </w:rPr>
              <w:t>Новочеркасского</w:t>
            </w:r>
            <w:r w:rsidRPr="00C27BF1">
              <w:rPr>
                <w:rFonts w:ascii="Times New Roman" w:hAnsi="Times New Roman" w:cs="Times New Roman"/>
                <w:bCs/>
                <w:sz w:val="28"/>
                <w:szCs w:val="28"/>
                <w:shd w:val="clear" w:color="auto" w:fill="FFFFFF"/>
                <w:lang w:eastAsia="ru-RU"/>
              </w:rPr>
              <w:t xml:space="preserve"> сельсовета</w:t>
            </w:r>
          </w:p>
          <w:p w:rsidR="00C27BF1" w:rsidRPr="00C27BF1" w:rsidRDefault="00C27BF1" w:rsidP="00C27BF1">
            <w:pPr>
              <w:widowControl w:val="0"/>
              <w:tabs>
                <w:tab w:val="left" w:pos="567"/>
              </w:tabs>
              <w:suppressAutoHyphens w:val="0"/>
              <w:spacing w:after="0" w:line="240" w:lineRule="auto"/>
              <w:ind w:right="-1" w:firstLine="709"/>
              <w:rPr>
                <w:rFonts w:ascii="Times New Roman" w:hAnsi="Times New Roman" w:cs="Times New Roman"/>
                <w:b/>
                <w:bCs/>
                <w:sz w:val="28"/>
                <w:szCs w:val="28"/>
                <w:shd w:val="clear" w:color="auto" w:fill="FFFFFF"/>
                <w:lang w:eastAsia="ru-RU"/>
              </w:rPr>
            </w:pP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Структуру бюджетной системы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представляет местный бюджет.</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Cs/>
                <w:sz w:val="28"/>
                <w:szCs w:val="28"/>
                <w:shd w:val="clear" w:color="auto" w:fill="FFFFFF"/>
                <w:lang w:eastAsia="ru-RU"/>
              </w:rPr>
            </w:pPr>
            <w:r w:rsidRPr="00C27BF1">
              <w:rPr>
                <w:rFonts w:ascii="Times New Roman" w:hAnsi="Times New Roman" w:cs="Times New Roman"/>
                <w:bCs/>
                <w:sz w:val="28"/>
                <w:szCs w:val="28"/>
                <w:shd w:val="clear" w:color="auto" w:fill="FFFFFF"/>
                <w:lang w:eastAsia="ru-RU"/>
              </w:rPr>
              <w:t>Статья 6. Правовая форма местного бюджета</w:t>
            </w:r>
          </w:p>
          <w:p w:rsidR="00C27BF1" w:rsidRPr="00C27BF1" w:rsidRDefault="00C27BF1" w:rsidP="00C27BF1">
            <w:pPr>
              <w:widowControl w:val="0"/>
              <w:suppressAutoHyphens w:val="0"/>
              <w:spacing w:after="0" w:line="240" w:lineRule="auto"/>
              <w:ind w:right="-1" w:firstLine="709"/>
              <w:rPr>
                <w:rFonts w:ascii="Times New Roman" w:hAnsi="Times New Roman" w:cs="Times New Roman"/>
                <w:b/>
                <w:bCs/>
                <w:sz w:val="28"/>
                <w:szCs w:val="28"/>
                <w:shd w:val="clear" w:color="auto" w:fill="FFFFFF"/>
                <w:lang w:eastAsia="ru-RU"/>
              </w:rPr>
            </w:pPr>
          </w:p>
          <w:p w:rsidR="00C27BF1" w:rsidRPr="00C27BF1" w:rsidRDefault="00C27BF1" w:rsidP="00C27BF1">
            <w:pPr>
              <w:widowControl w:val="0"/>
              <w:suppressAutoHyphens w:val="0"/>
              <w:spacing w:after="30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Местный бюджет разрабатывается и утверждается в форме решения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w:t>
            </w: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Cs/>
                <w:sz w:val="28"/>
                <w:szCs w:val="28"/>
                <w:shd w:val="clear" w:color="auto" w:fill="FFFFFF"/>
                <w:lang w:eastAsia="ru-RU"/>
              </w:rPr>
            </w:pPr>
            <w:r w:rsidRPr="00C27BF1">
              <w:rPr>
                <w:rFonts w:ascii="Times New Roman" w:hAnsi="Times New Roman" w:cs="Times New Roman"/>
                <w:bCs/>
                <w:sz w:val="28"/>
                <w:szCs w:val="28"/>
                <w:shd w:val="clear" w:color="auto" w:fill="FFFFFF"/>
                <w:lang w:eastAsia="ru-RU"/>
              </w:rPr>
              <w:t>Статья 7. Финансовый год</w:t>
            </w:r>
          </w:p>
          <w:p w:rsidR="00C27BF1" w:rsidRPr="00C27BF1" w:rsidRDefault="00C27BF1" w:rsidP="00C27BF1">
            <w:pPr>
              <w:widowControl w:val="0"/>
              <w:suppressAutoHyphens w:val="0"/>
              <w:spacing w:after="0" w:line="240" w:lineRule="auto"/>
              <w:ind w:right="-1" w:firstLine="709"/>
              <w:rPr>
                <w:rFonts w:ascii="Times New Roman" w:hAnsi="Times New Roman" w:cs="Times New Roman"/>
                <w:b/>
                <w:bCs/>
                <w:sz w:val="28"/>
                <w:szCs w:val="28"/>
                <w:shd w:val="clear" w:color="auto" w:fill="FFFFFF"/>
                <w:lang w:eastAsia="ru-RU"/>
              </w:rPr>
            </w:pPr>
          </w:p>
          <w:p w:rsidR="00C27BF1" w:rsidRPr="00C27BF1" w:rsidRDefault="00C27BF1" w:rsidP="00C27BF1">
            <w:pPr>
              <w:widowControl w:val="0"/>
              <w:suppressAutoHyphens w:val="0"/>
              <w:spacing w:after="30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Финансовый год соответствует календарному году и длится с 1 января по 31 декабря.</w:t>
            </w: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Cs/>
                <w:sz w:val="28"/>
                <w:szCs w:val="28"/>
                <w:shd w:val="clear" w:color="auto" w:fill="FFFFFF"/>
                <w:lang w:eastAsia="ru-RU"/>
              </w:rPr>
            </w:pPr>
            <w:r w:rsidRPr="00C27BF1">
              <w:rPr>
                <w:rFonts w:ascii="Times New Roman" w:hAnsi="Times New Roman" w:cs="Times New Roman"/>
                <w:bCs/>
                <w:sz w:val="28"/>
                <w:szCs w:val="28"/>
                <w:shd w:val="clear" w:color="auto" w:fill="FFFFFF"/>
                <w:lang w:eastAsia="ru-RU"/>
              </w:rPr>
              <w:t>Статья 8. Местный бюджет</w:t>
            </w:r>
          </w:p>
          <w:p w:rsidR="00C27BF1" w:rsidRPr="00C27BF1" w:rsidRDefault="00C27BF1" w:rsidP="00C27BF1">
            <w:pPr>
              <w:widowControl w:val="0"/>
              <w:suppressAutoHyphens w:val="0"/>
              <w:spacing w:after="0" w:line="240" w:lineRule="auto"/>
              <w:ind w:right="-1" w:firstLine="709"/>
              <w:rPr>
                <w:rFonts w:ascii="Times New Roman" w:hAnsi="Times New Roman" w:cs="Times New Roman"/>
                <w:b/>
                <w:bCs/>
                <w:sz w:val="28"/>
                <w:szCs w:val="28"/>
                <w:shd w:val="clear" w:color="auto" w:fill="FFFFFF"/>
                <w:lang w:eastAsia="ru-RU"/>
              </w:rPr>
            </w:pP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Местный бюджет предназначен для испол</w:t>
            </w:r>
            <w:r w:rsidRPr="00C27BF1">
              <w:rPr>
                <w:rFonts w:ascii="Times New Roman" w:hAnsi="Times New Roman" w:cs="Times New Roman"/>
                <w:sz w:val="28"/>
                <w:szCs w:val="28"/>
                <w:shd w:val="clear" w:color="auto" w:fill="FFFFFF"/>
                <w:lang w:eastAsia="ru-RU"/>
              </w:rPr>
              <w:softHyphen/>
              <w:t xml:space="preserve">нения расходных обязательств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b/>
                <w:bCs/>
                <w:sz w:val="28"/>
                <w:szCs w:val="28"/>
                <w:shd w:val="clear" w:color="auto" w:fill="FFFFFF"/>
                <w:lang w:eastAsia="ru-RU"/>
              </w:rPr>
            </w:pP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Cs/>
                <w:sz w:val="28"/>
                <w:szCs w:val="28"/>
                <w:shd w:val="clear" w:color="auto" w:fill="FFFFFF"/>
                <w:lang w:eastAsia="ru-RU"/>
              </w:rPr>
            </w:pPr>
            <w:r w:rsidRPr="00C27BF1">
              <w:rPr>
                <w:rFonts w:ascii="Times New Roman" w:hAnsi="Times New Roman" w:cs="Times New Roman"/>
                <w:bCs/>
                <w:sz w:val="28"/>
                <w:szCs w:val="28"/>
                <w:shd w:val="clear" w:color="auto" w:fill="FFFFFF"/>
                <w:lang w:eastAsia="ru-RU"/>
              </w:rPr>
              <w:t>Статья 9. Бюджетная классификация</w:t>
            </w: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
                <w:bCs/>
                <w:sz w:val="28"/>
                <w:szCs w:val="28"/>
                <w:shd w:val="clear" w:color="auto" w:fill="FFFFFF"/>
                <w:lang w:eastAsia="ru-RU"/>
              </w:rPr>
            </w:pPr>
          </w:p>
          <w:p w:rsidR="00C27BF1" w:rsidRPr="00C27BF1" w:rsidRDefault="00C27BF1" w:rsidP="00F47D15">
            <w:pPr>
              <w:widowControl w:val="0"/>
              <w:numPr>
                <w:ilvl w:val="0"/>
                <w:numId w:val="1"/>
              </w:numPr>
              <w:tabs>
                <w:tab w:val="left" w:pos="1018"/>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Перечень главных администраторов доходов местного бюджета, за</w:t>
            </w:r>
            <w:r w:rsidRPr="00C27BF1">
              <w:rPr>
                <w:rFonts w:ascii="Times New Roman" w:hAnsi="Times New Roman" w:cs="Times New Roman"/>
                <w:sz w:val="28"/>
                <w:szCs w:val="28"/>
                <w:shd w:val="clear" w:color="auto" w:fill="FFFFFF"/>
                <w:lang w:eastAsia="ru-RU"/>
              </w:rPr>
              <w:softHyphen/>
              <w:t xml:space="preserve">крепляемые за ними виды (подвиды) доходов бюджета утверждаются решением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о местном бюджете.</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w:t>
            </w:r>
            <w:r w:rsidRPr="00C27BF1">
              <w:rPr>
                <w:rFonts w:ascii="Times New Roman" w:hAnsi="Times New Roman" w:cs="Times New Roman"/>
                <w:sz w:val="28"/>
                <w:szCs w:val="28"/>
                <w:shd w:val="clear" w:color="auto" w:fill="FFFFFF"/>
                <w:lang w:eastAsia="ru-RU"/>
              </w:rPr>
              <w:lastRenderedPageBreak/>
              <w:t xml:space="preserve">доходов бюджетов вносятся на основании постановления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без внесения изменений в решение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о местном бюджете.</w:t>
            </w:r>
          </w:p>
          <w:p w:rsidR="00C27BF1" w:rsidRPr="00C27BF1" w:rsidRDefault="00C27BF1" w:rsidP="00F47D15">
            <w:pPr>
              <w:widowControl w:val="0"/>
              <w:numPr>
                <w:ilvl w:val="0"/>
                <w:numId w:val="1"/>
              </w:numPr>
              <w:tabs>
                <w:tab w:val="left" w:pos="1033"/>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 Перечень главных распорядителей средств местного бюджета устанавливается решением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о бюджете в составе ведомственной структуры расходов.</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Перечень разделов, подразделов, целевых статей (муниципальных программ и непрограммных направлений деятельности), групп и подгрупп видов расходов местного  бюджета утверждается в составе ведомственной структуры расходов бюджета решением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w:t>
            </w:r>
          </w:p>
          <w:p w:rsidR="00C27BF1" w:rsidRPr="00C27BF1" w:rsidRDefault="00C27BF1" w:rsidP="00F47D15">
            <w:pPr>
              <w:widowControl w:val="0"/>
              <w:suppressAutoHyphens w:val="0"/>
              <w:spacing w:after="0" w:line="240" w:lineRule="auto"/>
              <w:ind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Целевые статьи расходов местного бюджета формируются в соответ</w:t>
            </w:r>
            <w:r w:rsidRPr="00C27BF1">
              <w:rPr>
                <w:rFonts w:ascii="Times New Roman" w:hAnsi="Times New Roman" w:cs="Times New Roman"/>
                <w:sz w:val="28"/>
                <w:szCs w:val="28"/>
                <w:shd w:val="clear" w:color="auto" w:fill="FFFFFF"/>
                <w:lang w:eastAsia="ru-RU"/>
              </w:rPr>
              <w:softHyphen/>
              <w:t>ствии с муниципальными программами и (или) расходными обяза</w:t>
            </w:r>
            <w:r w:rsidRPr="00C27BF1">
              <w:rPr>
                <w:rFonts w:ascii="Times New Roman" w:hAnsi="Times New Roman" w:cs="Times New Roman"/>
                <w:sz w:val="28"/>
                <w:szCs w:val="28"/>
                <w:shd w:val="clear" w:color="auto" w:fill="FFFFFF"/>
                <w:lang w:eastAsia="ru-RU"/>
              </w:rPr>
              <w:softHyphen/>
              <w:t>тельствами, подлежащими исполнению за счет средств местного бюджета.</w:t>
            </w:r>
          </w:p>
          <w:p w:rsidR="00C27BF1" w:rsidRPr="00C27BF1" w:rsidRDefault="00C27BF1" w:rsidP="00C27BF1">
            <w:pPr>
              <w:widowControl w:val="0"/>
              <w:shd w:val="clear" w:color="auto" w:fill="FFFFFF"/>
              <w:suppressAutoHyphens w:val="0"/>
              <w:spacing w:after="0" w:line="240" w:lineRule="auto"/>
              <w:ind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Перечень и коды целевых статей расходов местного бюджета устанавливаются администрацией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w:t>
            </w:r>
          </w:p>
          <w:p w:rsidR="00C27BF1" w:rsidRPr="00C27BF1" w:rsidRDefault="00C27BF1" w:rsidP="00C27BF1">
            <w:pPr>
              <w:widowControl w:val="0"/>
              <w:shd w:val="clear" w:color="auto" w:fill="FFFFFF"/>
              <w:suppressAutoHyphens w:val="0"/>
              <w:spacing w:after="0" w:line="240" w:lineRule="auto"/>
              <w:ind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Перечень и коды целевых статей расходов местного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администрацией,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3.Перечень главных администраторов источников финансирования дефицита местного бюджета утверждается постановлением администрации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В случаях изменения состава и (или) функций главных администраторов источников финансирования дефицита местного бюджета, а также изменения принципов назначения и присвоения структуры кодов классификации источников финансирования дефицита местного бюджета,  изменения в перечень главных администраторов источников финансирования дефицита местного бюджета, а также в состав закрепленных за ними кодов классификации источников финансирования дефицита местного бюджета вносятся на основании постановлении главы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без внесения изменений в решение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о местном бюджете.</w:t>
            </w:r>
          </w:p>
          <w:p w:rsidR="00C27BF1" w:rsidRPr="00C27BF1" w:rsidRDefault="00C27BF1" w:rsidP="00C27BF1">
            <w:pPr>
              <w:widowControl w:val="0"/>
              <w:suppressAutoHyphens w:val="0"/>
              <w:spacing w:after="24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Перечень статей источников финансирования дефицита местного бюджета утверждается решением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о местном бюджете при </w:t>
            </w:r>
            <w:r w:rsidRPr="00C27BF1">
              <w:rPr>
                <w:rFonts w:ascii="Times New Roman" w:hAnsi="Times New Roman" w:cs="Times New Roman"/>
                <w:sz w:val="28"/>
                <w:szCs w:val="28"/>
                <w:shd w:val="clear" w:color="auto" w:fill="FFFFFF"/>
                <w:lang w:eastAsia="ru-RU"/>
              </w:rPr>
              <w:lastRenderedPageBreak/>
              <w:t>утверждении источников финансирования дефицита местного бюджета.</w:t>
            </w:r>
          </w:p>
          <w:p w:rsidR="00C27BF1" w:rsidRPr="00C27BF1" w:rsidRDefault="00C27BF1" w:rsidP="00C27BF1">
            <w:pPr>
              <w:widowControl w:val="0"/>
              <w:suppressAutoHyphens w:val="0"/>
              <w:spacing w:after="240" w:line="240" w:lineRule="auto"/>
              <w:ind w:right="-1" w:firstLine="709"/>
              <w:jc w:val="center"/>
              <w:rPr>
                <w:rFonts w:ascii="Times New Roman" w:hAnsi="Times New Roman" w:cs="Times New Roman"/>
                <w:bCs/>
                <w:sz w:val="28"/>
                <w:szCs w:val="28"/>
                <w:shd w:val="clear" w:color="auto" w:fill="FFFFFF"/>
                <w:lang w:eastAsia="ru-RU"/>
              </w:rPr>
            </w:pPr>
            <w:r w:rsidRPr="00C27BF1">
              <w:rPr>
                <w:rFonts w:ascii="Times New Roman" w:hAnsi="Times New Roman" w:cs="Times New Roman"/>
                <w:bCs/>
                <w:sz w:val="28"/>
                <w:szCs w:val="28"/>
                <w:shd w:val="clear" w:color="auto" w:fill="FFFFFF"/>
                <w:lang w:eastAsia="ru-RU"/>
              </w:rPr>
              <w:t xml:space="preserve">Глава  IV.  БЮДЖЕТНЫЙ ПРОЦЕСС В </w:t>
            </w:r>
            <w:r w:rsidR="00F47D15">
              <w:rPr>
                <w:rFonts w:ascii="Times New Roman" w:hAnsi="Times New Roman" w:cs="Times New Roman"/>
                <w:bCs/>
                <w:sz w:val="28"/>
                <w:szCs w:val="28"/>
                <w:shd w:val="clear" w:color="auto" w:fill="FFFFFF"/>
                <w:lang w:eastAsia="ru-RU"/>
              </w:rPr>
              <w:t>НОВОЧЕРКАССКОМ</w:t>
            </w:r>
            <w:r w:rsidRPr="00C27BF1">
              <w:rPr>
                <w:rFonts w:ascii="Times New Roman" w:hAnsi="Times New Roman" w:cs="Times New Roman"/>
                <w:bCs/>
                <w:sz w:val="28"/>
                <w:szCs w:val="28"/>
                <w:shd w:val="clear" w:color="auto" w:fill="FFFFFF"/>
                <w:lang w:eastAsia="ru-RU"/>
              </w:rPr>
              <w:t xml:space="preserve"> СЕЛЬСОВЕТЕ</w:t>
            </w: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Cs/>
                <w:sz w:val="28"/>
                <w:szCs w:val="28"/>
                <w:shd w:val="clear" w:color="auto" w:fill="FFFFFF"/>
                <w:lang w:eastAsia="ru-RU"/>
              </w:rPr>
            </w:pPr>
            <w:r w:rsidRPr="00C27BF1">
              <w:rPr>
                <w:rFonts w:ascii="Times New Roman" w:hAnsi="Times New Roman" w:cs="Times New Roman"/>
                <w:bCs/>
                <w:sz w:val="28"/>
                <w:szCs w:val="28"/>
                <w:shd w:val="clear" w:color="auto" w:fill="FFFFFF"/>
                <w:lang w:eastAsia="ru-RU"/>
              </w:rPr>
              <w:t xml:space="preserve">Статья 10. Основные этапы бюджетного процесса в </w:t>
            </w:r>
            <w:r w:rsidR="00F47D15">
              <w:rPr>
                <w:rFonts w:ascii="Times New Roman" w:hAnsi="Times New Roman" w:cs="Times New Roman"/>
                <w:bCs/>
                <w:sz w:val="28"/>
                <w:szCs w:val="28"/>
                <w:shd w:val="clear" w:color="auto" w:fill="FFFFFF"/>
                <w:lang w:eastAsia="ru-RU"/>
              </w:rPr>
              <w:t>Новочеркасском</w:t>
            </w:r>
            <w:r w:rsidRPr="00C27BF1">
              <w:rPr>
                <w:rFonts w:ascii="Times New Roman" w:hAnsi="Times New Roman" w:cs="Times New Roman"/>
                <w:bCs/>
                <w:sz w:val="28"/>
                <w:szCs w:val="28"/>
                <w:shd w:val="clear" w:color="auto" w:fill="FFFFFF"/>
                <w:lang w:eastAsia="ru-RU"/>
              </w:rPr>
              <w:t xml:space="preserve"> сельсовете</w:t>
            </w:r>
          </w:p>
          <w:p w:rsidR="00C27BF1" w:rsidRPr="00C27BF1" w:rsidRDefault="00C27BF1" w:rsidP="00C27BF1">
            <w:pPr>
              <w:widowControl w:val="0"/>
              <w:suppressAutoHyphens w:val="0"/>
              <w:spacing w:after="0" w:line="240" w:lineRule="auto"/>
              <w:ind w:right="-1" w:firstLine="709"/>
              <w:rPr>
                <w:rFonts w:ascii="Times New Roman" w:hAnsi="Times New Roman" w:cs="Times New Roman"/>
                <w:b/>
                <w:bCs/>
                <w:sz w:val="28"/>
                <w:szCs w:val="28"/>
                <w:shd w:val="clear" w:color="auto" w:fill="FFFFFF"/>
                <w:lang w:eastAsia="ru-RU"/>
              </w:rPr>
            </w:pP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Бюджетный процесс в </w:t>
            </w:r>
            <w:r w:rsidR="00F47D15">
              <w:rPr>
                <w:rFonts w:ascii="Times New Roman" w:hAnsi="Times New Roman" w:cs="Times New Roman"/>
                <w:bCs/>
                <w:sz w:val="28"/>
                <w:szCs w:val="28"/>
                <w:shd w:val="clear" w:color="auto" w:fill="FFFFFF"/>
                <w:lang w:eastAsia="ru-RU"/>
              </w:rPr>
              <w:t>Новочеркасском</w:t>
            </w:r>
            <w:r w:rsidR="00F47D15" w:rsidRPr="00C27BF1">
              <w:rPr>
                <w:rFonts w:ascii="Times New Roman" w:hAnsi="Times New Roman" w:cs="Times New Roman"/>
                <w:bCs/>
                <w:sz w:val="28"/>
                <w:szCs w:val="28"/>
                <w:shd w:val="clear" w:color="auto" w:fill="FFFFFF"/>
                <w:lang w:eastAsia="ru-RU"/>
              </w:rPr>
              <w:t xml:space="preserve"> </w:t>
            </w:r>
            <w:r w:rsidRPr="00C27BF1">
              <w:rPr>
                <w:rFonts w:ascii="Times New Roman" w:hAnsi="Times New Roman" w:cs="Times New Roman"/>
                <w:sz w:val="28"/>
                <w:szCs w:val="28"/>
                <w:shd w:val="clear" w:color="auto" w:fill="FFFFFF"/>
                <w:lang w:eastAsia="ru-RU"/>
              </w:rPr>
              <w:t>сельсовете включает в себя следую</w:t>
            </w:r>
            <w:r w:rsidRPr="00C27BF1">
              <w:rPr>
                <w:rFonts w:ascii="Times New Roman" w:hAnsi="Times New Roman" w:cs="Times New Roman"/>
                <w:sz w:val="28"/>
                <w:szCs w:val="28"/>
                <w:shd w:val="clear" w:color="auto" w:fill="FFFFFF"/>
                <w:lang w:eastAsia="ru-RU"/>
              </w:rPr>
              <w:softHyphen/>
              <w:t>щие этапы:</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составление проекта бюджета;</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рассмотрение проекта бюджета и его утверждение;</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исполнение бюджета;</w:t>
            </w:r>
          </w:p>
          <w:p w:rsidR="00C27BF1" w:rsidRPr="00C27BF1" w:rsidRDefault="00C27BF1" w:rsidP="00C27BF1">
            <w:pPr>
              <w:widowControl w:val="0"/>
              <w:suppressAutoHyphens w:val="0"/>
              <w:spacing w:after="24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составление, внешняя проверка,  рассмотрение отчетов об исполнении  бюджета и их утверждение.</w:t>
            </w: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Cs/>
                <w:sz w:val="28"/>
                <w:szCs w:val="28"/>
                <w:shd w:val="clear" w:color="auto" w:fill="FFFFFF"/>
                <w:lang w:eastAsia="ru-RU"/>
              </w:rPr>
            </w:pPr>
            <w:r w:rsidRPr="00C27BF1">
              <w:rPr>
                <w:rFonts w:ascii="Times New Roman" w:hAnsi="Times New Roman" w:cs="Times New Roman"/>
                <w:bCs/>
                <w:sz w:val="28"/>
                <w:szCs w:val="28"/>
                <w:shd w:val="clear" w:color="auto" w:fill="FFFFFF"/>
                <w:lang w:eastAsia="ru-RU"/>
              </w:rPr>
              <w:t xml:space="preserve">Статья 11. Участники бюджетного процесса в </w:t>
            </w:r>
            <w:r w:rsidR="00F47D15">
              <w:rPr>
                <w:rFonts w:ascii="Times New Roman" w:hAnsi="Times New Roman" w:cs="Times New Roman"/>
                <w:bCs/>
                <w:sz w:val="28"/>
                <w:szCs w:val="28"/>
                <w:shd w:val="clear" w:color="auto" w:fill="FFFFFF"/>
                <w:lang w:eastAsia="ru-RU"/>
              </w:rPr>
              <w:t>Новочеркасском</w:t>
            </w:r>
            <w:r w:rsidR="00F47D15" w:rsidRPr="00C27BF1">
              <w:rPr>
                <w:rFonts w:ascii="Times New Roman" w:hAnsi="Times New Roman" w:cs="Times New Roman"/>
                <w:bCs/>
                <w:sz w:val="28"/>
                <w:szCs w:val="28"/>
                <w:shd w:val="clear" w:color="auto" w:fill="FFFFFF"/>
                <w:lang w:eastAsia="ru-RU"/>
              </w:rPr>
              <w:t xml:space="preserve"> </w:t>
            </w:r>
            <w:r w:rsidRPr="00C27BF1">
              <w:rPr>
                <w:rFonts w:ascii="Times New Roman" w:hAnsi="Times New Roman" w:cs="Times New Roman"/>
                <w:bCs/>
                <w:sz w:val="28"/>
                <w:szCs w:val="28"/>
                <w:shd w:val="clear" w:color="auto" w:fill="FFFFFF"/>
                <w:lang w:eastAsia="ru-RU"/>
              </w:rPr>
              <w:t>сельсовете</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b/>
                <w:bCs/>
                <w:sz w:val="28"/>
                <w:szCs w:val="28"/>
                <w:shd w:val="clear" w:color="auto" w:fill="FFFFFF"/>
                <w:lang w:eastAsia="ru-RU"/>
              </w:rPr>
            </w:pPr>
          </w:p>
          <w:p w:rsidR="00C27BF1" w:rsidRPr="00C27BF1" w:rsidRDefault="00C27BF1" w:rsidP="00F47D15">
            <w:pPr>
              <w:widowControl w:val="0"/>
              <w:tabs>
                <w:tab w:val="left" w:pos="955"/>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Участниками бюджетного процесса в </w:t>
            </w:r>
            <w:r w:rsidR="00F47D15">
              <w:rPr>
                <w:rFonts w:ascii="Times New Roman" w:hAnsi="Times New Roman" w:cs="Times New Roman"/>
                <w:bCs/>
                <w:sz w:val="28"/>
                <w:szCs w:val="28"/>
                <w:shd w:val="clear" w:color="auto" w:fill="FFFFFF"/>
                <w:lang w:eastAsia="ru-RU"/>
              </w:rPr>
              <w:t>Новочеркасском</w:t>
            </w:r>
            <w:r w:rsidR="00F47D15" w:rsidRPr="00C27BF1">
              <w:rPr>
                <w:rFonts w:ascii="Times New Roman" w:hAnsi="Times New Roman" w:cs="Times New Roman"/>
                <w:bCs/>
                <w:sz w:val="28"/>
                <w:szCs w:val="28"/>
                <w:shd w:val="clear" w:color="auto" w:fill="FFFFFF"/>
                <w:lang w:eastAsia="ru-RU"/>
              </w:rPr>
              <w:t xml:space="preserve"> </w:t>
            </w:r>
            <w:r w:rsidRPr="00C27BF1">
              <w:rPr>
                <w:rFonts w:ascii="Times New Roman" w:hAnsi="Times New Roman" w:cs="Times New Roman"/>
                <w:sz w:val="28"/>
                <w:szCs w:val="28"/>
                <w:shd w:val="clear" w:color="auto" w:fill="FFFFFF"/>
                <w:lang w:eastAsia="ru-RU"/>
              </w:rPr>
              <w:t>сельсовете являются:</w:t>
            </w:r>
          </w:p>
          <w:p w:rsidR="00C27BF1" w:rsidRPr="00C27BF1" w:rsidRDefault="00C27BF1" w:rsidP="00F47D15">
            <w:pPr>
              <w:widowControl w:val="0"/>
              <w:numPr>
                <w:ilvl w:val="0"/>
                <w:numId w:val="3"/>
              </w:numPr>
              <w:tabs>
                <w:tab w:val="left" w:pos="979"/>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 глава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w:t>
            </w:r>
          </w:p>
          <w:p w:rsidR="00C27BF1" w:rsidRPr="00C27BF1" w:rsidRDefault="00C27BF1" w:rsidP="00F47D15">
            <w:pPr>
              <w:widowControl w:val="0"/>
              <w:numPr>
                <w:ilvl w:val="0"/>
                <w:numId w:val="3"/>
              </w:numPr>
              <w:tabs>
                <w:tab w:val="left" w:pos="1027"/>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 Совет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w:t>
            </w:r>
          </w:p>
          <w:p w:rsidR="00C27BF1" w:rsidRPr="00C27BF1" w:rsidRDefault="00C27BF1" w:rsidP="00F47D15">
            <w:pPr>
              <w:widowControl w:val="0"/>
              <w:numPr>
                <w:ilvl w:val="0"/>
                <w:numId w:val="3"/>
              </w:numPr>
              <w:tabs>
                <w:tab w:val="left" w:pos="102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администрация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w:t>
            </w:r>
          </w:p>
          <w:p w:rsidR="00C27BF1" w:rsidRPr="00C27BF1" w:rsidRDefault="00C27BF1" w:rsidP="00F47D15">
            <w:pPr>
              <w:widowControl w:val="0"/>
              <w:numPr>
                <w:ilvl w:val="0"/>
                <w:numId w:val="3"/>
              </w:numPr>
              <w:tabs>
                <w:tab w:val="left" w:pos="1081"/>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bookmarkStart w:id="4" w:name="bookmark10"/>
            <w:r w:rsidRPr="00C27BF1">
              <w:rPr>
                <w:rFonts w:ascii="Times New Roman" w:hAnsi="Times New Roman" w:cs="Times New Roman"/>
                <w:sz w:val="28"/>
                <w:szCs w:val="28"/>
                <w:shd w:val="clear" w:color="auto" w:fill="FFFFFF"/>
                <w:lang w:eastAsia="ru-RU"/>
              </w:rPr>
              <w:t xml:space="preserve"> орган внутреннего муниципального финансового контроля администрации муниципального образования Саракташский район Оренбургской области (далее – «орган  внутреннего муниципального финансового контроля Саракташского района») (по согласованию).</w:t>
            </w:r>
          </w:p>
          <w:p w:rsidR="00C27BF1" w:rsidRPr="00C27BF1" w:rsidRDefault="00C27BF1" w:rsidP="00F47D15">
            <w:pPr>
              <w:widowControl w:val="0"/>
              <w:numPr>
                <w:ilvl w:val="0"/>
                <w:numId w:val="3"/>
              </w:numPr>
              <w:tabs>
                <w:tab w:val="left" w:pos="1081"/>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контрольно - счетный орган муниципального образования Саракташский район Оренбургской области (далее – «Счетная палата»).</w:t>
            </w: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Cs/>
                <w:sz w:val="28"/>
                <w:szCs w:val="28"/>
                <w:shd w:val="clear" w:color="auto" w:fill="FFFFFF"/>
                <w:lang w:eastAsia="ru-RU"/>
              </w:rPr>
            </w:pPr>
          </w:p>
          <w:p w:rsidR="00C27BF1" w:rsidRPr="00C27BF1" w:rsidRDefault="00C27BF1" w:rsidP="00C27BF1">
            <w:pPr>
              <w:keepNext/>
              <w:keepLines/>
              <w:widowControl w:val="0"/>
              <w:suppressAutoHyphens w:val="0"/>
              <w:spacing w:after="0" w:line="240" w:lineRule="auto"/>
              <w:ind w:right="-1" w:firstLine="709"/>
              <w:jc w:val="center"/>
              <w:outlineLvl w:val="3"/>
              <w:rPr>
                <w:rFonts w:ascii="Times New Roman" w:hAnsi="Times New Roman" w:cs="Times New Roman"/>
                <w:bCs/>
                <w:sz w:val="28"/>
                <w:szCs w:val="28"/>
                <w:shd w:val="clear" w:color="auto" w:fill="FFFFFF"/>
                <w:lang w:eastAsia="ru-RU"/>
              </w:rPr>
            </w:pPr>
            <w:r w:rsidRPr="00C27BF1">
              <w:rPr>
                <w:rFonts w:ascii="Times New Roman" w:hAnsi="Times New Roman" w:cs="Times New Roman"/>
                <w:bCs/>
                <w:sz w:val="28"/>
                <w:szCs w:val="28"/>
                <w:shd w:val="clear" w:color="auto" w:fill="FFFFFF"/>
                <w:lang w:eastAsia="ru-RU"/>
              </w:rPr>
              <w:t xml:space="preserve">Статья 12. Бюджетные полномочия </w:t>
            </w:r>
            <w:bookmarkEnd w:id="4"/>
            <w:r w:rsidRPr="00C27BF1">
              <w:rPr>
                <w:rFonts w:ascii="Times New Roman" w:hAnsi="Times New Roman" w:cs="Times New Roman"/>
                <w:bCs/>
                <w:sz w:val="28"/>
                <w:szCs w:val="28"/>
                <w:shd w:val="clear" w:color="auto" w:fill="FFFFFF"/>
                <w:lang w:eastAsia="ru-RU"/>
              </w:rPr>
              <w:t xml:space="preserve">Совета депутатов муниципального образования </w:t>
            </w:r>
            <w:r w:rsidR="00F47D15">
              <w:rPr>
                <w:rFonts w:ascii="Times New Roman" w:hAnsi="Times New Roman" w:cs="Times New Roman"/>
                <w:bCs/>
                <w:sz w:val="28"/>
                <w:szCs w:val="28"/>
                <w:shd w:val="clear" w:color="auto" w:fill="FFFFFF"/>
                <w:lang w:eastAsia="ru-RU"/>
              </w:rPr>
              <w:t>Новочеркасский</w:t>
            </w:r>
            <w:r w:rsidRPr="00C27BF1">
              <w:rPr>
                <w:rFonts w:ascii="Times New Roman" w:hAnsi="Times New Roman" w:cs="Times New Roman"/>
                <w:bCs/>
                <w:sz w:val="28"/>
                <w:szCs w:val="28"/>
                <w:shd w:val="clear" w:color="auto" w:fill="FFFFFF"/>
                <w:lang w:eastAsia="ru-RU"/>
              </w:rPr>
              <w:t xml:space="preserve"> сельсовет</w:t>
            </w:r>
          </w:p>
          <w:p w:rsidR="00C27BF1" w:rsidRPr="00C27BF1" w:rsidRDefault="00C27BF1" w:rsidP="00C27BF1">
            <w:pPr>
              <w:keepNext/>
              <w:keepLines/>
              <w:widowControl w:val="0"/>
              <w:suppressAutoHyphens w:val="0"/>
              <w:spacing w:after="0" w:line="240" w:lineRule="auto"/>
              <w:ind w:right="-1" w:firstLine="709"/>
              <w:jc w:val="both"/>
              <w:outlineLvl w:val="3"/>
              <w:rPr>
                <w:rFonts w:ascii="Times New Roman" w:hAnsi="Times New Roman" w:cs="Times New Roman"/>
                <w:b/>
                <w:bCs/>
                <w:sz w:val="28"/>
                <w:szCs w:val="28"/>
                <w:shd w:val="clear" w:color="auto" w:fill="FFFFFF"/>
                <w:lang w:eastAsia="ru-RU"/>
              </w:rPr>
            </w:pPr>
          </w:p>
          <w:p w:rsidR="00C27BF1" w:rsidRPr="00C27BF1" w:rsidRDefault="00C27BF1" w:rsidP="00F47D15">
            <w:pPr>
              <w:widowControl w:val="0"/>
              <w:tabs>
                <w:tab w:val="left" w:pos="999"/>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К бюджетным полномочиям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относятся:</w:t>
            </w:r>
          </w:p>
          <w:p w:rsidR="00C27BF1" w:rsidRPr="00C27BF1" w:rsidRDefault="00C27BF1" w:rsidP="00F47D15">
            <w:pPr>
              <w:widowControl w:val="0"/>
              <w:numPr>
                <w:ilvl w:val="0"/>
                <w:numId w:val="5"/>
              </w:numPr>
              <w:tabs>
                <w:tab w:val="left" w:pos="106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рассмотрение и утверждение местного бюджета;</w:t>
            </w:r>
          </w:p>
          <w:p w:rsidR="00C27BF1" w:rsidRPr="00C27BF1" w:rsidRDefault="00C27BF1" w:rsidP="00F47D15">
            <w:pPr>
              <w:widowControl w:val="0"/>
              <w:numPr>
                <w:ilvl w:val="0"/>
                <w:numId w:val="5"/>
              </w:numPr>
              <w:tabs>
                <w:tab w:val="left" w:pos="1038"/>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рассмотрение и утверждение отчета об исполнении местного бюд</w:t>
            </w:r>
            <w:r w:rsidRPr="00C27BF1">
              <w:rPr>
                <w:rFonts w:ascii="Times New Roman" w:hAnsi="Times New Roman" w:cs="Times New Roman"/>
                <w:sz w:val="28"/>
                <w:szCs w:val="28"/>
                <w:shd w:val="clear" w:color="auto" w:fill="FFFFFF"/>
                <w:lang w:eastAsia="ru-RU"/>
              </w:rPr>
              <w:softHyphen/>
              <w:t>жета;</w:t>
            </w:r>
          </w:p>
          <w:p w:rsidR="00C27BF1" w:rsidRPr="00C27BF1" w:rsidRDefault="00C27BF1" w:rsidP="00F47D15">
            <w:pPr>
              <w:widowControl w:val="0"/>
              <w:numPr>
                <w:ilvl w:val="0"/>
                <w:numId w:val="5"/>
              </w:numPr>
              <w:tabs>
                <w:tab w:val="left" w:pos="1023"/>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рассмотрение представленных администрацией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прогноза социально-экономического развития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и ос</w:t>
            </w:r>
            <w:r w:rsidRPr="00C27BF1">
              <w:rPr>
                <w:rFonts w:ascii="Times New Roman" w:hAnsi="Times New Roman" w:cs="Times New Roman"/>
                <w:sz w:val="28"/>
                <w:szCs w:val="28"/>
                <w:shd w:val="clear" w:color="auto" w:fill="FFFFFF"/>
                <w:lang w:eastAsia="ru-RU"/>
              </w:rPr>
              <w:softHyphen/>
              <w:t>новных направлений бюджетной политики и основных направлений налоговой политики;</w:t>
            </w:r>
          </w:p>
          <w:p w:rsidR="00C27BF1" w:rsidRPr="00C27BF1" w:rsidRDefault="00C27BF1" w:rsidP="00F47D15">
            <w:pPr>
              <w:widowControl w:val="0"/>
              <w:numPr>
                <w:ilvl w:val="0"/>
                <w:numId w:val="5"/>
              </w:numPr>
              <w:tabs>
                <w:tab w:val="left" w:pos="1110"/>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утверждение стратегии социально-экономического развития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w:t>
            </w:r>
          </w:p>
          <w:p w:rsidR="00C27BF1" w:rsidRPr="00C27BF1" w:rsidRDefault="00C27BF1" w:rsidP="00F47D15">
            <w:pPr>
              <w:widowControl w:val="0"/>
              <w:numPr>
                <w:ilvl w:val="0"/>
                <w:numId w:val="5"/>
              </w:numPr>
              <w:tabs>
                <w:tab w:val="left" w:pos="1110"/>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lastRenderedPageBreak/>
              <w:t>установление местных налогов, налоговых ставок по ним и предоставление налоговых льгот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C27BF1" w:rsidRPr="00C27BF1" w:rsidRDefault="00C27BF1" w:rsidP="00F47D15">
            <w:pPr>
              <w:widowControl w:val="0"/>
              <w:numPr>
                <w:ilvl w:val="0"/>
                <w:numId w:val="5"/>
              </w:numPr>
              <w:tabs>
                <w:tab w:val="left" w:pos="1008"/>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установление расходных обязательств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w:t>
            </w:r>
          </w:p>
          <w:p w:rsidR="00C27BF1" w:rsidRPr="00C27BF1" w:rsidRDefault="00C27BF1" w:rsidP="00F47D15">
            <w:pPr>
              <w:widowControl w:val="0"/>
              <w:numPr>
                <w:ilvl w:val="0"/>
                <w:numId w:val="5"/>
              </w:numPr>
              <w:tabs>
                <w:tab w:val="left" w:pos="1186"/>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осуществление последующего контроля за исполнением местного  бюджета;</w:t>
            </w:r>
          </w:p>
          <w:p w:rsidR="00C27BF1" w:rsidRPr="00C27BF1" w:rsidRDefault="00C27BF1" w:rsidP="00F47D15">
            <w:pPr>
              <w:widowControl w:val="0"/>
              <w:numPr>
                <w:ilvl w:val="0"/>
                <w:numId w:val="5"/>
              </w:numPr>
              <w:tabs>
                <w:tab w:val="left" w:pos="1234"/>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установление порядка формирования и использования бюджетных ассигнований дорожного фонда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w:t>
            </w:r>
          </w:p>
          <w:p w:rsidR="00C27BF1" w:rsidRPr="00C27BF1" w:rsidRDefault="00C27BF1" w:rsidP="00F47D15">
            <w:pPr>
              <w:widowControl w:val="0"/>
              <w:numPr>
                <w:ilvl w:val="0"/>
                <w:numId w:val="5"/>
              </w:numPr>
              <w:tabs>
                <w:tab w:val="left" w:pos="1239"/>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иные бюджетные полномочия, отнесенные Бюджетным кодексом Российской Федерации, иными федеральными законами и законами Орен</w:t>
            </w:r>
            <w:r w:rsidRPr="00C27BF1">
              <w:rPr>
                <w:rFonts w:ascii="Times New Roman" w:hAnsi="Times New Roman" w:cs="Times New Roman"/>
                <w:sz w:val="28"/>
                <w:szCs w:val="28"/>
                <w:shd w:val="clear" w:color="auto" w:fill="FFFFFF"/>
                <w:lang w:eastAsia="ru-RU"/>
              </w:rPr>
              <w:softHyphen/>
              <w:t xml:space="preserve">бургской области, нормативно-правовыми актами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к бюджетным полномочиям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w:t>
            </w: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 xml:space="preserve">Совет депутатов муниципального образования </w:t>
            </w:r>
            <w:r w:rsidR="00F47D15">
              <w:rPr>
                <w:rFonts w:ascii="Times New Roman" w:hAnsi="Times New Roman" w:cs="Times New Roman"/>
                <w:sz w:val="28"/>
                <w:szCs w:val="28"/>
                <w:lang w:eastAsia="ru-RU"/>
              </w:rPr>
              <w:t>Новочеркасский</w:t>
            </w:r>
            <w:r w:rsidRPr="00C27BF1">
              <w:rPr>
                <w:rFonts w:ascii="Times New Roman" w:hAnsi="Times New Roman" w:cs="Times New Roman"/>
                <w:sz w:val="28"/>
                <w:szCs w:val="28"/>
                <w:lang w:eastAsia="ru-RU"/>
              </w:rPr>
              <w:t xml:space="preserve"> сельсовет  осуществляет контроль в ходе рассмотрения отдельных вопросов исполнения местного бюджета на своих заседаниях, заседаниях комиссий, рабочих групп, в ходе проводимых слушаний и в связи с депутатскими запросами, формирует и определяет правовой статус органа внешнего муниципального финансового контроля, осуществляет другие полномочия в соответствии с Бюджетным кодексом Российской Федерации, Уставом </w:t>
            </w:r>
            <w:r w:rsidR="00F47D15">
              <w:rPr>
                <w:rFonts w:ascii="Times New Roman" w:hAnsi="Times New Roman" w:cs="Times New Roman"/>
                <w:sz w:val="28"/>
                <w:szCs w:val="28"/>
                <w:lang w:eastAsia="ru-RU"/>
              </w:rPr>
              <w:t>Новочеркасского</w:t>
            </w:r>
            <w:r w:rsidRPr="00C27BF1">
              <w:rPr>
                <w:rFonts w:ascii="Times New Roman" w:hAnsi="Times New Roman" w:cs="Times New Roman"/>
                <w:sz w:val="28"/>
                <w:szCs w:val="28"/>
                <w:lang w:eastAsia="ru-RU"/>
              </w:rPr>
              <w:t xml:space="preserve"> сельсовета, Законом Оренбургской области от 21 февраля 1996 года «Об организации местного самоуправления в Оренбургской области», иными норматив</w:t>
            </w:r>
            <w:r w:rsidRPr="00C27BF1">
              <w:rPr>
                <w:rFonts w:ascii="Times New Roman" w:hAnsi="Times New Roman" w:cs="Times New Roman"/>
                <w:sz w:val="28"/>
                <w:szCs w:val="28"/>
                <w:lang w:eastAsia="ru-RU"/>
              </w:rPr>
              <w:softHyphen/>
              <w:t xml:space="preserve">ными правовыми актами Оренбургской области и </w:t>
            </w:r>
            <w:r w:rsidR="00F47D15">
              <w:rPr>
                <w:rFonts w:ascii="Times New Roman" w:hAnsi="Times New Roman" w:cs="Times New Roman"/>
                <w:sz w:val="28"/>
                <w:szCs w:val="28"/>
                <w:lang w:eastAsia="ru-RU"/>
              </w:rPr>
              <w:t>Новочеркасского</w:t>
            </w:r>
            <w:r w:rsidRPr="00C27BF1">
              <w:rPr>
                <w:rFonts w:ascii="Times New Roman" w:hAnsi="Times New Roman" w:cs="Times New Roman"/>
                <w:sz w:val="28"/>
                <w:szCs w:val="28"/>
                <w:lang w:eastAsia="ru-RU"/>
              </w:rPr>
              <w:t xml:space="preserve"> сельсовета.</w:t>
            </w:r>
          </w:p>
          <w:p w:rsidR="00C27BF1" w:rsidRPr="00C27BF1" w:rsidRDefault="00C27BF1" w:rsidP="00F47D15">
            <w:pPr>
              <w:widowControl w:val="0"/>
              <w:tabs>
                <w:tab w:val="left" w:pos="1062"/>
              </w:tabs>
              <w:suppressAutoHyphens w:val="0"/>
              <w:spacing w:after="184"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Совету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 должна быть предоставлена органами местного самоуправления вся необходимая ин</w:t>
            </w:r>
            <w:r w:rsidRPr="00C27BF1">
              <w:rPr>
                <w:rFonts w:ascii="Times New Roman" w:hAnsi="Times New Roman" w:cs="Times New Roman"/>
                <w:sz w:val="28"/>
                <w:szCs w:val="28"/>
                <w:shd w:val="clear" w:color="auto" w:fill="FFFFFF"/>
                <w:lang w:eastAsia="ru-RU"/>
              </w:rPr>
              <w:softHyphen/>
              <w:t>формация.</w:t>
            </w: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Cs/>
                <w:sz w:val="28"/>
                <w:szCs w:val="28"/>
                <w:shd w:val="clear" w:color="auto" w:fill="FFFFFF"/>
                <w:lang w:eastAsia="ru-RU"/>
              </w:rPr>
            </w:pPr>
            <w:r w:rsidRPr="00C27BF1">
              <w:rPr>
                <w:rFonts w:ascii="Times New Roman" w:hAnsi="Times New Roman" w:cs="Times New Roman"/>
                <w:bCs/>
                <w:sz w:val="28"/>
                <w:szCs w:val="28"/>
                <w:shd w:val="clear" w:color="auto" w:fill="FFFFFF"/>
                <w:lang w:eastAsia="ru-RU"/>
              </w:rPr>
              <w:t xml:space="preserve">Статья 13. Бюджетные полномочия Главы  </w:t>
            </w:r>
          </w:p>
          <w:p w:rsidR="00C27BF1" w:rsidRPr="00C27BF1" w:rsidRDefault="00F47D15" w:rsidP="00C27BF1">
            <w:pPr>
              <w:widowControl w:val="0"/>
              <w:suppressAutoHyphens w:val="0"/>
              <w:spacing w:after="0" w:line="240" w:lineRule="auto"/>
              <w:ind w:right="-1" w:firstLine="709"/>
              <w:jc w:val="center"/>
              <w:rPr>
                <w:rFonts w:ascii="Times New Roman" w:hAnsi="Times New Roman" w:cs="Times New Roman"/>
                <w:bCs/>
                <w:sz w:val="28"/>
                <w:szCs w:val="28"/>
                <w:shd w:val="clear" w:color="auto" w:fill="FFFFFF"/>
                <w:lang w:eastAsia="ru-RU"/>
              </w:rPr>
            </w:pPr>
            <w:r>
              <w:rPr>
                <w:rFonts w:ascii="Times New Roman" w:hAnsi="Times New Roman" w:cs="Times New Roman"/>
                <w:bCs/>
                <w:sz w:val="28"/>
                <w:szCs w:val="28"/>
                <w:shd w:val="clear" w:color="auto" w:fill="FFFFFF"/>
                <w:lang w:eastAsia="ru-RU"/>
              </w:rPr>
              <w:t>Новочеркасского</w:t>
            </w:r>
            <w:r w:rsidR="00C27BF1" w:rsidRPr="00C27BF1">
              <w:rPr>
                <w:rFonts w:ascii="Times New Roman" w:hAnsi="Times New Roman" w:cs="Times New Roman"/>
                <w:bCs/>
                <w:sz w:val="28"/>
                <w:szCs w:val="28"/>
                <w:shd w:val="clear" w:color="auto" w:fill="FFFFFF"/>
                <w:lang w:eastAsia="ru-RU"/>
              </w:rPr>
              <w:t xml:space="preserve"> сельсовета</w:t>
            </w:r>
          </w:p>
          <w:p w:rsidR="00C27BF1" w:rsidRPr="00C27BF1" w:rsidRDefault="00C27BF1" w:rsidP="00C27BF1">
            <w:pPr>
              <w:widowControl w:val="0"/>
              <w:suppressAutoHyphens w:val="0"/>
              <w:spacing w:after="0" w:line="240" w:lineRule="auto"/>
              <w:ind w:right="-1" w:firstLine="709"/>
              <w:rPr>
                <w:rFonts w:ascii="Times New Roman" w:hAnsi="Times New Roman" w:cs="Times New Roman"/>
                <w:b/>
                <w:bCs/>
                <w:sz w:val="28"/>
                <w:szCs w:val="28"/>
                <w:shd w:val="clear" w:color="auto" w:fill="FFFFFF"/>
                <w:lang w:eastAsia="ru-RU"/>
              </w:rPr>
            </w:pP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Глава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осуществляет следующие бюджетные полномочия:</w:t>
            </w:r>
          </w:p>
          <w:p w:rsidR="00C27BF1" w:rsidRPr="00C27BF1" w:rsidRDefault="00C27BF1" w:rsidP="00F47D15">
            <w:pPr>
              <w:widowControl w:val="0"/>
              <w:numPr>
                <w:ilvl w:val="0"/>
                <w:numId w:val="6"/>
              </w:numPr>
              <w:tabs>
                <w:tab w:val="left" w:pos="1047"/>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представление в Совет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на рассмотрение и утверждение проект местного бюджета на очередной финансовый год и плановый период;</w:t>
            </w:r>
          </w:p>
          <w:p w:rsidR="00C27BF1" w:rsidRPr="00C27BF1" w:rsidRDefault="00C27BF1" w:rsidP="00F47D15">
            <w:pPr>
              <w:widowControl w:val="0"/>
              <w:numPr>
                <w:ilvl w:val="0"/>
                <w:numId w:val="6"/>
              </w:numPr>
              <w:tabs>
                <w:tab w:val="left" w:pos="1047"/>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представление в Совет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на утверждение отчет об исполнении местного бюджета;</w:t>
            </w:r>
          </w:p>
          <w:p w:rsidR="00C27BF1" w:rsidRPr="00C27BF1" w:rsidRDefault="00C27BF1" w:rsidP="00F47D15">
            <w:pPr>
              <w:widowControl w:val="0"/>
              <w:numPr>
                <w:ilvl w:val="0"/>
                <w:numId w:val="6"/>
              </w:numPr>
              <w:tabs>
                <w:tab w:val="left" w:pos="1047"/>
              </w:tabs>
              <w:suppressAutoHyphens w:val="0"/>
              <w:spacing w:after="30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lastRenderedPageBreak/>
              <w:t xml:space="preserve">иные бюджетные полномочия, отнесенные Бюджетным кодексом Российской Федерации, иными федеральными законами, законами Оренбургской области, нормативно-правовыми актами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к бюджетным полномочиям Главы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w:t>
            </w:r>
          </w:p>
          <w:p w:rsidR="00C27BF1" w:rsidRPr="00C27BF1" w:rsidRDefault="00C27BF1" w:rsidP="00C27BF1">
            <w:pPr>
              <w:keepNext/>
              <w:keepLines/>
              <w:widowControl w:val="0"/>
              <w:suppressAutoHyphens w:val="0"/>
              <w:spacing w:after="0" w:line="240" w:lineRule="auto"/>
              <w:ind w:right="-1" w:firstLine="709"/>
              <w:jc w:val="center"/>
              <w:outlineLvl w:val="3"/>
              <w:rPr>
                <w:rFonts w:ascii="Times New Roman" w:hAnsi="Times New Roman" w:cs="Times New Roman"/>
                <w:bCs/>
                <w:sz w:val="28"/>
                <w:szCs w:val="28"/>
                <w:shd w:val="clear" w:color="auto" w:fill="FFFFFF"/>
                <w:lang w:eastAsia="ru-RU"/>
              </w:rPr>
            </w:pPr>
            <w:bookmarkStart w:id="5" w:name="bookmark11"/>
            <w:r w:rsidRPr="00C27BF1">
              <w:rPr>
                <w:rFonts w:ascii="Times New Roman" w:hAnsi="Times New Roman" w:cs="Times New Roman"/>
                <w:bCs/>
                <w:sz w:val="28"/>
                <w:szCs w:val="28"/>
                <w:shd w:val="clear" w:color="auto" w:fill="FFFFFF"/>
                <w:lang w:eastAsia="ru-RU"/>
              </w:rPr>
              <w:t xml:space="preserve">Статья 14. Бюджетные полномочия </w:t>
            </w:r>
            <w:bookmarkEnd w:id="5"/>
            <w:r w:rsidRPr="00C27BF1">
              <w:rPr>
                <w:rFonts w:ascii="Times New Roman" w:hAnsi="Times New Roman" w:cs="Times New Roman"/>
                <w:bCs/>
                <w:sz w:val="28"/>
                <w:szCs w:val="28"/>
                <w:shd w:val="clear" w:color="auto" w:fill="FFFFFF"/>
                <w:lang w:eastAsia="ru-RU"/>
              </w:rPr>
              <w:t>администрации</w:t>
            </w:r>
          </w:p>
          <w:p w:rsidR="00C27BF1" w:rsidRPr="00C27BF1" w:rsidRDefault="00F47D15" w:rsidP="00C27BF1">
            <w:pPr>
              <w:keepNext/>
              <w:keepLines/>
              <w:widowControl w:val="0"/>
              <w:suppressAutoHyphens w:val="0"/>
              <w:spacing w:after="0" w:line="240" w:lineRule="auto"/>
              <w:ind w:right="-1" w:firstLine="709"/>
              <w:jc w:val="center"/>
              <w:outlineLvl w:val="3"/>
              <w:rPr>
                <w:rFonts w:ascii="Times New Roman" w:hAnsi="Times New Roman" w:cs="Times New Roman"/>
                <w:bCs/>
                <w:sz w:val="28"/>
                <w:szCs w:val="28"/>
                <w:shd w:val="clear" w:color="auto" w:fill="FFFFFF"/>
                <w:lang w:eastAsia="ru-RU"/>
              </w:rPr>
            </w:pPr>
            <w:r>
              <w:rPr>
                <w:rFonts w:ascii="Times New Roman" w:hAnsi="Times New Roman" w:cs="Times New Roman"/>
                <w:bCs/>
                <w:sz w:val="28"/>
                <w:szCs w:val="28"/>
                <w:shd w:val="clear" w:color="auto" w:fill="FFFFFF"/>
                <w:lang w:eastAsia="ru-RU"/>
              </w:rPr>
              <w:t>Новочеркасского</w:t>
            </w:r>
            <w:r w:rsidR="00C27BF1" w:rsidRPr="00C27BF1">
              <w:rPr>
                <w:rFonts w:ascii="Times New Roman" w:hAnsi="Times New Roman" w:cs="Times New Roman"/>
                <w:bCs/>
                <w:sz w:val="28"/>
                <w:szCs w:val="28"/>
                <w:shd w:val="clear" w:color="auto" w:fill="FFFFFF"/>
                <w:lang w:eastAsia="ru-RU"/>
              </w:rPr>
              <w:t xml:space="preserve"> сельсовета</w:t>
            </w:r>
          </w:p>
          <w:p w:rsidR="00C27BF1" w:rsidRPr="00C27BF1" w:rsidRDefault="00C27BF1" w:rsidP="00C27BF1">
            <w:pPr>
              <w:keepNext/>
              <w:keepLines/>
              <w:widowControl w:val="0"/>
              <w:suppressAutoHyphens w:val="0"/>
              <w:spacing w:after="0" w:line="240" w:lineRule="auto"/>
              <w:ind w:right="-1" w:firstLine="709"/>
              <w:jc w:val="center"/>
              <w:outlineLvl w:val="3"/>
              <w:rPr>
                <w:rFonts w:ascii="Times New Roman" w:hAnsi="Times New Roman" w:cs="Times New Roman"/>
                <w:b/>
                <w:bCs/>
                <w:sz w:val="28"/>
                <w:szCs w:val="28"/>
                <w:shd w:val="clear" w:color="auto" w:fill="FFFFFF"/>
                <w:lang w:eastAsia="ru-RU"/>
              </w:rPr>
            </w:pP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Администрация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осуществляет следующие бюджетные полномочия:</w:t>
            </w:r>
          </w:p>
          <w:p w:rsidR="00C27BF1" w:rsidRPr="00C27BF1" w:rsidRDefault="00C27BF1" w:rsidP="00F47D15">
            <w:pPr>
              <w:widowControl w:val="0"/>
              <w:numPr>
                <w:ilvl w:val="0"/>
                <w:numId w:val="7"/>
              </w:numPr>
              <w:tabs>
                <w:tab w:val="left" w:pos="106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утверждение порядка и сроков составления проекта местного бюд</w:t>
            </w:r>
            <w:r w:rsidRPr="00C27BF1">
              <w:rPr>
                <w:rFonts w:ascii="Times New Roman" w:hAnsi="Times New Roman" w:cs="Times New Roman"/>
                <w:sz w:val="28"/>
                <w:szCs w:val="28"/>
                <w:shd w:val="clear" w:color="auto" w:fill="FFFFFF"/>
                <w:lang w:eastAsia="ru-RU"/>
              </w:rPr>
              <w:softHyphen/>
              <w:t>жета;</w:t>
            </w:r>
          </w:p>
          <w:p w:rsidR="00C27BF1" w:rsidRPr="00C27BF1" w:rsidRDefault="00C27BF1" w:rsidP="00F47D15">
            <w:pPr>
              <w:widowControl w:val="0"/>
              <w:numPr>
                <w:ilvl w:val="0"/>
                <w:numId w:val="7"/>
              </w:numPr>
              <w:tabs>
                <w:tab w:val="left" w:pos="1148"/>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обеспечение составления проекта местного бюджета для их представления Главой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в Совет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w:t>
            </w:r>
          </w:p>
          <w:p w:rsidR="00C27BF1" w:rsidRPr="00C27BF1" w:rsidRDefault="00C27BF1" w:rsidP="00F47D15">
            <w:pPr>
              <w:widowControl w:val="0"/>
              <w:numPr>
                <w:ilvl w:val="0"/>
                <w:numId w:val="7"/>
              </w:numPr>
              <w:tabs>
                <w:tab w:val="left" w:pos="106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обеспечение исполнения местного бюджета и подготовка отчета об исполнении местного бюджета для его представления Главой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в Совет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w:t>
            </w:r>
          </w:p>
          <w:p w:rsidR="00C27BF1" w:rsidRPr="00C27BF1" w:rsidRDefault="00C27BF1" w:rsidP="00F47D15">
            <w:pPr>
              <w:widowControl w:val="0"/>
              <w:numPr>
                <w:ilvl w:val="0"/>
                <w:numId w:val="7"/>
              </w:numPr>
              <w:tabs>
                <w:tab w:val="left" w:pos="1066"/>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осуществление контроля  за исполнением местного бюджета;</w:t>
            </w:r>
          </w:p>
          <w:p w:rsidR="00C27BF1" w:rsidRPr="00C27BF1" w:rsidRDefault="00C27BF1" w:rsidP="00F47D15">
            <w:pPr>
              <w:widowControl w:val="0"/>
              <w:numPr>
                <w:ilvl w:val="0"/>
                <w:numId w:val="7"/>
              </w:numPr>
              <w:tabs>
                <w:tab w:val="left" w:pos="1038"/>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разработка программ и стратегий социально-экономического развития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w:t>
            </w:r>
          </w:p>
          <w:p w:rsidR="00C27BF1" w:rsidRPr="00C27BF1" w:rsidRDefault="00C27BF1" w:rsidP="00F47D15">
            <w:pPr>
              <w:widowControl w:val="0"/>
              <w:numPr>
                <w:ilvl w:val="0"/>
                <w:numId w:val="7"/>
              </w:numPr>
              <w:tabs>
                <w:tab w:val="left" w:pos="1081"/>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установление порядка разработки, согласования, утверждения и реа</w:t>
            </w:r>
            <w:r w:rsidRPr="00C27BF1">
              <w:rPr>
                <w:rFonts w:ascii="Times New Roman" w:hAnsi="Times New Roman" w:cs="Times New Roman"/>
                <w:sz w:val="28"/>
                <w:szCs w:val="28"/>
                <w:shd w:val="clear" w:color="auto" w:fill="FFFFFF"/>
                <w:lang w:eastAsia="ru-RU"/>
              </w:rPr>
              <w:softHyphen/>
              <w:t>лизации муниципальных программ, а также порядка проведения ежегодной оценки эффективности реализации муниципальных программ и ее критериев;</w:t>
            </w:r>
          </w:p>
          <w:p w:rsidR="00C27BF1" w:rsidRPr="00C27BF1" w:rsidRDefault="00C27BF1" w:rsidP="00F47D15">
            <w:pPr>
              <w:widowControl w:val="0"/>
              <w:numPr>
                <w:ilvl w:val="0"/>
                <w:numId w:val="7"/>
              </w:numPr>
              <w:tabs>
                <w:tab w:val="left" w:pos="104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утверждение муниципальных программ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w:t>
            </w:r>
          </w:p>
          <w:p w:rsidR="00C27BF1" w:rsidRPr="00C27BF1" w:rsidRDefault="00C27BF1" w:rsidP="00F47D15">
            <w:pPr>
              <w:widowControl w:val="0"/>
              <w:numPr>
                <w:ilvl w:val="0"/>
                <w:numId w:val="7"/>
              </w:numPr>
              <w:tabs>
                <w:tab w:val="left" w:pos="130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установление порядка ведения реестра расходных обязательств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w:t>
            </w:r>
          </w:p>
          <w:p w:rsidR="00C27BF1" w:rsidRPr="00C27BF1" w:rsidRDefault="00C27BF1" w:rsidP="00F47D15">
            <w:pPr>
              <w:widowControl w:val="0"/>
              <w:numPr>
                <w:ilvl w:val="0"/>
                <w:numId w:val="7"/>
              </w:numPr>
              <w:tabs>
                <w:tab w:val="left" w:pos="1210"/>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установление и исполнение расходных обязательств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w:t>
            </w:r>
          </w:p>
          <w:p w:rsidR="00C27BF1" w:rsidRPr="00C27BF1" w:rsidRDefault="00C27BF1" w:rsidP="00F47D15">
            <w:pPr>
              <w:widowControl w:val="0"/>
              <w:numPr>
                <w:ilvl w:val="0"/>
                <w:numId w:val="7"/>
              </w:numPr>
              <w:tabs>
                <w:tab w:val="left" w:pos="104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разработка основных направлений бюджетной политики и основных направлений налоговой политики;</w:t>
            </w:r>
          </w:p>
          <w:p w:rsidR="00C27BF1" w:rsidRPr="00C27BF1" w:rsidRDefault="00C27BF1" w:rsidP="00F47D15">
            <w:pPr>
              <w:widowControl w:val="0"/>
              <w:numPr>
                <w:ilvl w:val="0"/>
                <w:numId w:val="7"/>
              </w:numPr>
              <w:tabs>
                <w:tab w:val="left" w:pos="1124"/>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разработка прогноза основных параметров местного бюджета;</w:t>
            </w:r>
          </w:p>
          <w:p w:rsidR="00C27BF1" w:rsidRPr="00C27BF1" w:rsidRDefault="00C27BF1" w:rsidP="00F47D15">
            <w:pPr>
              <w:widowControl w:val="0"/>
              <w:numPr>
                <w:ilvl w:val="0"/>
                <w:numId w:val="7"/>
              </w:numPr>
              <w:tabs>
                <w:tab w:val="left" w:pos="1081"/>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 осуществление методологического руководства по составлению проек</w:t>
            </w:r>
            <w:r w:rsidRPr="00C27BF1">
              <w:rPr>
                <w:rFonts w:ascii="Times New Roman" w:hAnsi="Times New Roman" w:cs="Times New Roman"/>
                <w:sz w:val="28"/>
                <w:szCs w:val="28"/>
                <w:shd w:val="clear" w:color="auto" w:fill="FFFFFF"/>
                <w:lang w:eastAsia="ru-RU"/>
              </w:rPr>
              <w:softHyphen/>
              <w:t>та местного бюджета и его исполнения;</w:t>
            </w:r>
          </w:p>
          <w:p w:rsidR="00C27BF1" w:rsidRPr="00C27BF1" w:rsidRDefault="00C27BF1" w:rsidP="00F47D15">
            <w:pPr>
              <w:widowControl w:val="0"/>
              <w:numPr>
                <w:ilvl w:val="0"/>
                <w:numId w:val="7"/>
              </w:numPr>
              <w:tabs>
                <w:tab w:val="left" w:pos="1196"/>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осуществление внутреннего муниципального финансового контроля в соответствии с полномочиями, установленными бюджетным законодательством Российской Федерации;</w:t>
            </w:r>
          </w:p>
          <w:p w:rsidR="00C27BF1" w:rsidRPr="00C27BF1" w:rsidRDefault="00C27BF1" w:rsidP="00F47D15">
            <w:pPr>
              <w:widowControl w:val="0"/>
              <w:numPr>
                <w:ilvl w:val="0"/>
                <w:numId w:val="7"/>
              </w:numPr>
              <w:tabs>
                <w:tab w:val="left" w:pos="1258"/>
              </w:tabs>
              <w:suppressAutoHyphens w:val="0"/>
              <w:spacing w:after="0" w:line="240" w:lineRule="auto"/>
              <w:ind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иные бюджетные полномочия, отнесенные Бюджетным кодексом Российской Федерации, иными федеральными и  законами Оренбургской области, нормативно-правовыми актами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к бюджетным полномочиям органов местного самоуправления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w:t>
            </w:r>
          </w:p>
          <w:p w:rsidR="00C27BF1" w:rsidRPr="00C27BF1" w:rsidRDefault="00C27BF1" w:rsidP="00F47D15">
            <w:pPr>
              <w:widowControl w:val="0"/>
              <w:suppressAutoHyphens w:val="0"/>
              <w:autoSpaceDE w:val="0"/>
              <w:autoSpaceDN w:val="0"/>
              <w:adjustRightInd w:val="0"/>
              <w:spacing w:after="0" w:line="240" w:lineRule="auto"/>
              <w:ind w:firstLine="692"/>
              <w:jc w:val="both"/>
              <w:rPr>
                <w:rFonts w:ascii="Times New Roman" w:hAnsi="Times New Roman" w:cs="Times New Roman"/>
                <w:bCs/>
                <w:sz w:val="28"/>
                <w:szCs w:val="28"/>
                <w:lang w:eastAsia="ru-RU"/>
              </w:rPr>
            </w:pPr>
            <w:r w:rsidRPr="00C27BF1">
              <w:rPr>
                <w:rFonts w:ascii="Times New Roman" w:hAnsi="Times New Roman" w:cs="Times New Roman"/>
                <w:bCs/>
                <w:sz w:val="28"/>
                <w:szCs w:val="28"/>
                <w:lang w:eastAsia="ru-RU"/>
              </w:rPr>
              <w:lastRenderedPageBreak/>
              <w:t>15) утверждение перечня главных администраторов доходов сельского поселения;</w:t>
            </w:r>
          </w:p>
          <w:p w:rsidR="00C27BF1" w:rsidRPr="00C27BF1" w:rsidRDefault="00C27BF1" w:rsidP="00F47D15">
            <w:pPr>
              <w:widowControl w:val="0"/>
              <w:suppressAutoHyphens w:val="0"/>
              <w:autoSpaceDE w:val="0"/>
              <w:autoSpaceDN w:val="0"/>
              <w:adjustRightInd w:val="0"/>
              <w:spacing w:after="0" w:line="240" w:lineRule="auto"/>
              <w:ind w:right="-1" w:firstLine="692"/>
              <w:jc w:val="both"/>
              <w:rPr>
                <w:rFonts w:ascii="Times New Roman" w:hAnsi="Times New Roman" w:cs="Times New Roman"/>
                <w:bCs/>
                <w:sz w:val="28"/>
                <w:szCs w:val="28"/>
                <w:lang w:eastAsia="ru-RU"/>
              </w:rPr>
            </w:pPr>
            <w:r w:rsidRPr="00C27BF1">
              <w:rPr>
                <w:rFonts w:ascii="Times New Roman" w:hAnsi="Times New Roman" w:cs="Times New Roman"/>
                <w:bCs/>
                <w:sz w:val="28"/>
                <w:szCs w:val="28"/>
                <w:lang w:eastAsia="ru-RU"/>
              </w:rPr>
              <w:t>16) утверждение перечня главных администраторов источников финансирования дефицита бюджета сельского поселения.</w:t>
            </w:r>
          </w:p>
          <w:p w:rsidR="00C27BF1" w:rsidRPr="00C27BF1" w:rsidRDefault="00C27BF1" w:rsidP="00C27BF1">
            <w:pPr>
              <w:widowControl w:val="0"/>
              <w:suppressAutoHyphens w:val="0"/>
              <w:autoSpaceDE w:val="0"/>
              <w:autoSpaceDN w:val="0"/>
              <w:adjustRightInd w:val="0"/>
              <w:spacing w:after="0" w:line="240" w:lineRule="auto"/>
              <w:ind w:right="-1" w:firstLine="709"/>
              <w:jc w:val="both"/>
              <w:rPr>
                <w:rFonts w:ascii="Times New Roman" w:hAnsi="Times New Roman" w:cs="Times New Roman"/>
                <w:bCs/>
                <w:sz w:val="28"/>
                <w:szCs w:val="28"/>
                <w:lang w:eastAsia="ru-RU"/>
              </w:rPr>
            </w:pP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Cs/>
                <w:sz w:val="28"/>
                <w:szCs w:val="28"/>
                <w:shd w:val="clear" w:color="auto" w:fill="FFFFFF"/>
                <w:lang w:eastAsia="ru-RU"/>
              </w:rPr>
            </w:pPr>
            <w:r w:rsidRPr="00C27BF1">
              <w:rPr>
                <w:rFonts w:ascii="Times New Roman" w:hAnsi="Times New Roman" w:cs="Times New Roman"/>
                <w:bCs/>
                <w:sz w:val="28"/>
                <w:szCs w:val="28"/>
                <w:shd w:val="clear" w:color="auto" w:fill="FFFFFF"/>
                <w:lang w:eastAsia="ru-RU"/>
              </w:rPr>
              <w:t>Статья 15.  Бюджетные полномочия органов муниципального</w:t>
            </w: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Cs/>
                <w:sz w:val="28"/>
                <w:szCs w:val="28"/>
                <w:shd w:val="clear" w:color="auto" w:fill="FFFFFF"/>
                <w:lang w:eastAsia="ru-RU"/>
              </w:rPr>
            </w:pPr>
            <w:r w:rsidRPr="00C27BF1">
              <w:rPr>
                <w:rFonts w:ascii="Times New Roman" w:hAnsi="Times New Roman" w:cs="Times New Roman"/>
                <w:bCs/>
                <w:sz w:val="28"/>
                <w:szCs w:val="28"/>
                <w:shd w:val="clear" w:color="auto" w:fill="FFFFFF"/>
                <w:lang w:eastAsia="ru-RU"/>
              </w:rPr>
              <w:t>финансового контроля</w:t>
            </w: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
                <w:bCs/>
                <w:sz w:val="28"/>
                <w:szCs w:val="28"/>
                <w:shd w:val="clear" w:color="auto" w:fill="FFFFFF"/>
                <w:lang w:eastAsia="ru-RU"/>
              </w:rPr>
            </w:pPr>
          </w:p>
          <w:p w:rsidR="00C27BF1" w:rsidRPr="00C27BF1" w:rsidRDefault="00C27BF1" w:rsidP="00F47D15">
            <w:pPr>
              <w:widowControl w:val="0"/>
              <w:numPr>
                <w:ilvl w:val="0"/>
                <w:numId w:val="8"/>
              </w:numPr>
              <w:tabs>
                <w:tab w:val="left" w:pos="104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Бюджетные полномочия органов муниципального финансового контроля, к которым относится Счетная палата и орган  внутреннего муниципального финансового контроля Саракташского района, установлены Бюджетным кодексом Российской Федерации.</w:t>
            </w:r>
          </w:p>
          <w:p w:rsidR="00C27BF1" w:rsidRPr="00C27BF1" w:rsidRDefault="00C27BF1" w:rsidP="00F47D15">
            <w:pPr>
              <w:widowControl w:val="0"/>
              <w:numPr>
                <w:ilvl w:val="0"/>
                <w:numId w:val="8"/>
              </w:numPr>
              <w:tabs>
                <w:tab w:val="left" w:pos="1033"/>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Счетная палата осуществляет бюджетные пол</w:t>
            </w:r>
            <w:r w:rsidRPr="00C27BF1">
              <w:rPr>
                <w:rFonts w:ascii="Times New Roman" w:hAnsi="Times New Roman" w:cs="Times New Roman"/>
                <w:sz w:val="28"/>
                <w:szCs w:val="28"/>
                <w:shd w:val="clear" w:color="auto" w:fill="FFFFFF"/>
                <w:lang w:eastAsia="ru-RU"/>
              </w:rPr>
              <w:softHyphen/>
              <w:t>номочия:</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по аудиту эффективности, направленному на определение экономности и результативности использования средств местного бюджета;</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по экспертизе проектов решений о местном бюджете, иных нормативных правовых актов бюджетного регулирования в </w:t>
            </w:r>
            <w:r w:rsidR="00F47D15">
              <w:rPr>
                <w:rFonts w:ascii="Times New Roman" w:hAnsi="Times New Roman" w:cs="Times New Roman"/>
                <w:sz w:val="28"/>
                <w:szCs w:val="28"/>
                <w:shd w:val="clear" w:color="auto" w:fill="FFFFFF"/>
                <w:lang w:eastAsia="ru-RU"/>
              </w:rPr>
              <w:t>Новочеркасском</w:t>
            </w:r>
            <w:r w:rsidRPr="00C27BF1">
              <w:rPr>
                <w:rFonts w:ascii="Times New Roman" w:hAnsi="Times New Roman" w:cs="Times New Roman"/>
                <w:sz w:val="28"/>
                <w:szCs w:val="28"/>
                <w:shd w:val="clear" w:color="auto" w:fill="FFFFFF"/>
                <w:lang w:eastAsia="ru-RU"/>
              </w:rPr>
              <w:t xml:space="preserve"> сельсовете;</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по финансово-экономической экспертизе муниципальных программ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по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регулирования в </w:t>
            </w:r>
            <w:r w:rsidR="00F47D15">
              <w:rPr>
                <w:rFonts w:ascii="Times New Roman" w:hAnsi="Times New Roman" w:cs="Times New Roman"/>
                <w:bCs/>
                <w:sz w:val="28"/>
                <w:szCs w:val="28"/>
                <w:shd w:val="clear" w:color="auto" w:fill="FFFFFF"/>
                <w:lang w:eastAsia="ru-RU"/>
              </w:rPr>
              <w:t>Новочеркасском</w:t>
            </w:r>
            <w:r w:rsidR="00F47D15" w:rsidRPr="00C27BF1">
              <w:rPr>
                <w:rFonts w:ascii="Times New Roman" w:hAnsi="Times New Roman" w:cs="Times New Roman"/>
                <w:bCs/>
                <w:sz w:val="28"/>
                <w:szCs w:val="28"/>
                <w:shd w:val="clear" w:color="auto" w:fill="FFFFFF"/>
                <w:lang w:eastAsia="ru-RU"/>
              </w:rPr>
              <w:t xml:space="preserve"> </w:t>
            </w:r>
            <w:r w:rsidRPr="00C27BF1">
              <w:rPr>
                <w:rFonts w:ascii="Times New Roman" w:hAnsi="Times New Roman" w:cs="Times New Roman"/>
                <w:sz w:val="28"/>
                <w:szCs w:val="28"/>
                <w:shd w:val="clear" w:color="auto" w:fill="FFFFFF"/>
                <w:lang w:eastAsia="ru-RU"/>
              </w:rPr>
              <w:t>сельсовете;</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по 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нормативно-правовыми актами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w:t>
            </w:r>
          </w:p>
          <w:p w:rsidR="00C27BF1" w:rsidRPr="00C27BF1" w:rsidRDefault="00C27BF1" w:rsidP="00C27BF1">
            <w:pPr>
              <w:keepNext/>
              <w:keepLines/>
              <w:widowControl w:val="0"/>
              <w:suppressAutoHyphens w:val="0"/>
              <w:spacing w:after="0" w:line="240" w:lineRule="auto"/>
              <w:ind w:right="-1" w:firstLine="709"/>
              <w:jc w:val="both"/>
              <w:outlineLvl w:val="3"/>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3.</w:t>
            </w:r>
            <w:r w:rsidRPr="00C27BF1">
              <w:rPr>
                <w:rFonts w:ascii="Times New Roman" w:hAnsi="Times New Roman" w:cs="Times New Roman"/>
                <w:sz w:val="28"/>
                <w:szCs w:val="28"/>
                <w:shd w:val="clear" w:color="auto" w:fill="FFFFFF"/>
                <w:lang w:eastAsia="ru-RU"/>
              </w:rPr>
              <w:tab/>
              <w:t>Орган внутреннего муниципального финансового контроля Саракташского района проводит анализ осуществления главными администраторами бюджетных средств внутреннего финансового контроля.</w:t>
            </w:r>
            <w:bookmarkStart w:id="6" w:name="bookmark14"/>
          </w:p>
          <w:p w:rsidR="00C27BF1" w:rsidRPr="00C27BF1" w:rsidRDefault="00C27BF1" w:rsidP="00C27BF1">
            <w:pPr>
              <w:keepNext/>
              <w:keepLines/>
              <w:widowControl w:val="0"/>
              <w:suppressAutoHyphens w:val="0"/>
              <w:spacing w:after="0" w:line="240" w:lineRule="auto"/>
              <w:ind w:right="-1" w:firstLine="709"/>
              <w:jc w:val="center"/>
              <w:outlineLvl w:val="3"/>
              <w:rPr>
                <w:rFonts w:ascii="Times New Roman" w:hAnsi="Times New Roman" w:cs="Times New Roman"/>
                <w:sz w:val="28"/>
                <w:szCs w:val="28"/>
                <w:shd w:val="clear" w:color="auto" w:fill="FFFFFF"/>
                <w:lang w:eastAsia="ru-RU"/>
              </w:rPr>
            </w:pPr>
          </w:p>
          <w:p w:rsidR="00C27BF1" w:rsidRPr="00C27BF1" w:rsidRDefault="00C27BF1" w:rsidP="00C27BF1">
            <w:pPr>
              <w:keepNext/>
              <w:keepLines/>
              <w:widowControl w:val="0"/>
              <w:suppressAutoHyphens w:val="0"/>
              <w:spacing w:after="0" w:line="240" w:lineRule="auto"/>
              <w:ind w:right="-1" w:firstLine="709"/>
              <w:jc w:val="center"/>
              <w:outlineLvl w:val="3"/>
              <w:rPr>
                <w:rFonts w:ascii="Times New Roman" w:hAnsi="Times New Roman" w:cs="Times New Roman"/>
                <w:bCs/>
                <w:sz w:val="28"/>
                <w:szCs w:val="28"/>
                <w:shd w:val="clear" w:color="auto" w:fill="FFFFFF"/>
                <w:lang w:eastAsia="ru-RU"/>
              </w:rPr>
            </w:pPr>
            <w:r w:rsidRPr="00C27BF1">
              <w:rPr>
                <w:rFonts w:ascii="Times New Roman" w:hAnsi="Times New Roman" w:cs="Times New Roman"/>
                <w:bCs/>
                <w:sz w:val="28"/>
                <w:szCs w:val="28"/>
                <w:shd w:val="clear" w:color="auto" w:fill="FFFFFF"/>
                <w:lang w:eastAsia="ru-RU"/>
              </w:rPr>
              <w:t>Статья 16. Общий порядок составления проекта бюджет</w:t>
            </w:r>
            <w:bookmarkEnd w:id="6"/>
            <w:r w:rsidRPr="00C27BF1">
              <w:rPr>
                <w:rFonts w:ascii="Times New Roman" w:hAnsi="Times New Roman" w:cs="Times New Roman"/>
                <w:bCs/>
                <w:sz w:val="28"/>
                <w:szCs w:val="28"/>
                <w:shd w:val="clear" w:color="auto" w:fill="FFFFFF"/>
                <w:lang w:eastAsia="ru-RU"/>
              </w:rPr>
              <w:t>а</w:t>
            </w:r>
          </w:p>
          <w:p w:rsidR="00C27BF1" w:rsidRPr="00C27BF1" w:rsidRDefault="00C27BF1" w:rsidP="00C27BF1">
            <w:pPr>
              <w:keepNext/>
              <w:keepLines/>
              <w:widowControl w:val="0"/>
              <w:suppressAutoHyphens w:val="0"/>
              <w:spacing w:after="0" w:line="240" w:lineRule="auto"/>
              <w:ind w:right="-1" w:firstLine="709"/>
              <w:jc w:val="both"/>
              <w:outlineLvl w:val="3"/>
              <w:rPr>
                <w:rFonts w:ascii="Times New Roman" w:hAnsi="Times New Roman" w:cs="Times New Roman"/>
                <w:b/>
                <w:bCs/>
                <w:sz w:val="28"/>
                <w:szCs w:val="28"/>
                <w:shd w:val="clear" w:color="auto" w:fill="FFFFFF"/>
                <w:lang w:eastAsia="ru-RU"/>
              </w:rPr>
            </w:pPr>
          </w:p>
          <w:p w:rsidR="00C27BF1" w:rsidRPr="00C27BF1" w:rsidRDefault="00C27BF1" w:rsidP="00F47D15">
            <w:pPr>
              <w:widowControl w:val="0"/>
              <w:numPr>
                <w:ilvl w:val="0"/>
                <w:numId w:val="9"/>
              </w:numPr>
              <w:tabs>
                <w:tab w:val="left" w:pos="1033"/>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Проект местного бюджета составляется на основе прогноза соци</w:t>
            </w:r>
            <w:r w:rsidRPr="00C27BF1">
              <w:rPr>
                <w:rFonts w:ascii="Times New Roman" w:hAnsi="Times New Roman" w:cs="Times New Roman"/>
                <w:sz w:val="28"/>
                <w:szCs w:val="28"/>
                <w:shd w:val="clear" w:color="auto" w:fill="FFFFFF"/>
                <w:lang w:eastAsia="ru-RU"/>
              </w:rPr>
              <w:softHyphen/>
              <w:t xml:space="preserve">ально-экономического развития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в целях финансового обеспечения расходных обязательств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w:t>
            </w:r>
          </w:p>
          <w:p w:rsidR="00C27BF1" w:rsidRPr="00C27BF1" w:rsidRDefault="00C27BF1" w:rsidP="00F47D15">
            <w:pPr>
              <w:widowControl w:val="0"/>
              <w:numPr>
                <w:ilvl w:val="0"/>
                <w:numId w:val="9"/>
              </w:numPr>
              <w:tabs>
                <w:tab w:val="left" w:pos="999"/>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Проект местного бюджета со</w:t>
            </w:r>
            <w:r w:rsidRPr="00C27BF1">
              <w:rPr>
                <w:rFonts w:ascii="Times New Roman" w:hAnsi="Times New Roman" w:cs="Times New Roman"/>
                <w:sz w:val="28"/>
                <w:szCs w:val="28"/>
                <w:shd w:val="clear" w:color="auto" w:fill="FFFFFF"/>
                <w:lang w:eastAsia="ru-RU"/>
              </w:rPr>
              <w:softHyphen/>
              <w:t xml:space="preserve">ставляется в порядке, установленном администрацией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в соответствии с положениями Бюджетного кодекса Российской Федерации и настоящего Положения.</w:t>
            </w:r>
          </w:p>
          <w:p w:rsidR="00C27BF1" w:rsidRPr="00C27BF1" w:rsidRDefault="00C27BF1" w:rsidP="00F47D15">
            <w:pPr>
              <w:widowControl w:val="0"/>
              <w:numPr>
                <w:ilvl w:val="0"/>
                <w:numId w:val="9"/>
              </w:numPr>
              <w:tabs>
                <w:tab w:val="left" w:pos="990"/>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Проект местного бюджета составляется и утверждается сроком на </w:t>
            </w:r>
            <w:r w:rsidRPr="00C27BF1">
              <w:rPr>
                <w:rFonts w:ascii="Times New Roman" w:hAnsi="Times New Roman" w:cs="Times New Roman"/>
                <w:sz w:val="28"/>
                <w:szCs w:val="28"/>
                <w:shd w:val="clear" w:color="auto" w:fill="FFFFFF"/>
                <w:lang w:eastAsia="ru-RU"/>
              </w:rPr>
              <w:lastRenderedPageBreak/>
              <w:t>три года - очередной финансовый год и плановый период.</w:t>
            </w:r>
          </w:p>
          <w:p w:rsidR="00C27BF1" w:rsidRPr="00C27BF1" w:rsidRDefault="00C27BF1" w:rsidP="00F47D15">
            <w:pPr>
              <w:widowControl w:val="0"/>
              <w:numPr>
                <w:ilvl w:val="0"/>
                <w:numId w:val="9"/>
              </w:numPr>
              <w:tabs>
                <w:tab w:val="left" w:pos="105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Специалист 1 категории – бухгалтер администрации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разрабатывает, а администрация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рассматривает следующие документы:</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прогноз социально-экономического развития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основные макроэкономические показатели социально-экономического развития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на очередной финансовый год и среднесрочную перспективу;</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основные направления бюджетной и налоговой политики на очередной финансовый год и плановый период;</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проект местного бюджета.</w:t>
            </w:r>
          </w:p>
          <w:p w:rsidR="00C27BF1" w:rsidRPr="00C27BF1" w:rsidRDefault="00C27BF1" w:rsidP="00F47D15">
            <w:pPr>
              <w:widowControl w:val="0"/>
              <w:numPr>
                <w:ilvl w:val="0"/>
                <w:numId w:val="9"/>
              </w:numPr>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Не позднее 15 ноября текущего года Глава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представляет в Совет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проект решения о местном бюджете  вместе с документами, указанными в статье 25 настоящего Положения.</w:t>
            </w:r>
          </w:p>
          <w:p w:rsidR="00C27BF1" w:rsidRPr="00C27BF1" w:rsidRDefault="00C27BF1" w:rsidP="00F47D15">
            <w:pPr>
              <w:widowControl w:val="0"/>
              <w:suppressAutoHyphens w:val="0"/>
              <w:spacing w:after="304"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Сроки разработки документов, указанных в пункте 4 настоящей статьи, устанавливаются администрацией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w:t>
            </w:r>
          </w:p>
          <w:p w:rsidR="00C27BF1" w:rsidRPr="00C27BF1" w:rsidRDefault="00C27BF1" w:rsidP="00C27BF1">
            <w:pPr>
              <w:keepNext/>
              <w:keepLines/>
              <w:widowControl w:val="0"/>
              <w:suppressAutoHyphens w:val="0"/>
              <w:spacing w:after="0" w:line="240" w:lineRule="auto"/>
              <w:ind w:right="-1" w:firstLine="709"/>
              <w:jc w:val="center"/>
              <w:outlineLvl w:val="3"/>
              <w:rPr>
                <w:rFonts w:ascii="Times New Roman" w:hAnsi="Times New Roman" w:cs="Times New Roman"/>
                <w:bCs/>
                <w:sz w:val="28"/>
                <w:szCs w:val="28"/>
                <w:shd w:val="clear" w:color="auto" w:fill="FFFFFF"/>
                <w:lang w:eastAsia="ru-RU"/>
              </w:rPr>
            </w:pPr>
            <w:bookmarkStart w:id="7" w:name="bookmark15"/>
            <w:r w:rsidRPr="00C27BF1">
              <w:rPr>
                <w:rFonts w:ascii="Times New Roman" w:hAnsi="Times New Roman" w:cs="Times New Roman"/>
                <w:bCs/>
                <w:sz w:val="28"/>
                <w:szCs w:val="28"/>
                <w:shd w:val="clear" w:color="auto" w:fill="FFFFFF"/>
                <w:lang w:eastAsia="ru-RU"/>
              </w:rPr>
              <w:t>Статья 17. Органы, осуществляющие составление проекта бюджет</w:t>
            </w:r>
            <w:bookmarkEnd w:id="7"/>
            <w:r w:rsidRPr="00C27BF1">
              <w:rPr>
                <w:rFonts w:ascii="Times New Roman" w:hAnsi="Times New Roman" w:cs="Times New Roman"/>
                <w:bCs/>
                <w:sz w:val="28"/>
                <w:szCs w:val="28"/>
                <w:shd w:val="clear" w:color="auto" w:fill="FFFFFF"/>
                <w:lang w:eastAsia="ru-RU"/>
              </w:rPr>
              <w:t>а</w:t>
            </w:r>
          </w:p>
          <w:p w:rsidR="00C27BF1" w:rsidRPr="00C27BF1" w:rsidRDefault="00C27BF1" w:rsidP="00C27BF1">
            <w:pPr>
              <w:keepNext/>
              <w:keepLines/>
              <w:widowControl w:val="0"/>
              <w:suppressAutoHyphens w:val="0"/>
              <w:spacing w:after="0" w:line="240" w:lineRule="auto"/>
              <w:ind w:right="-1" w:firstLine="709"/>
              <w:jc w:val="both"/>
              <w:outlineLvl w:val="3"/>
              <w:rPr>
                <w:rFonts w:ascii="Times New Roman" w:hAnsi="Times New Roman" w:cs="Times New Roman"/>
                <w:b/>
                <w:bCs/>
                <w:sz w:val="28"/>
                <w:szCs w:val="28"/>
                <w:shd w:val="clear" w:color="auto" w:fill="FFFFFF"/>
                <w:lang w:eastAsia="ru-RU"/>
              </w:rPr>
            </w:pPr>
          </w:p>
          <w:p w:rsidR="00C27BF1" w:rsidRPr="00C27BF1" w:rsidRDefault="00C27BF1" w:rsidP="00F47D15">
            <w:pPr>
              <w:widowControl w:val="0"/>
              <w:numPr>
                <w:ilvl w:val="0"/>
                <w:numId w:val="10"/>
              </w:numPr>
              <w:tabs>
                <w:tab w:val="left" w:pos="1047"/>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Составление проекта местного бюджета - исключительная прерогатива администрации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w:t>
            </w:r>
          </w:p>
          <w:p w:rsidR="00C27BF1" w:rsidRPr="00C27BF1" w:rsidRDefault="00C27BF1" w:rsidP="00F47D15">
            <w:pPr>
              <w:widowControl w:val="0"/>
              <w:numPr>
                <w:ilvl w:val="0"/>
                <w:numId w:val="10"/>
              </w:numPr>
              <w:tabs>
                <w:tab w:val="left" w:pos="1023"/>
              </w:tabs>
              <w:suppressAutoHyphens w:val="0"/>
              <w:spacing w:after="357"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Непосредственное составление проекта местного бюджета осуществляет специалист 1 категории – бухгалтер администрации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w:t>
            </w:r>
          </w:p>
          <w:p w:rsidR="00C27BF1" w:rsidRPr="00C27BF1" w:rsidRDefault="00C27BF1" w:rsidP="00C27BF1">
            <w:pPr>
              <w:keepNext/>
              <w:keepLines/>
              <w:widowControl w:val="0"/>
              <w:suppressAutoHyphens w:val="0"/>
              <w:spacing w:after="0" w:line="240" w:lineRule="auto"/>
              <w:ind w:right="-1" w:firstLine="709"/>
              <w:jc w:val="center"/>
              <w:outlineLvl w:val="3"/>
              <w:rPr>
                <w:rFonts w:ascii="Times New Roman" w:hAnsi="Times New Roman" w:cs="Times New Roman"/>
                <w:bCs/>
                <w:sz w:val="28"/>
                <w:szCs w:val="28"/>
                <w:shd w:val="clear" w:color="auto" w:fill="FFFFFF"/>
                <w:lang w:eastAsia="ru-RU"/>
              </w:rPr>
            </w:pPr>
            <w:bookmarkStart w:id="8" w:name="bookmark16"/>
            <w:r w:rsidRPr="00C27BF1">
              <w:rPr>
                <w:rFonts w:ascii="Times New Roman" w:hAnsi="Times New Roman" w:cs="Times New Roman"/>
                <w:bCs/>
                <w:sz w:val="28"/>
                <w:szCs w:val="28"/>
                <w:shd w:val="clear" w:color="auto" w:fill="FFFFFF"/>
                <w:lang w:eastAsia="ru-RU"/>
              </w:rPr>
              <w:t>Статья 18. Бюджетная комиссия</w:t>
            </w:r>
            <w:bookmarkEnd w:id="8"/>
          </w:p>
          <w:p w:rsidR="00C27BF1" w:rsidRPr="00C27BF1" w:rsidRDefault="00C27BF1" w:rsidP="00C27BF1">
            <w:pPr>
              <w:keepNext/>
              <w:keepLines/>
              <w:widowControl w:val="0"/>
              <w:suppressAutoHyphens w:val="0"/>
              <w:spacing w:after="0" w:line="240" w:lineRule="auto"/>
              <w:ind w:right="-1" w:firstLine="709"/>
              <w:jc w:val="both"/>
              <w:outlineLvl w:val="3"/>
              <w:rPr>
                <w:rFonts w:ascii="Times New Roman" w:hAnsi="Times New Roman" w:cs="Times New Roman"/>
                <w:b/>
                <w:bCs/>
                <w:sz w:val="28"/>
                <w:szCs w:val="28"/>
                <w:shd w:val="clear" w:color="auto" w:fill="FFFFFF"/>
                <w:lang w:eastAsia="ru-RU"/>
              </w:rPr>
            </w:pP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Бюджетная комиссия является координационным органом, образованным в целях обеспечения взаимодействия органов местного самоуправления и администрации сельсовета при составлении проекта местного бюджета на очередной финансовый год и плановый период.</w:t>
            </w:r>
          </w:p>
          <w:p w:rsidR="00C27BF1" w:rsidRPr="00C27BF1" w:rsidRDefault="00C27BF1" w:rsidP="00C27BF1">
            <w:pPr>
              <w:widowControl w:val="0"/>
              <w:suppressAutoHyphens w:val="0"/>
              <w:spacing w:after="304"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Состав бюджетной комиссии, а также положение о ее деятельности утверждаются Советом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Саракташского района Оренбургской области.  </w:t>
            </w:r>
          </w:p>
          <w:p w:rsidR="00C27BF1" w:rsidRPr="00C27BF1" w:rsidRDefault="00C27BF1" w:rsidP="00C27BF1">
            <w:pPr>
              <w:keepNext/>
              <w:keepLines/>
              <w:widowControl w:val="0"/>
              <w:tabs>
                <w:tab w:val="left" w:pos="426"/>
              </w:tabs>
              <w:suppressAutoHyphens w:val="0"/>
              <w:spacing w:after="0" w:line="240" w:lineRule="auto"/>
              <w:ind w:right="-1" w:firstLine="709"/>
              <w:jc w:val="center"/>
              <w:outlineLvl w:val="3"/>
              <w:rPr>
                <w:rFonts w:ascii="Times New Roman" w:hAnsi="Times New Roman" w:cs="Times New Roman"/>
                <w:bCs/>
                <w:sz w:val="28"/>
                <w:szCs w:val="28"/>
                <w:shd w:val="clear" w:color="auto" w:fill="FFFFFF"/>
                <w:lang w:eastAsia="ru-RU"/>
              </w:rPr>
            </w:pPr>
            <w:bookmarkStart w:id="9" w:name="bookmark17"/>
            <w:r w:rsidRPr="00C27BF1">
              <w:rPr>
                <w:rFonts w:ascii="Times New Roman" w:hAnsi="Times New Roman" w:cs="Times New Roman"/>
                <w:bCs/>
                <w:sz w:val="28"/>
                <w:szCs w:val="28"/>
                <w:shd w:val="clear" w:color="auto" w:fill="FFFFFF"/>
                <w:lang w:eastAsia="ru-RU"/>
              </w:rPr>
              <w:t xml:space="preserve">Статья 19. Сведения, необходимые для составления проекта </w:t>
            </w:r>
          </w:p>
          <w:p w:rsidR="00C27BF1" w:rsidRPr="00C27BF1" w:rsidRDefault="00C27BF1" w:rsidP="00C27BF1">
            <w:pPr>
              <w:keepNext/>
              <w:keepLines/>
              <w:widowControl w:val="0"/>
              <w:tabs>
                <w:tab w:val="left" w:pos="426"/>
              </w:tabs>
              <w:suppressAutoHyphens w:val="0"/>
              <w:spacing w:after="0" w:line="240" w:lineRule="auto"/>
              <w:ind w:right="-1" w:firstLine="709"/>
              <w:jc w:val="center"/>
              <w:outlineLvl w:val="3"/>
              <w:rPr>
                <w:rFonts w:ascii="Times New Roman" w:hAnsi="Times New Roman" w:cs="Times New Roman"/>
                <w:bCs/>
                <w:sz w:val="28"/>
                <w:szCs w:val="28"/>
                <w:shd w:val="clear" w:color="auto" w:fill="FFFFFF"/>
                <w:lang w:eastAsia="ru-RU"/>
              </w:rPr>
            </w:pPr>
            <w:r w:rsidRPr="00C27BF1">
              <w:rPr>
                <w:rFonts w:ascii="Times New Roman" w:hAnsi="Times New Roman" w:cs="Times New Roman"/>
                <w:bCs/>
                <w:sz w:val="28"/>
                <w:szCs w:val="28"/>
                <w:shd w:val="clear" w:color="auto" w:fill="FFFFFF"/>
                <w:lang w:eastAsia="ru-RU"/>
              </w:rPr>
              <w:t>местного бюджета</w:t>
            </w:r>
            <w:bookmarkEnd w:id="9"/>
          </w:p>
          <w:p w:rsidR="00C27BF1" w:rsidRPr="00C27BF1" w:rsidRDefault="00C27BF1" w:rsidP="00C27BF1">
            <w:pPr>
              <w:keepNext/>
              <w:keepLines/>
              <w:widowControl w:val="0"/>
              <w:suppressAutoHyphens w:val="0"/>
              <w:spacing w:after="0" w:line="240" w:lineRule="auto"/>
              <w:ind w:right="-1" w:firstLine="709"/>
              <w:jc w:val="both"/>
              <w:outlineLvl w:val="3"/>
              <w:rPr>
                <w:rFonts w:ascii="Times New Roman" w:hAnsi="Times New Roman" w:cs="Times New Roman"/>
                <w:b/>
                <w:bCs/>
                <w:sz w:val="28"/>
                <w:szCs w:val="28"/>
                <w:shd w:val="clear" w:color="auto" w:fill="FFFFFF"/>
                <w:lang w:eastAsia="ru-RU"/>
              </w:rPr>
            </w:pPr>
          </w:p>
          <w:p w:rsidR="00C27BF1" w:rsidRPr="00C27BF1" w:rsidRDefault="00C27BF1" w:rsidP="00F47D15">
            <w:pPr>
              <w:widowControl w:val="0"/>
              <w:numPr>
                <w:ilvl w:val="0"/>
                <w:numId w:val="11"/>
              </w:numPr>
              <w:tabs>
                <w:tab w:val="left" w:pos="1028"/>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В целях своевременного и качественного составления проекта местного бюджета специалист 1 категории – бухгалтер администрации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имеет право получать необходимые сведения от иных участников бюджетного процесса. </w:t>
            </w:r>
          </w:p>
          <w:p w:rsidR="00C27BF1" w:rsidRPr="00C27BF1" w:rsidRDefault="00C27BF1" w:rsidP="00F47D15">
            <w:pPr>
              <w:widowControl w:val="0"/>
              <w:numPr>
                <w:ilvl w:val="0"/>
                <w:numId w:val="11"/>
              </w:numPr>
              <w:tabs>
                <w:tab w:val="left" w:pos="1028"/>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Составление проекта местного бюджета основывается:</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lastRenderedPageBreak/>
              <w:t>- на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 прогнозе социально-экономического развития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основных направлениях бюджетной политики и основных направлениях налоговой политики;</w:t>
            </w:r>
          </w:p>
          <w:p w:rsidR="00C27BF1" w:rsidRPr="00C27BF1" w:rsidRDefault="00C27BF1" w:rsidP="00C27BF1">
            <w:pPr>
              <w:widowControl w:val="0"/>
              <w:suppressAutoHyphens w:val="0"/>
              <w:spacing w:after="604"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муниципальных  программах (проектах муниципальных программ, проекта изменений, вносимых в указанные программы).</w:t>
            </w:r>
          </w:p>
          <w:p w:rsidR="00C27BF1" w:rsidRPr="00C27BF1" w:rsidRDefault="00C27BF1" w:rsidP="00C27BF1">
            <w:pPr>
              <w:keepNext/>
              <w:keepLines/>
              <w:widowControl w:val="0"/>
              <w:suppressAutoHyphens w:val="0"/>
              <w:spacing w:after="0" w:line="240" w:lineRule="auto"/>
              <w:ind w:right="-1" w:firstLine="709"/>
              <w:jc w:val="center"/>
              <w:outlineLvl w:val="3"/>
              <w:rPr>
                <w:rFonts w:ascii="Times New Roman" w:hAnsi="Times New Roman" w:cs="Times New Roman"/>
                <w:bCs/>
                <w:sz w:val="28"/>
                <w:szCs w:val="28"/>
                <w:shd w:val="clear" w:color="auto" w:fill="FFFFFF"/>
                <w:lang w:eastAsia="ru-RU"/>
              </w:rPr>
            </w:pPr>
            <w:bookmarkStart w:id="10" w:name="bookmark18"/>
            <w:r w:rsidRPr="00C27BF1">
              <w:rPr>
                <w:rFonts w:ascii="Times New Roman" w:hAnsi="Times New Roman" w:cs="Times New Roman"/>
                <w:bCs/>
                <w:sz w:val="28"/>
                <w:szCs w:val="28"/>
                <w:shd w:val="clear" w:color="auto" w:fill="FFFFFF"/>
                <w:lang w:eastAsia="ru-RU"/>
              </w:rPr>
              <w:t xml:space="preserve">Статья 20. Прогноз социально-экономического развития </w:t>
            </w:r>
            <w:bookmarkEnd w:id="10"/>
          </w:p>
          <w:p w:rsidR="00C27BF1" w:rsidRPr="00C27BF1" w:rsidRDefault="00F47D15" w:rsidP="00C27BF1">
            <w:pPr>
              <w:keepNext/>
              <w:keepLines/>
              <w:widowControl w:val="0"/>
              <w:suppressAutoHyphens w:val="0"/>
              <w:spacing w:after="0" w:line="240" w:lineRule="auto"/>
              <w:ind w:right="-1" w:firstLine="709"/>
              <w:jc w:val="center"/>
              <w:outlineLvl w:val="3"/>
              <w:rPr>
                <w:rFonts w:ascii="Times New Roman" w:hAnsi="Times New Roman" w:cs="Times New Roman"/>
                <w:bCs/>
                <w:sz w:val="28"/>
                <w:szCs w:val="28"/>
                <w:shd w:val="clear" w:color="auto" w:fill="FFFFFF"/>
                <w:lang w:eastAsia="ru-RU"/>
              </w:rPr>
            </w:pPr>
            <w:r>
              <w:rPr>
                <w:rFonts w:ascii="Times New Roman" w:hAnsi="Times New Roman" w:cs="Times New Roman"/>
                <w:bCs/>
                <w:sz w:val="28"/>
                <w:szCs w:val="28"/>
                <w:shd w:val="clear" w:color="auto" w:fill="FFFFFF"/>
                <w:lang w:eastAsia="ru-RU"/>
              </w:rPr>
              <w:t>Новочеркасского</w:t>
            </w:r>
            <w:r w:rsidR="00C27BF1" w:rsidRPr="00C27BF1">
              <w:rPr>
                <w:rFonts w:ascii="Times New Roman" w:hAnsi="Times New Roman" w:cs="Times New Roman"/>
                <w:bCs/>
                <w:sz w:val="28"/>
                <w:szCs w:val="28"/>
                <w:shd w:val="clear" w:color="auto" w:fill="FFFFFF"/>
                <w:lang w:eastAsia="ru-RU"/>
              </w:rPr>
              <w:t xml:space="preserve"> сельсовета</w:t>
            </w:r>
          </w:p>
          <w:p w:rsidR="00C27BF1" w:rsidRPr="00C27BF1" w:rsidRDefault="00C27BF1" w:rsidP="00C27BF1">
            <w:pPr>
              <w:keepNext/>
              <w:keepLines/>
              <w:widowControl w:val="0"/>
              <w:suppressAutoHyphens w:val="0"/>
              <w:spacing w:after="0" w:line="240" w:lineRule="auto"/>
              <w:ind w:right="-1" w:firstLine="709"/>
              <w:jc w:val="center"/>
              <w:outlineLvl w:val="3"/>
              <w:rPr>
                <w:rFonts w:ascii="Times New Roman" w:hAnsi="Times New Roman" w:cs="Times New Roman"/>
                <w:b/>
                <w:bCs/>
                <w:sz w:val="28"/>
                <w:szCs w:val="28"/>
                <w:shd w:val="clear" w:color="auto" w:fill="FFFFFF"/>
                <w:lang w:eastAsia="ru-RU"/>
              </w:rPr>
            </w:pPr>
          </w:p>
          <w:p w:rsidR="00C27BF1" w:rsidRPr="00C27BF1" w:rsidRDefault="00C27BF1" w:rsidP="00F47D15">
            <w:pPr>
              <w:widowControl w:val="0"/>
              <w:numPr>
                <w:ilvl w:val="0"/>
                <w:numId w:val="12"/>
              </w:numPr>
              <w:tabs>
                <w:tab w:val="left" w:pos="1071"/>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Прогноз социально-экономического развития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на среднесрочный период (далее – прогноз социально-экономического развития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разрабатывается ежегодно на период не менее трех лет.</w:t>
            </w:r>
          </w:p>
          <w:p w:rsidR="00C27BF1" w:rsidRPr="00C27BF1" w:rsidRDefault="00C27BF1" w:rsidP="00F47D15">
            <w:pPr>
              <w:widowControl w:val="0"/>
              <w:numPr>
                <w:ilvl w:val="0"/>
                <w:numId w:val="12"/>
              </w:numPr>
              <w:tabs>
                <w:tab w:val="left" w:pos="106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Прогноз социально-экономического развития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одобряется администрацией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одновременно с принятием решения о внесении проекта местного бюджета в Совет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w:t>
            </w:r>
          </w:p>
          <w:p w:rsidR="00C27BF1" w:rsidRPr="00C27BF1" w:rsidRDefault="00C27BF1" w:rsidP="00F47D15">
            <w:pPr>
              <w:widowControl w:val="0"/>
              <w:numPr>
                <w:ilvl w:val="0"/>
                <w:numId w:val="12"/>
              </w:numPr>
              <w:tabs>
                <w:tab w:val="left" w:pos="106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Прогноз социально-экономического развития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27BF1" w:rsidRPr="00C27BF1" w:rsidRDefault="00C27BF1" w:rsidP="00F47D15">
            <w:pPr>
              <w:widowControl w:val="0"/>
              <w:numPr>
                <w:ilvl w:val="0"/>
                <w:numId w:val="12"/>
              </w:numPr>
              <w:tabs>
                <w:tab w:val="left" w:pos="106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Изменение прогноза социально-экономического развития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в ходе составления или рассмотрения проекта бюджета влечет за собой изменение основных характеристик проекта бюджета.</w:t>
            </w:r>
          </w:p>
          <w:p w:rsidR="00C27BF1" w:rsidRPr="00C27BF1" w:rsidRDefault="00C27BF1" w:rsidP="00F47D15">
            <w:pPr>
              <w:widowControl w:val="0"/>
              <w:numPr>
                <w:ilvl w:val="0"/>
                <w:numId w:val="12"/>
              </w:numPr>
              <w:tabs>
                <w:tab w:val="left" w:pos="1071"/>
              </w:tabs>
              <w:suppressAutoHyphens w:val="0"/>
              <w:spacing w:after="661"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Разработка прогноза социально-экономического развития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осуществляется ведущим специалистом – бухгалтером администрации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w:t>
            </w:r>
          </w:p>
          <w:p w:rsidR="00C27BF1" w:rsidRPr="00C27BF1" w:rsidRDefault="00C27BF1" w:rsidP="00C27BF1">
            <w:pPr>
              <w:keepNext/>
              <w:keepLines/>
              <w:widowControl w:val="0"/>
              <w:suppressAutoHyphens w:val="0"/>
              <w:spacing w:after="0" w:line="240" w:lineRule="auto"/>
              <w:ind w:right="-1" w:firstLine="709"/>
              <w:jc w:val="center"/>
              <w:outlineLvl w:val="3"/>
              <w:rPr>
                <w:rFonts w:ascii="Times New Roman" w:hAnsi="Times New Roman" w:cs="Times New Roman"/>
                <w:bCs/>
                <w:sz w:val="28"/>
                <w:szCs w:val="28"/>
                <w:shd w:val="clear" w:color="auto" w:fill="FFFFFF"/>
                <w:lang w:eastAsia="ru-RU"/>
              </w:rPr>
            </w:pPr>
            <w:bookmarkStart w:id="11" w:name="bookmark19"/>
            <w:r w:rsidRPr="00C27BF1">
              <w:rPr>
                <w:rFonts w:ascii="Times New Roman" w:hAnsi="Times New Roman" w:cs="Times New Roman"/>
                <w:bCs/>
                <w:sz w:val="28"/>
                <w:szCs w:val="28"/>
                <w:shd w:val="clear" w:color="auto" w:fill="FFFFFF"/>
                <w:lang w:eastAsia="ru-RU"/>
              </w:rPr>
              <w:t>Статья 21. Прогнозирование доходов местного бюджета</w:t>
            </w:r>
            <w:bookmarkEnd w:id="11"/>
          </w:p>
          <w:p w:rsidR="00C27BF1" w:rsidRPr="00C27BF1" w:rsidRDefault="00C27BF1" w:rsidP="00C27BF1">
            <w:pPr>
              <w:keepNext/>
              <w:keepLines/>
              <w:widowControl w:val="0"/>
              <w:suppressAutoHyphens w:val="0"/>
              <w:spacing w:after="0" w:line="240" w:lineRule="auto"/>
              <w:ind w:right="-1" w:firstLine="709"/>
              <w:jc w:val="both"/>
              <w:outlineLvl w:val="3"/>
              <w:rPr>
                <w:rFonts w:ascii="Times New Roman" w:hAnsi="Times New Roman" w:cs="Times New Roman"/>
                <w:b/>
                <w:bCs/>
                <w:sz w:val="28"/>
                <w:szCs w:val="28"/>
                <w:shd w:val="clear" w:color="auto" w:fill="FFFFFF"/>
                <w:lang w:eastAsia="ru-RU"/>
              </w:rPr>
            </w:pPr>
          </w:p>
          <w:p w:rsidR="00C27BF1" w:rsidRPr="00C27BF1" w:rsidRDefault="00C27BF1" w:rsidP="00F47D15">
            <w:pPr>
              <w:widowControl w:val="0"/>
              <w:numPr>
                <w:ilvl w:val="0"/>
                <w:numId w:val="13"/>
              </w:numPr>
              <w:tabs>
                <w:tab w:val="left" w:pos="1038"/>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Доходы местного бюджета прогнозируются на основе прогноза со</w:t>
            </w:r>
            <w:r w:rsidRPr="00C27BF1">
              <w:rPr>
                <w:rFonts w:ascii="Times New Roman" w:hAnsi="Times New Roman" w:cs="Times New Roman"/>
                <w:sz w:val="28"/>
                <w:szCs w:val="28"/>
                <w:shd w:val="clear" w:color="auto" w:fill="FFFFFF"/>
                <w:lang w:eastAsia="ru-RU"/>
              </w:rPr>
              <w:softHyphen/>
              <w:t xml:space="preserve">циально-экономического развития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в условиях дейст</w:t>
            </w:r>
            <w:r w:rsidRPr="00C27BF1">
              <w:rPr>
                <w:rFonts w:ascii="Times New Roman" w:hAnsi="Times New Roman" w:cs="Times New Roman"/>
                <w:sz w:val="28"/>
                <w:szCs w:val="28"/>
                <w:shd w:val="clear" w:color="auto" w:fill="FFFFFF"/>
                <w:lang w:eastAsia="ru-RU"/>
              </w:rPr>
              <w:softHyphen/>
              <w:t xml:space="preserve">вующего на день внесения проекта решения о бюджете в Совет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законода</w:t>
            </w:r>
            <w:r w:rsidRPr="00C27BF1">
              <w:rPr>
                <w:rFonts w:ascii="Times New Roman" w:hAnsi="Times New Roman" w:cs="Times New Roman"/>
                <w:sz w:val="28"/>
                <w:szCs w:val="28"/>
                <w:shd w:val="clear" w:color="auto" w:fill="FFFFFF"/>
                <w:lang w:eastAsia="ru-RU"/>
              </w:rPr>
              <w:softHyphen/>
              <w:t>тельства о налогах и сборах и бюджетного законодательства Российской Фе</w:t>
            </w:r>
            <w:r w:rsidRPr="00C27BF1">
              <w:rPr>
                <w:rFonts w:ascii="Times New Roman" w:hAnsi="Times New Roman" w:cs="Times New Roman"/>
                <w:sz w:val="28"/>
                <w:szCs w:val="28"/>
                <w:shd w:val="clear" w:color="auto" w:fill="FFFFFF"/>
                <w:lang w:eastAsia="ru-RU"/>
              </w:rPr>
              <w:softHyphen/>
              <w:t xml:space="preserve">дерации и Оренбургской области, а также нормативно-правовых актов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устанавливающих </w:t>
            </w:r>
            <w:r w:rsidRPr="00C27BF1">
              <w:rPr>
                <w:rFonts w:ascii="Times New Roman" w:hAnsi="Times New Roman" w:cs="Times New Roman"/>
                <w:sz w:val="28"/>
                <w:szCs w:val="28"/>
                <w:shd w:val="clear" w:color="auto" w:fill="FFFFFF"/>
                <w:lang w:eastAsia="ru-RU"/>
              </w:rPr>
              <w:lastRenderedPageBreak/>
              <w:t>неналоговые доходы бюджетов бюджетной системы Россий</w:t>
            </w:r>
            <w:r w:rsidRPr="00C27BF1">
              <w:rPr>
                <w:rFonts w:ascii="Times New Roman" w:hAnsi="Times New Roman" w:cs="Times New Roman"/>
                <w:sz w:val="28"/>
                <w:szCs w:val="28"/>
                <w:shd w:val="clear" w:color="auto" w:fill="FFFFFF"/>
                <w:lang w:eastAsia="ru-RU"/>
              </w:rPr>
              <w:softHyphen/>
              <w:t>ской Федерации.</w:t>
            </w:r>
          </w:p>
          <w:p w:rsidR="00C27BF1" w:rsidRPr="00C27BF1" w:rsidRDefault="00C27BF1" w:rsidP="00C27BF1">
            <w:pPr>
              <w:widowControl w:val="0"/>
              <w:tabs>
                <w:tab w:val="left" w:pos="1033"/>
              </w:tabs>
              <w:suppressAutoHyphens w:val="0"/>
              <w:spacing w:after="604" w:line="240" w:lineRule="auto"/>
              <w:ind w:right="-1" w:firstLine="709"/>
              <w:jc w:val="both"/>
              <w:rPr>
                <w:rFonts w:ascii="Times New Roman" w:hAnsi="Times New Roman" w:cs="Times New Roman"/>
                <w:sz w:val="28"/>
                <w:szCs w:val="28"/>
                <w:highlight w:val="yellow"/>
                <w:shd w:val="clear" w:color="auto" w:fill="FFFFFF"/>
                <w:lang w:eastAsia="ru-RU"/>
              </w:rPr>
            </w:pPr>
            <w:r w:rsidRPr="00C27BF1">
              <w:rPr>
                <w:rFonts w:ascii="Times New Roman" w:hAnsi="Times New Roman" w:cs="Times New Roman"/>
                <w:sz w:val="28"/>
                <w:szCs w:val="28"/>
                <w:shd w:val="clear" w:color="auto" w:fill="FFFFFF"/>
                <w:lang w:eastAsia="ru-RU"/>
              </w:rPr>
              <w:t xml:space="preserve">2. Нормативно-правовые акты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предусматривающие внесение измене</w:t>
            </w:r>
            <w:r w:rsidRPr="00C27BF1">
              <w:rPr>
                <w:rFonts w:ascii="Times New Roman" w:hAnsi="Times New Roman" w:cs="Times New Roman"/>
                <w:sz w:val="28"/>
                <w:szCs w:val="28"/>
                <w:shd w:val="clear" w:color="auto" w:fill="FFFFFF"/>
                <w:lang w:eastAsia="ru-RU"/>
              </w:rPr>
              <w:softHyphen/>
              <w:t xml:space="preserve">ний в нормативно-правовые акты  о налогах и сборах, принятые после дня внесения в Совет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про</w:t>
            </w:r>
            <w:r w:rsidRPr="00C27BF1">
              <w:rPr>
                <w:rFonts w:ascii="Times New Roman" w:hAnsi="Times New Roman" w:cs="Times New Roman"/>
                <w:sz w:val="28"/>
                <w:szCs w:val="28"/>
                <w:shd w:val="clear" w:color="auto" w:fill="FFFFFF"/>
                <w:lang w:eastAsia="ru-RU"/>
              </w:rPr>
              <w:softHyphen/>
              <w:t xml:space="preserve">екта решения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о местном  бюджете на очередной фи</w:t>
            </w:r>
            <w:r w:rsidRPr="00C27BF1">
              <w:rPr>
                <w:rFonts w:ascii="Times New Roman" w:hAnsi="Times New Roman" w:cs="Times New Roman"/>
                <w:sz w:val="28"/>
                <w:szCs w:val="28"/>
                <w:shd w:val="clear" w:color="auto" w:fill="FFFFFF"/>
                <w:lang w:eastAsia="ru-RU"/>
              </w:rPr>
              <w:softHyphen/>
              <w:t>нансовый год и плановый период, приводящие к изменению доходов (расхо</w:t>
            </w:r>
            <w:r w:rsidRPr="00C27BF1">
              <w:rPr>
                <w:rFonts w:ascii="Times New Roman" w:hAnsi="Times New Roman" w:cs="Times New Roman"/>
                <w:sz w:val="28"/>
                <w:szCs w:val="28"/>
                <w:shd w:val="clear" w:color="auto" w:fill="FFFFFF"/>
                <w:lang w:eastAsia="ru-RU"/>
              </w:rPr>
              <w:softHyphen/>
              <w:t>дов) бюджетов бюджетной системы Российской Федерации, должны содер</w:t>
            </w:r>
            <w:r w:rsidRPr="00C27BF1">
              <w:rPr>
                <w:rFonts w:ascii="Times New Roman" w:hAnsi="Times New Roman" w:cs="Times New Roman"/>
                <w:sz w:val="28"/>
                <w:szCs w:val="28"/>
                <w:shd w:val="clear" w:color="auto" w:fill="FFFFFF"/>
                <w:lang w:eastAsia="ru-RU"/>
              </w:rPr>
              <w:softHyphen/>
              <w:t xml:space="preserve">жать положения о вступлении в силу указанных решений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не ранее 1 января года, следующего за очередным финансовым годом. </w:t>
            </w:r>
          </w:p>
          <w:p w:rsidR="00C27BF1" w:rsidRPr="00C27BF1" w:rsidRDefault="00C27BF1" w:rsidP="00C27BF1">
            <w:pPr>
              <w:keepNext/>
              <w:keepLines/>
              <w:widowControl w:val="0"/>
              <w:suppressAutoHyphens w:val="0"/>
              <w:spacing w:after="0" w:line="240" w:lineRule="auto"/>
              <w:ind w:right="-1" w:firstLine="709"/>
              <w:jc w:val="center"/>
              <w:outlineLvl w:val="3"/>
              <w:rPr>
                <w:rFonts w:ascii="Times New Roman" w:hAnsi="Times New Roman" w:cs="Times New Roman"/>
                <w:bCs/>
                <w:sz w:val="28"/>
                <w:szCs w:val="28"/>
                <w:shd w:val="clear" w:color="auto" w:fill="FFFFFF"/>
                <w:lang w:eastAsia="ru-RU"/>
              </w:rPr>
            </w:pPr>
            <w:bookmarkStart w:id="12" w:name="bookmark20"/>
            <w:r w:rsidRPr="00C27BF1">
              <w:rPr>
                <w:rFonts w:ascii="Times New Roman" w:hAnsi="Times New Roman" w:cs="Times New Roman"/>
                <w:bCs/>
                <w:sz w:val="28"/>
                <w:szCs w:val="28"/>
                <w:shd w:val="clear" w:color="auto" w:fill="FFFFFF"/>
                <w:lang w:eastAsia="ru-RU"/>
              </w:rPr>
              <w:t>Статья 22. Планирование бюджетных ассигнований местного бюджета</w:t>
            </w:r>
          </w:p>
          <w:p w:rsidR="00C27BF1" w:rsidRPr="00C27BF1" w:rsidRDefault="00C27BF1" w:rsidP="00C27BF1">
            <w:pPr>
              <w:keepNext/>
              <w:keepLines/>
              <w:widowControl w:val="0"/>
              <w:suppressAutoHyphens w:val="0"/>
              <w:spacing w:after="0" w:line="240" w:lineRule="auto"/>
              <w:ind w:right="-1" w:firstLine="709"/>
              <w:jc w:val="both"/>
              <w:outlineLvl w:val="3"/>
              <w:rPr>
                <w:rFonts w:ascii="Times New Roman" w:hAnsi="Times New Roman" w:cs="Times New Roman"/>
                <w:b/>
                <w:bCs/>
                <w:sz w:val="28"/>
                <w:szCs w:val="28"/>
                <w:shd w:val="clear" w:color="auto" w:fill="FFFFFF"/>
                <w:lang w:eastAsia="ru-RU"/>
              </w:rPr>
            </w:pPr>
          </w:p>
          <w:p w:rsidR="00C27BF1" w:rsidRPr="00C27BF1" w:rsidRDefault="00C27BF1" w:rsidP="00F47D15">
            <w:pPr>
              <w:widowControl w:val="0"/>
              <w:numPr>
                <w:ilvl w:val="0"/>
                <w:numId w:val="14"/>
              </w:numPr>
              <w:tabs>
                <w:tab w:val="left" w:pos="104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Планирование бюджетных ассигнований местного бюджета осуще</w:t>
            </w:r>
            <w:r w:rsidRPr="00C27BF1">
              <w:rPr>
                <w:rFonts w:ascii="Times New Roman" w:hAnsi="Times New Roman" w:cs="Times New Roman"/>
                <w:sz w:val="28"/>
                <w:szCs w:val="28"/>
                <w:shd w:val="clear" w:color="auto" w:fill="FFFFFF"/>
                <w:lang w:eastAsia="ru-RU"/>
              </w:rPr>
              <w:softHyphen/>
              <w:t xml:space="preserve">ствляется в порядке и в соответствии с методикой, устанавливаемой  администрацией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w:t>
            </w:r>
          </w:p>
          <w:p w:rsidR="00C27BF1" w:rsidRPr="00C27BF1" w:rsidRDefault="00C27BF1" w:rsidP="00F47D15">
            <w:pPr>
              <w:widowControl w:val="0"/>
              <w:numPr>
                <w:ilvl w:val="0"/>
                <w:numId w:val="14"/>
              </w:numPr>
              <w:tabs>
                <w:tab w:val="left" w:pos="1018"/>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Планирование бюджетных ассигнований осуществляется раздельно по бюджетным ассигнованиям на исполнение действующих и принимаемых обя</w:t>
            </w:r>
            <w:r w:rsidRPr="00C27BF1">
              <w:rPr>
                <w:rFonts w:ascii="Times New Roman" w:hAnsi="Times New Roman" w:cs="Times New Roman"/>
                <w:sz w:val="28"/>
                <w:szCs w:val="28"/>
                <w:shd w:val="clear" w:color="auto" w:fill="FFFFFF"/>
                <w:lang w:eastAsia="ru-RU"/>
              </w:rPr>
              <w:softHyphen/>
              <w:t>зательств.</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Под бюджетными ассигнованиями на исполнение действующих расход</w:t>
            </w:r>
            <w:r w:rsidRPr="00C27BF1">
              <w:rPr>
                <w:rFonts w:ascii="Times New Roman" w:hAnsi="Times New Roman" w:cs="Times New Roman"/>
                <w:sz w:val="28"/>
                <w:szCs w:val="28"/>
                <w:shd w:val="clear" w:color="auto" w:fill="FFFFFF"/>
                <w:lang w:eastAsia="ru-RU"/>
              </w:rPr>
              <w:softHyphen/>
              <w:t xml:space="preserve">ных обязательств понимаются ассигнования, состав и (или) объем которых обусловлены нормативно-правовыми актами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договорами и соглашениями, не предлагаемыми (не планируемыми) к изменению в текущем финансовом году, в очередном финансовом году и плановом периоде, к признанию утра</w:t>
            </w:r>
            <w:r w:rsidRPr="00C27BF1">
              <w:rPr>
                <w:rFonts w:ascii="Times New Roman" w:hAnsi="Times New Roman" w:cs="Times New Roman"/>
                <w:sz w:val="28"/>
                <w:szCs w:val="28"/>
                <w:shd w:val="clear" w:color="auto" w:fill="FFFFFF"/>
                <w:lang w:eastAsia="ru-RU"/>
              </w:rPr>
              <w:softHyphen/>
              <w:t>тившими силу либо изменению с увеличением объема бюджетных ассигнова</w:t>
            </w:r>
            <w:r w:rsidRPr="00C27BF1">
              <w:rPr>
                <w:rFonts w:ascii="Times New Roman" w:hAnsi="Times New Roman" w:cs="Times New Roman"/>
                <w:sz w:val="28"/>
                <w:szCs w:val="28"/>
                <w:shd w:val="clear" w:color="auto" w:fill="FFFFFF"/>
                <w:lang w:eastAsia="ru-RU"/>
              </w:rPr>
              <w:softHyphen/>
              <w:t>ний, предусмотренного на исполнение соответствующих обязательств в теку</w:t>
            </w:r>
            <w:r w:rsidRPr="00C27BF1">
              <w:rPr>
                <w:rFonts w:ascii="Times New Roman" w:hAnsi="Times New Roman" w:cs="Times New Roman"/>
                <w:sz w:val="28"/>
                <w:szCs w:val="28"/>
                <w:shd w:val="clear" w:color="auto" w:fill="FFFFFF"/>
                <w:lang w:eastAsia="ru-RU"/>
              </w:rPr>
              <w:softHyphen/>
              <w:t>щем финансовом году, включая договоры и соглашения, заключенные (под</w:t>
            </w:r>
            <w:r w:rsidRPr="00C27BF1">
              <w:rPr>
                <w:rFonts w:ascii="Times New Roman" w:hAnsi="Times New Roman" w:cs="Times New Roman"/>
                <w:sz w:val="28"/>
                <w:szCs w:val="28"/>
                <w:shd w:val="clear" w:color="auto" w:fill="FFFFFF"/>
                <w:lang w:eastAsia="ru-RU"/>
              </w:rPr>
              <w:softHyphen/>
              <w:t>лежащие заключению) получателями бюджетных средств во исполнение ука</w:t>
            </w:r>
            <w:r w:rsidRPr="00C27BF1">
              <w:rPr>
                <w:rFonts w:ascii="Times New Roman" w:hAnsi="Times New Roman" w:cs="Times New Roman"/>
                <w:sz w:val="28"/>
                <w:szCs w:val="28"/>
                <w:shd w:val="clear" w:color="auto" w:fill="FFFFFF"/>
                <w:lang w:eastAsia="ru-RU"/>
              </w:rPr>
              <w:softHyphen/>
              <w:t xml:space="preserve">занных нормативных правовых актов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Под бюджетными ассигнованиями на исполнение принимаемых обяза</w:t>
            </w:r>
            <w:r w:rsidRPr="00C27BF1">
              <w:rPr>
                <w:rFonts w:ascii="Times New Roman" w:hAnsi="Times New Roman" w:cs="Times New Roman"/>
                <w:sz w:val="28"/>
                <w:szCs w:val="28"/>
                <w:shd w:val="clear" w:color="auto" w:fill="FFFFFF"/>
                <w:lang w:eastAsia="ru-RU"/>
              </w:rPr>
              <w:softHyphen/>
              <w:t xml:space="preserve">тельств понимаются ассигнования, состав и (или) объем которых обусловлены нормативными правовыми актами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договорами и соглашениями, предлагаемыми (планируемыми) к принятию или изменению в текущем финансовом году, в очередном финансовом году и плановом периоде, к принятию либо измене</w:t>
            </w:r>
            <w:r w:rsidRPr="00C27BF1">
              <w:rPr>
                <w:rFonts w:ascii="Times New Roman" w:hAnsi="Times New Roman" w:cs="Times New Roman"/>
                <w:sz w:val="28"/>
                <w:szCs w:val="28"/>
                <w:shd w:val="clear" w:color="auto" w:fill="FFFFFF"/>
                <w:lang w:eastAsia="ru-RU"/>
              </w:rPr>
              <w:softHyphen/>
              <w:t xml:space="preserve">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w:t>
            </w:r>
            <w:r w:rsidRPr="00C27BF1">
              <w:rPr>
                <w:rFonts w:ascii="Times New Roman" w:hAnsi="Times New Roman" w:cs="Times New Roman"/>
                <w:sz w:val="28"/>
                <w:szCs w:val="28"/>
                <w:shd w:val="clear" w:color="auto" w:fill="FFFFFF"/>
                <w:lang w:eastAsia="ru-RU"/>
              </w:rPr>
              <w:lastRenderedPageBreak/>
              <w:t>бюджетных средств во исполнение указанных  нормативных право</w:t>
            </w:r>
            <w:r w:rsidRPr="00C27BF1">
              <w:rPr>
                <w:rFonts w:ascii="Times New Roman" w:hAnsi="Times New Roman" w:cs="Times New Roman"/>
                <w:sz w:val="28"/>
                <w:szCs w:val="28"/>
                <w:shd w:val="clear" w:color="auto" w:fill="FFFFFF"/>
                <w:lang w:eastAsia="ru-RU"/>
              </w:rPr>
              <w:softHyphen/>
              <w:t xml:space="preserve">вых актов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p>
          <w:p w:rsidR="00C27BF1" w:rsidRPr="00C27BF1" w:rsidRDefault="00C27BF1" w:rsidP="00C27BF1">
            <w:pPr>
              <w:keepNext/>
              <w:keepLines/>
              <w:widowControl w:val="0"/>
              <w:suppressAutoHyphens w:val="0"/>
              <w:spacing w:after="0" w:line="240" w:lineRule="auto"/>
              <w:ind w:right="-1" w:firstLine="709"/>
              <w:jc w:val="center"/>
              <w:outlineLvl w:val="3"/>
              <w:rPr>
                <w:rFonts w:ascii="Times New Roman" w:hAnsi="Times New Roman" w:cs="Times New Roman"/>
                <w:bCs/>
                <w:sz w:val="28"/>
                <w:szCs w:val="28"/>
                <w:shd w:val="clear" w:color="auto" w:fill="FFFFFF"/>
                <w:lang w:eastAsia="ru-RU"/>
              </w:rPr>
            </w:pPr>
            <w:bookmarkStart w:id="13" w:name="bookmark21"/>
            <w:bookmarkEnd w:id="12"/>
            <w:r w:rsidRPr="00C27BF1">
              <w:rPr>
                <w:rFonts w:ascii="Times New Roman" w:hAnsi="Times New Roman" w:cs="Times New Roman"/>
                <w:bCs/>
                <w:sz w:val="28"/>
                <w:szCs w:val="28"/>
                <w:shd w:val="clear" w:color="auto" w:fill="FFFFFF"/>
                <w:lang w:eastAsia="ru-RU"/>
              </w:rPr>
              <w:t xml:space="preserve">Статья 23. Муниципальные программы </w:t>
            </w:r>
            <w:bookmarkEnd w:id="13"/>
            <w:r w:rsidR="00F47D15">
              <w:rPr>
                <w:rFonts w:ascii="Times New Roman" w:hAnsi="Times New Roman" w:cs="Times New Roman"/>
                <w:bCs/>
                <w:sz w:val="28"/>
                <w:szCs w:val="28"/>
                <w:shd w:val="clear" w:color="auto" w:fill="FFFFFF"/>
                <w:lang w:eastAsia="ru-RU"/>
              </w:rPr>
              <w:t>Новочеркасского</w:t>
            </w:r>
            <w:r w:rsidRPr="00C27BF1">
              <w:rPr>
                <w:rFonts w:ascii="Times New Roman" w:hAnsi="Times New Roman" w:cs="Times New Roman"/>
                <w:bCs/>
                <w:sz w:val="28"/>
                <w:szCs w:val="28"/>
                <w:shd w:val="clear" w:color="auto" w:fill="FFFFFF"/>
                <w:lang w:eastAsia="ru-RU"/>
              </w:rPr>
              <w:t xml:space="preserve"> сельсовета</w:t>
            </w:r>
          </w:p>
          <w:p w:rsidR="00C27BF1" w:rsidRPr="00C27BF1" w:rsidRDefault="00C27BF1" w:rsidP="00C27BF1">
            <w:pPr>
              <w:keepNext/>
              <w:keepLines/>
              <w:widowControl w:val="0"/>
              <w:suppressAutoHyphens w:val="0"/>
              <w:spacing w:after="0" w:line="240" w:lineRule="auto"/>
              <w:ind w:right="-1" w:firstLine="709"/>
              <w:jc w:val="both"/>
              <w:outlineLvl w:val="3"/>
              <w:rPr>
                <w:rFonts w:ascii="Times New Roman" w:hAnsi="Times New Roman" w:cs="Times New Roman"/>
                <w:b/>
                <w:bCs/>
                <w:sz w:val="28"/>
                <w:szCs w:val="28"/>
                <w:shd w:val="clear" w:color="auto" w:fill="FFFFFF"/>
                <w:lang w:eastAsia="ru-RU"/>
              </w:rPr>
            </w:pPr>
          </w:p>
          <w:p w:rsidR="00C27BF1" w:rsidRPr="00C27BF1" w:rsidRDefault="00C27BF1" w:rsidP="00F47D15">
            <w:pPr>
              <w:widowControl w:val="0"/>
              <w:numPr>
                <w:ilvl w:val="0"/>
                <w:numId w:val="15"/>
              </w:numPr>
              <w:tabs>
                <w:tab w:val="left" w:pos="1009"/>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Муниципальные программы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утверждаются администрацией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Сроки реализации муниципальных программ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определяются администрацией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в устанавливаемом им порядке.</w:t>
            </w:r>
          </w:p>
          <w:p w:rsidR="00C27BF1" w:rsidRPr="00C27BF1" w:rsidRDefault="00C27BF1" w:rsidP="00C27BF1">
            <w:pPr>
              <w:widowControl w:val="0"/>
              <w:tabs>
                <w:tab w:val="left" w:pos="8931"/>
              </w:tabs>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Порядок принятия решений о разработке муниципальных программ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формирования и реализации устанавливается норма</w:t>
            </w:r>
            <w:r w:rsidRPr="00C27BF1">
              <w:rPr>
                <w:rFonts w:ascii="Times New Roman" w:hAnsi="Times New Roman" w:cs="Times New Roman"/>
                <w:sz w:val="28"/>
                <w:szCs w:val="28"/>
                <w:shd w:val="clear" w:color="auto" w:fill="FFFFFF"/>
                <w:lang w:eastAsia="ru-RU"/>
              </w:rPr>
              <w:softHyphen/>
              <w:t xml:space="preserve">тивным правовым актом администрации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w:t>
            </w:r>
          </w:p>
          <w:p w:rsidR="00C27BF1" w:rsidRPr="00C27BF1" w:rsidRDefault="00C27BF1" w:rsidP="00F47D15">
            <w:pPr>
              <w:widowControl w:val="0"/>
              <w:numPr>
                <w:ilvl w:val="0"/>
                <w:numId w:val="15"/>
              </w:numPr>
              <w:tabs>
                <w:tab w:val="left" w:pos="1014"/>
                <w:tab w:val="left" w:pos="8931"/>
              </w:tabs>
              <w:suppressAutoHyphens w:val="0"/>
              <w:spacing w:after="0" w:line="240" w:lineRule="auto"/>
              <w:ind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Объем бюджетных ассигнований на финансовое обеспечение реализа</w:t>
            </w:r>
            <w:r w:rsidRPr="00C27BF1">
              <w:rPr>
                <w:rFonts w:ascii="Times New Roman" w:hAnsi="Times New Roman" w:cs="Times New Roman"/>
                <w:sz w:val="28"/>
                <w:szCs w:val="28"/>
                <w:shd w:val="clear" w:color="auto" w:fill="FFFFFF"/>
                <w:lang w:eastAsia="ru-RU"/>
              </w:rPr>
              <w:softHyphen/>
              <w:t xml:space="preserve">ции муниципальных программ утверждается решением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о бюджете по соответствующей каждой программе целевой ста</w:t>
            </w:r>
            <w:r w:rsidRPr="00C27BF1">
              <w:rPr>
                <w:rFonts w:ascii="Times New Roman" w:hAnsi="Times New Roman" w:cs="Times New Roman"/>
                <w:sz w:val="28"/>
                <w:szCs w:val="28"/>
                <w:shd w:val="clear" w:color="auto" w:fill="FFFFFF"/>
                <w:lang w:eastAsia="ru-RU"/>
              </w:rPr>
              <w:softHyphen/>
              <w:t xml:space="preserve">тье расходов бюджета в соответствии с утвердившим программу нормативным правовым актом администрации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w:t>
            </w:r>
          </w:p>
          <w:p w:rsidR="00C27BF1" w:rsidRPr="00C27BF1" w:rsidRDefault="00C27BF1" w:rsidP="00C27BF1">
            <w:pPr>
              <w:widowControl w:val="0"/>
              <w:tabs>
                <w:tab w:val="left" w:pos="8931"/>
              </w:tabs>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Муниципальные программы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предлагаемые к ре</w:t>
            </w:r>
            <w:r w:rsidRPr="00C27BF1">
              <w:rPr>
                <w:rFonts w:ascii="Times New Roman" w:hAnsi="Times New Roman" w:cs="Times New Roman"/>
                <w:sz w:val="28"/>
                <w:szCs w:val="28"/>
                <w:shd w:val="clear" w:color="auto" w:fill="FFFFFF"/>
                <w:lang w:eastAsia="ru-RU"/>
              </w:rPr>
              <w:softHyphen/>
              <w:t xml:space="preserve">ализации начиная с очередного финансового года, а также изменения в ранее утвержденные муниципальные программы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подлежат утверждению в сроки, установленные администрацией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w:t>
            </w:r>
          </w:p>
          <w:p w:rsidR="00C27BF1" w:rsidRPr="00C27BF1" w:rsidRDefault="00C27BF1" w:rsidP="00C27BF1">
            <w:pPr>
              <w:widowControl w:val="0"/>
              <w:tabs>
                <w:tab w:val="left" w:pos="8931"/>
              </w:tabs>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Муниципальные программы подлежат приведению в соответствие с решением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о бюджете не позднее трех месяцев со дня вступления его в силу.</w:t>
            </w:r>
          </w:p>
          <w:p w:rsidR="00C27BF1" w:rsidRPr="00C27BF1" w:rsidRDefault="00C27BF1" w:rsidP="00F47D15">
            <w:pPr>
              <w:widowControl w:val="0"/>
              <w:numPr>
                <w:ilvl w:val="0"/>
                <w:numId w:val="15"/>
              </w:numPr>
              <w:tabs>
                <w:tab w:val="left" w:pos="999"/>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По каждой муниципальной программе еже</w:t>
            </w:r>
            <w:r w:rsidRPr="00C27BF1">
              <w:rPr>
                <w:rFonts w:ascii="Times New Roman" w:hAnsi="Times New Roman" w:cs="Times New Roman"/>
                <w:sz w:val="28"/>
                <w:szCs w:val="28"/>
                <w:shd w:val="clear" w:color="auto" w:fill="FFFFFF"/>
                <w:lang w:eastAsia="ru-RU"/>
              </w:rPr>
              <w:softHyphen/>
              <w:t xml:space="preserve">годно проводится оценка эффективности ее реализации. Порядок проведения указанной оценки и ее критерии устанавливаются администрацией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По результатам указанной оценки администрацией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может быть принято решение о необходимости прекращения или об изме</w:t>
            </w:r>
            <w:r w:rsidRPr="00C27BF1">
              <w:rPr>
                <w:rFonts w:ascii="Times New Roman" w:hAnsi="Times New Roman" w:cs="Times New Roman"/>
                <w:sz w:val="28"/>
                <w:szCs w:val="28"/>
                <w:shd w:val="clear" w:color="auto" w:fill="FFFFFF"/>
                <w:lang w:eastAsia="ru-RU"/>
              </w:rPr>
              <w:softHyphen/>
              <w:t xml:space="preserve">нении, начиная с очередного финансового года ранее утвержденной муниципальной программы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в том числе необходимости изменения объема бюджетных ассигнований на финансовое обеспечение реализации данной программы.</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p>
          <w:p w:rsidR="00C27BF1" w:rsidRPr="00C27BF1" w:rsidRDefault="00C27BF1" w:rsidP="00C27BF1">
            <w:pPr>
              <w:widowControl w:val="0"/>
              <w:tabs>
                <w:tab w:val="left" w:pos="426"/>
                <w:tab w:val="left" w:pos="9639"/>
              </w:tabs>
              <w:suppressAutoHyphens w:val="0"/>
              <w:spacing w:after="0" w:line="240" w:lineRule="auto"/>
              <w:ind w:right="-1" w:firstLine="709"/>
              <w:jc w:val="center"/>
              <w:rPr>
                <w:rFonts w:ascii="Times New Roman" w:hAnsi="Times New Roman" w:cs="Times New Roman"/>
                <w:bCs/>
                <w:sz w:val="28"/>
                <w:szCs w:val="28"/>
                <w:shd w:val="clear" w:color="auto" w:fill="FFFFFF"/>
                <w:lang w:eastAsia="ru-RU"/>
              </w:rPr>
            </w:pPr>
            <w:r w:rsidRPr="00C27BF1">
              <w:rPr>
                <w:rFonts w:ascii="Times New Roman" w:hAnsi="Times New Roman" w:cs="Times New Roman"/>
                <w:bCs/>
                <w:sz w:val="28"/>
                <w:szCs w:val="28"/>
                <w:shd w:val="clear" w:color="auto" w:fill="FFFFFF"/>
                <w:lang w:eastAsia="ru-RU"/>
              </w:rPr>
              <w:t>Статья 24. Порядок и сроки составления проекта местного бюджета</w:t>
            </w:r>
          </w:p>
          <w:p w:rsidR="00C27BF1" w:rsidRPr="00C27BF1" w:rsidRDefault="00C27BF1" w:rsidP="00C27BF1">
            <w:pPr>
              <w:widowControl w:val="0"/>
              <w:suppressAutoHyphens w:val="0"/>
              <w:spacing w:after="0" w:line="240" w:lineRule="auto"/>
              <w:ind w:right="-1" w:firstLine="709"/>
              <w:rPr>
                <w:rFonts w:ascii="Times New Roman" w:hAnsi="Times New Roman" w:cs="Times New Roman"/>
                <w:b/>
                <w:bCs/>
                <w:sz w:val="28"/>
                <w:szCs w:val="28"/>
                <w:shd w:val="clear" w:color="auto" w:fill="FFFFFF"/>
                <w:lang w:eastAsia="ru-RU"/>
              </w:rPr>
            </w:pPr>
          </w:p>
          <w:p w:rsidR="00C27BF1" w:rsidRPr="00C27BF1" w:rsidRDefault="00C27BF1" w:rsidP="00F47D15">
            <w:pPr>
              <w:widowControl w:val="0"/>
              <w:numPr>
                <w:ilvl w:val="0"/>
                <w:numId w:val="16"/>
              </w:numPr>
              <w:tabs>
                <w:tab w:val="left" w:pos="1014"/>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Порядок и сроки составления проекта местного бюджета  устанавливается администрацией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с соблюдением требований, установленных настоящим Положением.</w:t>
            </w:r>
          </w:p>
          <w:p w:rsidR="00C27BF1" w:rsidRPr="00C27BF1" w:rsidRDefault="00C27BF1" w:rsidP="00C27BF1">
            <w:pPr>
              <w:widowControl w:val="0"/>
              <w:tabs>
                <w:tab w:val="left" w:pos="1042"/>
              </w:tabs>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2. Проект местного бюджета на очередной финансовый год и плано</w:t>
            </w:r>
            <w:r w:rsidRPr="00C27BF1">
              <w:rPr>
                <w:rFonts w:ascii="Times New Roman" w:hAnsi="Times New Roman" w:cs="Times New Roman"/>
                <w:sz w:val="28"/>
                <w:szCs w:val="28"/>
                <w:shd w:val="clear" w:color="auto" w:fill="FFFFFF"/>
                <w:lang w:eastAsia="ru-RU"/>
              </w:rPr>
              <w:softHyphen/>
            </w:r>
            <w:r w:rsidRPr="00C27BF1">
              <w:rPr>
                <w:rFonts w:ascii="Times New Roman" w:hAnsi="Times New Roman" w:cs="Times New Roman"/>
                <w:sz w:val="28"/>
                <w:szCs w:val="28"/>
                <w:shd w:val="clear" w:color="auto" w:fill="FFFFFF"/>
                <w:lang w:eastAsia="ru-RU"/>
              </w:rPr>
              <w:lastRenderedPageBreak/>
              <w:t xml:space="preserve">вый период подлежит рассмотрению на комиссиях (заседаниях)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w:t>
            </w:r>
          </w:p>
          <w:p w:rsidR="00C27BF1" w:rsidRPr="00C27BF1" w:rsidRDefault="00C27BF1" w:rsidP="00C27BF1">
            <w:pPr>
              <w:widowControl w:val="0"/>
              <w:tabs>
                <w:tab w:val="left" w:pos="9638"/>
              </w:tabs>
              <w:suppressAutoHyphens w:val="0"/>
              <w:spacing w:after="0" w:line="240" w:lineRule="auto"/>
              <w:ind w:right="-1" w:firstLine="709"/>
              <w:jc w:val="both"/>
              <w:rPr>
                <w:rFonts w:ascii="Times New Roman" w:hAnsi="Times New Roman" w:cs="Times New Roman"/>
                <w:bCs/>
                <w:sz w:val="28"/>
                <w:szCs w:val="28"/>
                <w:shd w:val="clear" w:color="auto" w:fill="FFFFFF"/>
                <w:lang w:eastAsia="ru-RU"/>
              </w:rPr>
            </w:pPr>
            <w:r w:rsidRPr="00C27BF1">
              <w:rPr>
                <w:rFonts w:ascii="Times New Roman" w:hAnsi="Times New Roman" w:cs="Times New Roman"/>
                <w:bCs/>
                <w:sz w:val="28"/>
                <w:szCs w:val="28"/>
                <w:shd w:val="clear" w:color="auto" w:fill="FFFFFF"/>
                <w:lang w:eastAsia="ru-RU"/>
              </w:rPr>
              <w:t xml:space="preserve">3. На комиссиях (заседаниях) Совета депутатов муниципального образования </w:t>
            </w:r>
            <w:r w:rsidR="00F47D15">
              <w:rPr>
                <w:rFonts w:ascii="Times New Roman" w:hAnsi="Times New Roman" w:cs="Times New Roman"/>
                <w:bCs/>
                <w:sz w:val="28"/>
                <w:szCs w:val="28"/>
                <w:shd w:val="clear" w:color="auto" w:fill="FFFFFF"/>
                <w:lang w:eastAsia="ru-RU"/>
              </w:rPr>
              <w:t>Новочеркасский</w:t>
            </w:r>
            <w:r w:rsidRPr="00C27BF1">
              <w:rPr>
                <w:rFonts w:ascii="Times New Roman" w:hAnsi="Times New Roman" w:cs="Times New Roman"/>
                <w:bCs/>
                <w:sz w:val="28"/>
                <w:szCs w:val="28"/>
                <w:shd w:val="clear" w:color="auto" w:fill="FFFFFF"/>
                <w:lang w:eastAsia="ru-RU"/>
              </w:rPr>
              <w:t xml:space="preserve"> сельсовет по рассмотрению проекта бюджета принимают участие представители Совета депутатов муниципального образования </w:t>
            </w:r>
            <w:r w:rsidR="00F47D15">
              <w:rPr>
                <w:rFonts w:ascii="Times New Roman" w:hAnsi="Times New Roman" w:cs="Times New Roman"/>
                <w:bCs/>
                <w:sz w:val="28"/>
                <w:szCs w:val="28"/>
                <w:shd w:val="clear" w:color="auto" w:fill="FFFFFF"/>
                <w:lang w:eastAsia="ru-RU"/>
              </w:rPr>
              <w:t>Новочеркасский</w:t>
            </w:r>
            <w:r w:rsidRPr="00C27BF1">
              <w:rPr>
                <w:rFonts w:ascii="Times New Roman" w:hAnsi="Times New Roman" w:cs="Times New Roman"/>
                <w:bCs/>
                <w:sz w:val="28"/>
                <w:szCs w:val="28"/>
                <w:shd w:val="clear" w:color="auto" w:fill="FFFFFF"/>
                <w:lang w:eastAsia="ru-RU"/>
              </w:rPr>
              <w:t xml:space="preserve"> сельсовет, Счетной палаты, Прокуратуры района и специалисты администрации </w:t>
            </w:r>
            <w:r w:rsidR="00F47D15">
              <w:rPr>
                <w:rFonts w:ascii="Times New Roman" w:hAnsi="Times New Roman" w:cs="Times New Roman"/>
                <w:bCs/>
                <w:sz w:val="28"/>
                <w:szCs w:val="28"/>
                <w:shd w:val="clear" w:color="auto" w:fill="FFFFFF"/>
                <w:lang w:eastAsia="ru-RU"/>
              </w:rPr>
              <w:t>Новочеркасского</w:t>
            </w:r>
            <w:r w:rsidRPr="00C27BF1">
              <w:rPr>
                <w:rFonts w:ascii="Times New Roman" w:hAnsi="Times New Roman" w:cs="Times New Roman"/>
                <w:bCs/>
                <w:sz w:val="28"/>
                <w:szCs w:val="28"/>
                <w:shd w:val="clear" w:color="auto" w:fill="FFFFFF"/>
                <w:lang w:eastAsia="ru-RU"/>
              </w:rPr>
              <w:t xml:space="preserve"> сельсовета.</w:t>
            </w:r>
          </w:p>
          <w:p w:rsidR="00C27BF1" w:rsidRPr="00C27BF1" w:rsidRDefault="00C27BF1" w:rsidP="00C27BF1">
            <w:pPr>
              <w:widowControl w:val="0"/>
              <w:tabs>
                <w:tab w:val="left" w:pos="1004"/>
              </w:tabs>
              <w:suppressAutoHyphens w:val="0"/>
              <w:spacing w:after="304" w:line="240" w:lineRule="auto"/>
              <w:ind w:right="-1" w:firstLine="709"/>
              <w:jc w:val="both"/>
              <w:rPr>
                <w:rFonts w:ascii="Times New Roman" w:hAnsi="Times New Roman" w:cs="Times New Roman"/>
                <w:bCs/>
                <w:sz w:val="28"/>
                <w:szCs w:val="28"/>
                <w:shd w:val="clear" w:color="auto" w:fill="FFFFFF"/>
                <w:lang w:eastAsia="ru-RU"/>
              </w:rPr>
            </w:pPr>
          </w:p>
          <w:p w:rsidR="00C27BF1" w:rsidRPr="00C27BF1" w:rsidRDefault="00C27BF1" w:rsidP="00C27BF1">
            <w:pPr>
              <w:widowControl w:val="0"/>
              <w:tabs>
                <w:tab w:val="left" w:pos="1004"/>
              </w:tabs>
              <w:suppressAutoHyphens w:val="0"/>
              <w:spacing w:after="304" w:line="240" w:lineRule="auto"/>
              <w:ind w:right="-1" w:firstLine="709"/>
              <w:jc w:val="center"/>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Раздел V.  РАССМОТРЕНИЕ И УТВЕРЖДЕНИЕ МЕСТНОГО БЮДЖЕТА</w:t>
            </w:r>
          </w:p>
          <w:p w:rsidR="00C27BF1" w:rsidRPr="00C27BF1" w:rsidRDefault="00C27BF1" w:rsidP="00C27BF1">
            <w:pPr>
              <w:widowControl w:val="0"/>
              <w:tabs>
                <w:tab w:val="left" w:pos="709"/>
              </w:tabs>
              <w:suppressAutoHyphens w:val="0"/>
              <w:spacing w:after="304" w:line="240" w:lineRule="auto"/>
              <w:ind w:right="-1" w:firstLine="709"/>
              <w:jc w:val="center"/>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Статья 25. Основы рассмотрения и утверждения местного бюджета</w:t>
            </w:r>
          </w:p>
          <w:p w:rsidR="00C27BF1" w:rsidRPr="00C27BF1" w:rsidRDefault="00C27BF1" w:rsidP="00F47D15">
            <w:pPr>
              <w:widowControl w:val="0"/>
              <w:numPr>
                <w:ilvl w:val="0"/>
                <w:numId w:val="17"/>
              </w:numPr>
              <w:tabs>
                <w:tab w:val="left" w:pos="1047"/>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В решении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и настоящим Положением.</w:t>
            </w:r>
          </w:p>
          <w:p w:rsidR="00C27BF1" w:rsidRPr="00C27BF1" w:rsidRDefault="00C27BF1" w:rsidP="00C27BF1">
            <w:pPr>
              <w:widowControl w:val="0"/>
              <w:suppressAutoHyphens w:val="0"/>
              <w:autoSpaceDE w:val="0"/>
              <w:autoSpaceDN w:val="0"/>
              <w:adjustRightInd w:val="0"/>
              <w:spacing w:after="0" w:line="240" w:lineRule="auto"/>
              <w:ind w:right="-1" w:firstLine="709"/>
              <w:jc w:val="both"/>
              <w:rPr>
                <w:rFonts w:ascii="Times New Roman" w:hAnsi="Times New Roman" w:cs="Times New Roman"/>
                <w:bCs/>
                <w:sz w:val="28"/>
                <w:szCs w:val="28"/>
                <w:lang w:eastAsia="ru-RU"/>
              </w:rPr>
            </w:pPr>
            <w:r w:rsidRPr="00C27BF1">
              <w:rPr>
                <w:rFonts w:ascii="Times New Roman" w:hAnsi="Times New Roman" w:cs="Times New Roman"/>
                <w:bCs/>
                <w:sz w:val="28"/>
                <w:szCs w:val="28"/>
                <w:lang w:eastAsia="ru-RU"/>
              </w:rPr>
              <w:t>2. Решением Совета депутатов сельсовета о местном бюджете утверждаются:</w:t>
            </w:r>
          </w:p>
          <w:p w:rsidR="00C27BF1" w:rsidRPr="00C27BF1" w:rsidRDefault="00C27BF1" w:rsidP="00C27BF1">
            <w:pPr>
              <w:widowControl w:val="0"/>
              <w:suppressAutoHyphens w:val="0"/>
              <w:autoSpaceDE w:val="0"/>
              <w:autoSpaceDN w:val="0"/>
              <w:adjustRightInd w:val="0"/>
              <w:spacing w:after="0" w:line="240" w:lineRule="auto"/>
              <w:ind w:right="-1" w:firstLine="709"/>
              <w:jc w:val="both"/>
              <w:rPr>
                <w:rFonts w:ascii="Times New Roman" w:hAnsi="Times New Roman" w:cs="Times New Roman"/>
                <w:bCs/>
                <w:sz w:val="28"/>
                <w:szCs w:val="28"/>
                <w:lang w:eastAsia="ru-RU"/>
              </w:rPr>
            </w:pPr>
            <w:r w:rsidRPr="00C27BF1">
              <w:rPr>
                <w:rFonts w:ascii="Times New Roman" w:hAnsi="Times New Roman" w:cs="Times New Roman"/>
                <w:bCs/>
                <w:sz w:val="28"/>
                <w:szCs w:val="28"/>
                <w:lang w:eastAsia="ru-RU"/>
              </w:rPr>
              <w:t>1) поступление доходов местного бюджета по кодам видов доходов, подвидов доходов на очередной финансовый год и плановый период;</w:t>
            </w:r>
          </w:p>
          <w:p w:rsidR="00C27BF1" w:rsidRPr="00C27BF1" w:rsidRDefault="00C27BF1" w:rsidP="00C27BF1">
            <w:pPr>
              <w:widowControl w:val="0"/>
              <w:suppressAutoHyphens w:val="0"/>
              <w:autoSpaceDE w:val="0"/>
              <w:autoSpaceDN w:val="0"/>
              <w:adjustRightInd w:val="0"/>
              <w:spacing w:after="0" w:line="240" w:lineRule="auto"/>
              <w:ind w:right="-1" w:firstLine="709"/>
              <w:jc w:val="both"/>
              <w:rPr>
                <w:rFonts w:ascii="Times New Roman" w:hAnsi="Times New Roman" w:cs="Times New Roman"/>
                <w:bCs/>
                <w:sz w:val="28"/>
                <w:szCs w:val="28"/>
                <w:lang w:eastAsia="ru-RU"/>
              </w:rPr>
            </w:pPr>
            <w:r w:rsidRPr="00C27BF1">
              <w:rPr>
                <w:rFonts w:ascii="Times New Roman" w:hAnsi="Times New Roman" w:cs="Times New Roman"/>
                <w:bCs/>
                <w:sz w:val="28"/>
                <w:szCs w:val="28"/>
                <w:lang w:eastAsia="ru-RU"/>
              </w:rPr>
              <w:t>2) распределение бюджетных ассигнований по разделам и подразделам классификации расходов на очередной финансовый год и плановый период;</w:t>
            </w:r>
          </w:p>
          <w:p w:rsidR="00C27BF1" w:rsidRPr="00C27BF1" w:rsidRDefault="00C27BF1" w:rsidP="00C27BF1">
            <w:pPr>
              <w:widowControl w:val="0"/>
              <w:suppressAutoHyphens w:val="0"/>
              <w:autoSpaceDE w:val="0"/>
              <w:autoSpaceDN w:val="0"/>
              <w:adjustRightInd w:val="0"/>
              <w:spacing w:after="0" w:line="240" w:lineRule="auto"/>
              <w:ind w:right="-1" w:firstLine="709"/>
              <w:jc w:val="both"/>
              <w:rPr>
                <w:rFonts w:ascii="Times New Roman" w:hAnsi="Times New Roman" w:cs="Times New Roman"/>
                <w:bCs/>
                <w:sz w:val="28"/>
                <w:szCs w:val="28"/>
                <w:lang w:eastAsia="ru-RU"/>
              </w:rPr>
            </w:pPr>
            <w:r w:rsidRPr="00C27BF1">
              <w:rPr>
                <w:rFonts w:ascii="Times New Roman" w:hAnsi="Times New Roman" w:cs="Times New Roman"/>
                <w:bCs/>
                <w:sz w:val="28"/>
                <w:szCs w:val="28"/>
                <w:lang w:eastAsia="ru-RU"/>
              </w:rPr>
              <w:t>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очередной финансовый год и плановый период;</w:t>
            </w:r>
          </w:p>
          <w:p w:rsidR="00C27BF1" w:rsidRPr="00C27BF1" w:rsidRDefault="00C27BF1" w:rsidP="00C27BF1">
            <w:pPr>
              <w:widowControl w:val="0"/>
              <w:suppressAutoHyphens w:val="0"/>
              <w:autoSpaceDE w:val="0"/>
              <w:autoSpaceDN w:val="0"/>
              <w:adjustRightInd w:val="0"/>
              <w:spacing w:after="0" w:line="240" w:lineRule="auto"/>
              <w:ind w:right="-1" w:firstLine="709"/>
              <w:jc w:val="both"/>
              <w:rPr>
                <w:rFonts w:ascii="Times New Roman" w:hAnsi="Times New Roman" w:cs="Times New Roman"/>
                <w:bCs/>
                <w:sz w:val="28"/>
                <w:szCs w:val="28"/>
                <w:lang w:eastAsia="ru-RU"/>
              </w:rPr>
            </w:pPr>
            <w:r w:rsidRPr="00C27BF1">
              <w:rPr>
                <w:rFonts w:ascii="Times New Roman" w:hAnsi="Times New Roman" w:cs="Times New Roman"/>
                <w:bCs/>
                <w:sz w:val="28"/>
                <w:szCs w:val="28"/>
                <w:lang w:eastAsia="ru-RU"/>
              </w:rPr>
              <w:t>4) ведомственная структура расходов местного бюджета на очередной финансовый год и плановый период;</w:t>
            </w:r>
          </w:p>
          <w:p w:rsidR="00C27BF1" w:rsidRPr="00C27BF1" w:rsidRDefault="00C27BF1" w:rsidP="00C27BF1">
            <w:pPr>
              <w:widowControl w:val="0"/>
              <w:suppressAutoHyphens w:val="0"/>
              <w:autoSpaceDE w:val="0"/>
              <w:autoSpaceDN w:val="0"/>
              <w:adjustRightInd w:val="0"/>
              <w:spacing w:after="0" w:line="240" w:lineRule="auto"/>
              <w:ind w:right="-1" w:firstLine="709"/>
              <w:jc w:val="both"/>
              <w:rPr>
                <w:rFonts w:ascii="Times New Roman" w:hAnsi="Times New Roman" w:cs="Times New Roman"/>
                <w:bCs/>
                <w:sz w:val="28"/>
                <w:szCs w:val="28"/>
                <w:lang w:eastAsia="ru-RU"/>
              </w:rPr>
            </w:pPr>
            <w:r w:rsidRPr="00C27BF1">
              <w:rPr>
                <w:rFonts w:ascii="Times New Roman" w:hAnsi="Times New Roman" w:cs="Times New Roman"/>
                <w:bCs/>
                <w:sz w:val="28"/>
                <w:szCs w:val="28"/>
                <w:lang w:eastAsia="ru-RU"/>
              </w:rPr>
              <w:t xml:space="preserve">5) источники финансирования дефицита местного бюджета на очередной финансовый год и плановый период; </w:t>
            </w:r>
          </w:p>
          <w:p w:rsidR="00C27BF1" w:rsidRPr="00C27BF1" w:rsidRDefault="00C27BF1" w:rsidP="00C27BF1">
            <w:pPr>
              <w:widowControl w:val="0"/>
              <w:suppressAutoHyphens w:val="0"/>
              <w:autoSpaceDE w:val="0"/>
              <w:autoSpaceDN w:val="0"/>
              <w:adjustRightInd w:val="0"/>
              <w:spacing w:after="0" w:line="240" w:lineRule="auto"/>
              <w:ind w:right="-1" w:firstLine="709"/>
              <w:jc w:val="both"/>
              <w:rPr>
                <w:rFonts w:ascii="Times New Roman" w:hAnsi="Times New Roman" w:cs="Times New Roman"/>
                <w:bCs/>
                <w:sz w:val="28"/>
                <w:szCs w:val="28"/>
                <w:lang w:eastAsia="ru-RU"/>
              </w:rPr>
            </w:pPr>
            <w:r w:rsidRPr="00C27BF1">
              <w:rPr>
                <w:rFonts w:ascii="Times New Roman" w:hAnsi="Times New Roman" w:cs="Times New Roman"/>
                <w:bCs/>
                <w:sz w:val="28"/>
                <w:szCs w:val="28"/>
                <w:lang w:eastAsia="ru-RU"/>
              </w:rPr>
              <w:t>6)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5,0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27BF1" w:rsidRPr="00C27BF1" w:rsidRDefault="00C27BF1" w:rsidP="00C27BF1">
            <w:pPr>
              <w:widowControl w:val="0"/>
              <w:tabs>
                <w:tab w:val="left" w:pos="1057"/>
              </w:tabs>
              <w:suppressAutoHyphens w:val="0"/>
              <w:spacing w:after="0" w:line="240" w:lineRule="auto"/>
              <w:ind w:right="-1" w:firstLine="73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lastRenderedPageBreak/>
              <w:t xml:space="preserve">3. Проект решения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о местном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местного бюджета.</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Изменение параметров планового периода местного бюджета осуще</w:t>
            </w:r>
            <w:r w:rsidRPr="00C27BF1">
              <w:rPr>
                <w:rFonts w:ascii="Times New Roman" w:hAnsi="Times New Roman" w:cs="Times New Roman"/>
                <w:sz w:val="28"/>
                <w:szCs w:val="28"/>
                <w:shd w:val="clear" w:color="auto" w:fill="FFFFFF"/>
                <w:lang w:eastAsia="ru-RU"/>
              </w:rPr>
              <w:softHyphen/>
              <w:t>ствляется в соответствии с настоящим Положением.</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w:t>
            </w:r>
            <w:r w:rsidRPr="00C27BF1">
              <w:rPr>
                <w:rFonts w:ascii="Times New Roman" w:hAnsi="Times New Roman" w:cs="Times New Roman"/>
                <w:sz w:val="28"/>
                <w:szCs w:val="28"/>
                <w:shd w:val="clear" w:color="auto" w:fill="FFFFFF"/>
                <w:lang w:eastAsia="ru-RU"/>
              </w:rPr>
              <w:softHyphen/>
              <w:t>дов бюджетных ассигнований по дополнительным целевым статьям, группам и подгруппам видов расходов местного бюджета.</w:t>
            </w:r>
          </w:p>
          <w:p w:rsidR="00C27BF1" w:rsidRPr="00C27BF1" w:rsidRDefault="00C27BF1" w:rsidP="00C27BF1">
            <w:pPr>
              <w:widowControl w:val="0"/>
              <w:tabs>
                <w:tab w:val="left" w:pos="1014"/>
              </w:tabs>
              <w:suppressAutoHyphens w:val="0"/>
              <w:spacing w:after="0" w:line="240" w:lineRule="auto"/>
              <w:ind w:right="-1" w:firstLine="73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b/>
                <w:bCs/>
                <w:color w:val="FF0000"/>
                <w:sz w:val="28"/>
                <w:szCs w:val="28"/>
                <w:shd w:val="clear" w:color="auto" w:fill="FFFFFF"/>
                <w:lang w:eastAsia="ru-RU"/>
              </w:rPr>
            </w:pP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Cs/>
                <w:sz w:val="28"/>
                <w:szCs w:val="28"/>
                <w:shd w:val="clear" w:color="auto" w:fill="FFFFFF"/>
                <w:lang w:eastAsia="ru-RU"/>
              </w:rPr>
            </w:pPr>
            <w:r w:rsidRPr="00C27BF1">
              <w:rPr>
                <w:rFonts w:ascii="Times New Roman" w:hAnsi="Times New Roman" w:cs="Times New Roman"/>
                <w:bCs/>
                <w:sz w:val="28"/>
                <w:szCs w:val="28"/>
                <w:shd w:val="clear" w:color="auto" w:fill="FFFFFF"/>
                <w:lang w:eastAsia="ru-RU"/>
              </w:rPr>
              <w:t xml:space="preserve">Статья 26. Внесение проекта Решения Совета депутатов муниципального образования </w:t>
            </w:r>
            <w:r w:rsidR="00F47D15">
              <w:rPr>
                <w:rFonts w:ascii="Times New Roman" w:hAnsi="Times New Roman" w:cs="Times New Roman"/>
                <w:bCs/>
                <w:sz w:val="28"/>
                <w:szCs w:val="28"/>
                <w:shd w:val="clear" w:color="auto" w:fill="FFFFFF"/>
                <w:lang w:eastAsia="ru-RU"/>
              </w:rPr>
              <w:t>Новочеркасский</w:t>
            </w:r>
            <w:r w:rsidRPr="00C27BF1">
              <w:rPr>
                <w:rFonts w:ascii="Times New Roman" w:hAnsi="Times New Roman" w:cs="Times New Roman"/>
                <w:bCs/>
                <w:sz w:val="28"/>
                <w:szCs w:val="28"/>
                <w:shd w:val="clear" w:color="auto" w:fill="FFFFFF"/>
                <w:lang w:eastAsia="ru-RU"/>
              </w:rPr>
              <w:t xml:space="preserve"> сельсовет о местном бюджете на очередной финансовый год и плановый период в Совет депутатов муниципального образования </w:t>
            </w:r>
            <w:r w:rsidR="00F47D15">
              <w:rPr>
                <w:rFonts w:ascii="Times New Roman" w:hAnsi="Times New Roman" w:cs="Times New Roman"/>
                <w:bCs/>
                <w:sz w:val="28"/>
                <w:szCs w:val="28"/>
                <w:shd w:val="clear" w:color="auto" w:fill="FFFFFF"/>
                <w:lang w:eastAsia="ru-RU"/>
              </w:rPr>
              <w:t>Новочеркасский</w:t>
            </w:r>
            <w:r w:rsidRPr="00C27BF1">
              <w:rPr>
                <w:rFonts w:ascii="Times New Roman" w:hAnsi="Times New Roman" w:cs="Times New Roman"/>
                <w:bCs/>
                <w:sz w:val="28"/>
                <w:szCs w:val="28"/>
                <w:shd w:val="clear" w:color="auto" w:fill="FFFFFF"/>
                <w:lang w:eastAsia="ru-RU"/>
              </w:rPr>
              <w:t xml:space="preserve"> сельсовет</w:t>
            </w: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
                <w:bCs/>
                <w:sz w:val="28"/>
                <w:szCs w:val="28"/>
                <w:shd w:val="clear" w:color="auto" w:fill="FFFFFF"/>
                <w:lang w:eastAsia="ru-RU"/>
              </w:rPr>
            </w:pPr>
          </w:p>
          <w:p w:rsidR="00C27BF1" w:rsidRPr="00C27BF1" w:rsidRDefault="00C27BF1" w:rsidP="00F47D15">
            <w:pPr>
              <w:widowControl w:val="0"/>
              <w:numPr>
                <w:ilvl w:val="0"/>
                <w:numId w:val="18"/>
              </w:numPr>
              <w:tabs>
                <w:tab w:val="left" w:pos="1038"/>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Глава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вносит в Совет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на рассмотрение и утверждение проект Решения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о местном бюджете на очередной финансовый год и плановый период не позднее 15 ноября текущего года.</w:t>
            </w:r>
          </w:p>
          <w:p w:rsidR="00C27BF1" w:rsidRPr="00C27BF1" w:rsidRDefault="00C27BF1" w:rsidP="00F47D15">
            <w:pPr>
              <w:widowControl w:val="0"/>
              <w:numPr>
                <w:ilvl w:val="0"/>
                <w:numId w:val="18"/>
              </w:numPr>
              <w:tabs>
                <w:tab w:val="left" w:pos="1038"/>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Проект Решения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о бюджете на оче</w:t>
            </w:r>
            <w:r w:rsidRPr="00C27BF1">
              <w:rPr>
                <w:rFonts w:ascii="Times New Roman" w:hAnsi="Times New Roman" w:cs="Times New Roman"/>
                <w:sz w:val="28"/>
                <w:szCs w:val="28"/>
                <w:shd w:val="clear" w:color="auto" w:fill="FFFFFF"/>
                <w:lang w:eastAsia="ru-RU"/>
              </w:rPr>
              <w:softHyphen/>
              <w:t>редной финансовый год и плановый период уточняет показатели планового периода утвержденного местного бюджета и утверждает показатели второго года планового периода составляемого бюджета.</w:t>
            </w:r>
          </w:p>
          <w:p w:rsidR="00C27BF1" w:rsidRPr="00C27BF1" w:rsidRDefault="00C27BF1" w:rsidP="00F47D15">
            <w:pPr>
              <w:widowControl w:val="0"/>
              <w:numPr>
                <w:ilvl w:val="0"/>
                <w:numId w:val="18"/>
              </w:numPr>
              <w:tabs>
                <w:tab w:val="left" w:pos="1023"/>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Уточнение параметров планового периода утверждаемого местного  бюджета предусматривает:</w:t>
            </w:r>
          </w:p>
          <w:p w:rsidR="00C27BF1" w:rsidRPr="00C27BF1" w:rsidRDefault="00C27BF1" w:rsidP="00F47D15">
            <w:pPr>
              <w:widowControl w:val="0"/>
              <w:numPr>
                <w:ilvl w:val="0"/>
                <w:numId w:val="19"/>
              </w:numPr>
              <w:tabs>
                <w:tab w:val="left" w:pos="1110"/>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утверждение уточнений показателей, являющихся предметом рас</w:t>
            </w:r>
            <w:r w:rsidRPr="00C27BF1">
              <w:rPr>
                <w:rFonts w:ascii="Times New Roman" w:hAnsi="Times New Roman" w:cs="Times New Roman"/>
                <w:sz w:val="28"/>
                <w:szCs w:val="28"/>
                <w:shd w:val="clear" w:color="auto" w:fill="FFFFFF"/>
                <w:lang w:eastAsia="ru-RU"/>
              </w:rPr>
              <w:softHyphen/>
              <w:t xml:space="preserve">смотрения проекта Решения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о местном бюджете на очередной финансовый год и плановый период, в первом чтении;</w:t>
            </w:r>
          </w:p>
          <w:p w:rsidR="00C27BF1" w:rsidRPr="00C27BF1" w:rsidRDefault="00C27BF1" w:rsidP="00F47D15">
            <w:pPr>
              <w:widowControl w:val="0"/>
              <w:numPr>
                <w:ilvl w:val="0"/>
                <w:numId w:val="19"/>
              </w:numPr>
              <w:tabs>
                <w:tab w:val="left" w:pos="104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группам и подгруппам видов расходов местного бюджета.</w:t>
            </w:r>
          </w:p>
          <w:p w:rsidR="00C27BF1" w:rsidRPr="00C27BF1" w:rsidRDefault="00C27BF1" w:rsidP="00F47D15">
            <w:pPr>
              <w:widowControl w:val="0"/>
              <w:numPr>
                <w:ilvl w:val="0"/>
                <w:numId w:val="18"/>
              </w:numPr>
              <w:tabs>
                <w:tab w:val="left" w:pos="1018"/>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Одновременно с проектом Решения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о местном бюджете на очередной финансовый год и плановый период вносятся в Совет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w:t>
            </w:r>
            <w:r w:rsidRPr="00C27BF1">
              <w:rPr>
                <w:rFonts w:ascii="Times New Roman" w:hAnsi="Times New Roman" w:cs="Times New Roman"/>
                <w:sz w:val="28"/>
                <w:szCs w:val="28"/>
                <w:shd w:val="clear" w:color="auto" w:fill="FFFFFF"/>
                <w:lang w:eastAsia="ru-RU"/>
              </w:rPr>
              <w:lastRenderedPageBreak/>
              <w:t>следующие документы и материа</w:t>
            </w:r>
            <w:r w:rsidRPr="00C27BF1">
              <w:rPr>
                <w:rFonts w:ascii="Times New Roman" w:hAnsi="Times New Roman" w:cs="Times New Roman"/>
                <w:sz w:val="28"/>
                <w:szCs w:val="28"/>
                <w:shd w:val="clear" w:color="auto" w:fill="FFFFFF"/>
                <w:lang w:eastAsia="ru-RU"/>
              </w:rPr>
              <w:softHyphen/>
              <w:t>лы (на бумажном и электронном носителях):</w:t>
            </w:r>
          </w:p>
          <w:p w:rsidR="00C27BF1" w:rsidRPr="00C27BF1" w:rsidRDefault="00C27BF1" w:rsidP="00F47D15">
            <w:pPr>
              <w:widowControl w:val="0"/>
              <w:numPr>
                <w:ilvl w:val="0"/>
                <w:numId w:val="20"/>
              </w:numPr>
              <w:tabs>
                <w:tab w:val="left" w:pos="106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основные направления бюджетной политики и основные направления налоговой политики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на очередной финансовый год и плановый период;</w:t>
            </w:r>
          </w:p>
          <w:p w:rsidR="00C27BF1" w:rsidRPr="00C27BF1" w:rsidRDefault="00C27BF1" w:rsidP="00F47D15">
            <w:pPr>
              <w:widowControl w:val="0"/>
              <w:numPr>
                <w:ilvl w:val="0"/>
                <w:numId w:val="20"/>
              </w:numPr>
              <w:tabs>
                <w:tab w:val="left" w:pos="1110"/>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предварительные итоги социально-экономического развития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за истекший период финансового года и ожидаемые итоги социально-экономического развития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за текущий фи</w:t>
            </w:r>
            <w:r w:rsidRPr="00C27BF1">
              <w:rPr>
                <w:rFonts w:ascii="Times New Roman" w:hAnsi="Times New Roman" w:cs="Times New Roman"/>
                <w:sz w:val="28"/>
                <w:szCs w:val="28"/>
                <w:shd w:val="clear" w:color="auto" w:fill="FFFFFF"/>
                <w:lang w:eastAsia="ru-RU"/>
              </w:rPr>
              <w:softHyphen/>
              <w:t>нансовый год;</w:t>
            </w:r>
          </w:p>
          <w:p w:rsidR="00C27BF1" w:rsidRPr="00C27BF1" w:rsidRDefault="00C27BF1" w:rsidP="00F47D15">
            <w:pPr>
              <w:widowControl w:val="0"/>
              <w:numPr>
                <w:ilvl w:val="0"/>
                <w:numId w:val="20"/>
              </w:numPr>
              <w:tabs>
                <w:tab w:val="left" w:pos="1081"/>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прогноз социально-экономического развития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на очередной финансовый год и плановый период;</w:t>
            </w:r>
          </w:p>
          <w:p w:rsidR="00C27BF1" w:rsidRPr="00C27BF1" w:rsidRDefault="00C27BF1" w:rsidP="00F47D15">
            <w:pPr>
              <w:widowControl w:val="0"/>
              <w:numPr>
                <w:ilvl w:val="0"/>
                <w:numId w:val="20"/>
              </w:numPr>
              <w:tabs>
                <w:tab w:val="left" w:pos="1047"/>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прогноз основных характеристик (общий объем доходов, общий объ</w:t>
            </w:r>
            <w:r w:rsidRPr="00C27BF1">
              <w:rPr>
                <w:rFonts w:ascii="Times New Roman" w:hAnsi="Times New Roman" w:cs="Times New Roman"/>
                <w:sz w:val="28"/>
                <w:szCs w:val="28"/>
                <w:shd w:val="clear" w:color="auto" w:fill="FFFFFF"/>
                <w:lang w:eastAsia="ru-RU"/>
              </w:rPr>
              <w:softHyphen/>
              <w:t xml:space="preserve">ем расходов, дефицит (профицит) бюджета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на очередной финансовый год и плановый период;</w:t>
            </w:r>
          </w:p>
          <w:p w:rsidR="00C27BF1" w:rsidRPr="00C27BF1" w:rsidRDefault="00C27BF1" w:rsidP="00F47D15">
            <w:pPr>
              <w:widowControl w:val="0"/>
              <w:numPr>
                <w:ilvl w:val="0"/>
                <w:numId w:val="20"/>
              </w:numPr>
              <w:tabs>
                <w:tab w:val="left" w:pos="1038"/>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пояснительная записка к проекту Решения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о местном бюджете на очередной финансовый год и плановый период;</w:t>
            </w:r>
          </w:p>
          <w:p w:rsidR="00C27BF1" w:rsidRPr="00C27BF1" w:rsidRDefault="00C27BF1" w:rsidP="00F47D15">
            <w:pPr>
              <w:widowControl w:val="0"/>
              <w:numPr>
                <w:ilvl w:val="0"/>
                <w:numId w:val="20"/>
              </w:numPr>
              <w:tabs>
                <w:tab w:val="left" w:pos="1047"/>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методика формирования местного бюджета на очередной финансо</w:t>
            </w:r>
            <w:r w:rsidRPr="00C27BF1">
              <w:rPr>
                <w:rFonts w:ascii="Times New Roman" w:hAnsi="Times New Roman" w:cs="Times New Roman"/>
                <w:sz w:val="28"/>
                <w:szCs w:val="28"/>
                <w:shd w:val="clear" w:color="auto" w:fill="FFFFFF"/>
                <w:lang w:eastAsia="ru-RU"/>
              </w:rPr>
              <w:softHyphen/>
              <w:t>вый год и плановый период;</w:t>
            </w:r>
          </w:p>
          <w:p w:rsidR="00C27BF1" w:rsidRPr="00C27BF1" w:rsidRDefault="00C27BF1" w:rsidP="00F47D15">
            <w:pPr>
              <w:widowControl w:val="0"/>
              <w:numPr>
                <w:ilvl w:val="0"/>
                <w:numId w:val="20"/>
              </w:numPr>
              <w:tabs>
                <w:tab w:val="left" w:pos="106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расчеты по статьям классификации доходов бюджета и источников финансирования дефицита местного бюджета на очередной фи</w:t>
            </w:r>
            <w:r w:rsidRPr="00C27BF1">
              <w:rPr>
                <w:rFonts w:ascii="Times New Roman" w:hAnsi="Times New Roman" w:cs="Times New Roman"/>
                <w:sz w:val="28"/>
                <w:szCs w:val="28"/>
                <w:shd w:val="clear" w:color="auto" w:fill="FFFFFF"/>
                <w:lang w:eastAsia="ru-RU"/>
              </w:rPr>
              <w:softHyphen/>
              <w:t>нансовый год и плановый период;</w:t>
            </w:r>
          </w:p>
          <w:p w:rsidR="00C27BF1" w:rsidRPr="00C27BF1" w:rsidRDefault="00C27BF1" w:rsidP="00F47D15">
            <w:pPr>
              <w:widowControl w:val="0"/>
              <w:numPr>
                <w:ilvl w:val="0"/>
                <w:numId w:val="20"/>
              </w:numPr>
              <w:tabs>
                <w:tab w:val="left" w:pos="1158"/>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паспорта муниципальных программ (проекты изменений в паспорта муниципальных программ)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w:t>
            </w:r>
          </w:p>
          <w:p w:rsidR="00C27BF1" w:rsidRPr="00C27BF1" w:rsidRDefault="00C27BF1" w:rsidP="00F47D15">
            <w:pPr>
              <w:widowControl w:val="0"/>
              <w:numPr>
                <w:ilvl w:val="0"/>
                <w:numId w:val="20"/>
              </w:numPr>
              <w:tabs>
                <w:tab w:val="left" w:pos="117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оценка ожидаемого исполнения местного бюджета за текущий фи</w:t>
            </w:r>
            <w:r w:rsidRPr="00C27BF1">
              <w:rPr>
                <w:rFonts w:ascii="Times New Roman" w:hAnsi="Times New Roman" w:cs="Times New Roman"/>
                <w:sz w:val="28"/>
                <w:szCs w:val="28"/>
                <w:shd w:val="clear" w:color="auto" w:fill="FFFFFF"/>
                <w:lang w:eastAsia="ru-RU"/>
              </w:rPr>
              <w:softHyphen/>
              <w:t>нансовый год;</w:t>
            </w:r>
          </w:p>
          <w:p w:rsidR="00C27BF1" w:rsidRPr="00C27BF1" w:rsidRDefault="00C27BF1" w:rsidP="00F47D15">
            <w:pPr>
              <w:widowControl w:val="0"/>
              <w:numPr>
                <w:ilvl w:val="0"/>
                <w:numId w:val="18"/>
              </w:numPr>
              <w:tabs>
                <w:tab w:val="left" w:pos="1014"/>
              </w:tabs>
              <w:suppressAutoHyphens w:val="0"/>
              <w:spacing w:after="196"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В случае,  если в очередном финансовом году и плановом периоде общий объем расходов недостаточен для финансового обеспечения установленных нормативно правовыми актами администрацией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расходных обязательств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администрация вносит в Совет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проект нормативно правового акта об изменении сроков вступления в силу (приостановлении действия) в оче</w:t>
            </w:r>
            <w:r w:rsidRPr="00C27BF1">
              <w:rPr>
                <w:rFonts w:ascii="Times New Roman" w:hAnsi="Times New Roman" w:cs="Times New Roman"/>
                <w:sz w:val="28"/>
                <w:szCs w:val="28"/>
                <w:shd w:val="clear" w:color="auto" w:fill="FFFFFF"/>
                <w:lang w:eastAsia="ru-RU"/>
              </w:rPr>
              <w:softHyphen/>
              <w:t>редном финансовом году и плановом периоде отдельных положений нормативно правовых актов, не обеспеченных источниками финансирования в оче</w:t>
            </w:r>
            <w:r w:rsidRPr="00C27BF1">
              <w:rPr>
                <w:rFonts w:ascii="Times New Roman" w:hAnsi="Times New Roman" w:cs="Times New Roman"/>
                <w:sz w:val="28"/>
                <w:szCs w:val="28"/>
                <w:shd w:val="clear" w:color="auto" w:fill="FFFFFF"/>
                <w:lang w:eastAsia="ru-RU"/>
              </w:rPr>
              <w:softHyphen/>
              <w:t>редном финансовом году и (или) плановом периоде.</w:t>
            </w: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Cs/>
                <w:sz w:val="28"/>
                <w:szCs w:val="28"/>
                <w:shd w:val="clear" w:color="auto" w:fill="FFFFFF"/>
                <w:lang w:eastAsia="ru-RU"/>
              </w:rPr>
            </w:pPr>
            <w:r w:rsidRPr="00C27BF1">
              <w:rPr>
                <w:rFonts w:ascii="Times New Roman" w:hAnsi="Times New Roman" w:cs="Times New Roman"/>
                <w:bCs/>
                <w:sz w:val="28"/>
                <w:szCs w:val="28"/>
                <w:shd w:val="clear" w:color="auto" w:fill="FFFFFF"/>
                <w:lang w:eastAsia="ru-RU"/>
              </w:rPr>
              <w:t xml:space="preserve">Статья 27. Распределение функций по рассмотрению проекта решения Совета депутатов муниципального образования </w:t>
            </w:r>
            <w:r w:rsidR="00F47D15">
              <w:rPr>
                <w:rFonts w:ascii="Times New Roman" w:hAnsi="Times New Roman" w:cs="Times New Roman"/>
                <w:bCs/>
                <w:sz w:val="28"/>
                <w:szCs w:val="28"/>
                <w:shd w:val="clear" w:color="auto" w:fill="FFFFFF"/>
                <w:lang w:eastAsia="ru-RU"/>
              </w:rPr>
              <w:t>Новочеркасский</w:t>
            </w:r>
            <w:r w:rsidRPr="00C27BF1">
              <w:rPr>
                <w:rFonts w:ascii="Times New Roman" w:hAnsi="Times New Roman" w:cs="Times New Roman"/>
                <w:bCs/>
                <w:sz w:val="28"/>
                <w:szCs w:val="28"/>
                <w:shd w:val="clear" w:color="auto" w:fill="FFFFFF"/>
                <w:lang w:eastAsia="ru-RU"/>
              </w:rPr>
              <w:t xml:space="preserve"> сельсовет о местном бюджете на очередной финансовый год и плановый период</w:t>
            </w: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
                <w:bCs/>
                <w:sz w:val="28"/>
                <w:szCs w:val="28"/>
                <w:shd w:val="clear" w:color="auto" w:fill="FFFFFF"/>
                <w:lang w:eastAsia="ru-RU"/>
              </w:rPr>
            </w:pPr>
          </w:p>
          <w:p w:rsidR="00C27BF1" w:rsidRPr="00C27BF1" w:rsidRDefault="00C27BF1" w:rsidP="00F47D15">
            <w:pPr>
              <w:widowControl w:val="0"/>
              <w:numPr>
                <w:ilvl w:val="0"/>
                <w:numId w:val="21"/>
              </w:numPr>
              <w:tabs>
                <w:tab w:val="left" w:pos="1009"/>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В течение суток со дня внесения проекта Решения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о местном бюджете на очередной финансовый год и плановый период в </w:t>
            </w:r>
            <w:r w:rsidRPr="00C27BF1">
              <w:rPr>
                <w:rFonts w:ascii="Times New Roman" w:hAnsi="Times New Roman" w:cs="Times New Roman"/>
                <w:sz w:val="28"/>
                <w:szCs w:val="28"/>
                <w:shd w:val="clear" w:color="auto" w:fill="FFFFFF"/>
                <w:lang w:eastAsia="ru-RU"/>
              </w:rPr>
              <w:lastRenderedPageBreak/>
              <w:t xml:space="preserve">Совет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председатель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направляет его в постоянную комиссию по бюджетной, налоговой и финансовой политике, собственности и экономическим вопросам, торговле и быту (далее постоянная комиссия)  для подготовки заключения о соответствии представленных документов и материалов требованиям статьи 26 настоящего Положения.</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Указанное заключение должно быть подготовлено в течение суток.</w:t>
            </w:r>
          </w:p>
          <w:p w:rsidR="00C27BF1" w:rsidRPr="00C27BF1" w:rsidRDefault="00C27BF1" w:rsidP="00F47D15">
            <w:pPr>
              <w:widowControl w:val="0"/>
              <w:numPr>
                <w:ilvl w:val="0"/>
                <w:numId w:val="21"/>
              </w:numPr>
              <w:tabs>
                <w:tab w:val="left" w:pos="104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Председатель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на основании заключения постоянной комиссии принимает решение о том, что проект Решения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о местном бюджете на очередной финансовый год и плановый период принимается к рассмотрению Советом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либо подлежит возвраще</w:t>
            </w:r>
            <w:r w:rsidRPr="00C27BF1">
              <w:rPr>
                <w:rFonts w:ascii="Times New Roman" w:hAnsi="Times New Roman" w:cs="Times New Roman"/>
                <w:sz w:val="28"/>
                <w:szCs w:val="28"/>
                <w:shd w:val="clear" w:color="auto" w:fill="FFFFFF"/>
                <w:lang w:eastAsia="ru-RU"/>
              </w:rPr>
              <w:softHyphen/>
              <w:t xml:space="preserve">нию Главе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для его доработки, если состав представленных документов и материалов не соответствует требованиям статьи 25,26 настоящего Положения.</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Доработанный проект решения со всеми необходимыми документами и материалами должен быть представлен в Совет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в двухдневный срок и рассмотрен председателем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в установленном настоящим Положением порядке.</w:t>
            </w:r>
          </w:p>
          <w:p w:rsidR="00C27BF1" w:rsidRPr="00C27BF1" w:rsidRDefault="00C27BF1" w:rsidP="00F47D15">
            <w:pPr>
              <w:widowControl w:val="0"/>
              <w:numPr>
                <w:ilvl w:val="0"/>
                <w:numId w:val="21"/>
              </w:numPr>
              <w:tabs>
                <w:tab w:val="left" w:pos="1023"/>
              </w:tabs>
              <w:suppressAutoHyphens w:val="0"/>
              <w:spacing w:after="184"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Проект Решения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о местном бюджете на оче</w:t>
            </w:r>
            <w:r w:rsidRPr="00C27BF1">
              <w:rPr>
                <w:rFonts w:ascii="Times New Roman" w:hAnsi="Times New Roman" w:cs="Times New Roman"/>
                <w:sz w:val="28"/>
                <w:szCs w:val="28"/>
                <w:shd w:val="clear" w:color="auto" w:fill="FFFFFF"/>
                <w:lang w:eastAsia="ru-RU"/>
              </w:rPr>
              <w:softHyphen/>
              <w:t>редной финансовый год и плановый период, внесенный с соблюдением требо</w:t>
            </w:r>
            <w:r w:rsidRPr="00C27BF1">
              <w:rPr>
                <w:rFonts w:ascii="Times New Roman" w:hAnsi="Times New Roman" w:cs="Times New Roman"/>
                <w:sz w:val="28"/>
                <w:szCs w:val="28"/>
                <w:shd w:val="clear" w:color="auto" w:fill="FFFFFF"/>
                <w:lang w:eastAsia="ru-RU"/>
              </w:rPr>
              <w:softHyphen/>
              <w:t xml:space="preserve">ваний настоящего Положения, в течение двух календарных дней направляется председателем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в Счетную палату и в постоянную комиссию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 для подготовки заключений.</w:t>
            </w:r>
          </w:p>
          <w:p w:rsidR="00C27BF1" w:rsidRPr="00C27BF1" w:rsidRDefault="00C27BF1" w:rsidP="00C27BF1">
            <w:pPr>
              <w:widowControl w:val="0"/>
              <w:tabs>
                <w:tab w:val="left" w:pos="1023"/>
              </w:tabs>
              <w:suppressAutoHyphens w:val="0"/>
              <w:spacing w:after="184" w:line="240" w:lineRule="auto"/>
              <w:ind w:right="-1" w:firstLine="709"/>
              <w:jc w:val="center"/>
              <w:rPr>
                <w:rFonts w:ascii="Times New Roman" w:hAnsi="Times New Roman" w:cs="Times New Roman"/>
                <w:b/>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Статья 28. Порядок рассмотрения проекта Решения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о</w:t>
            </w:r>
            <w:r w:rsidRPr="00C27BF1">
              <w:rPr>
                <w:rFonts w:ascii="Times New Roman" w:hAnsi="Times New Roman" w:cs="Times New Roman"/>
                <w:b/>
                <w:sz w:val="28"/>
                <w:szCs w:val="28"/>
                <w:shd w:val="clear" w:color="auto" w:fill="FFFFFF"/>
                <w:lang w:eastAsia="ru-RU"/>
              </w:rPr>
              <w:t xml:space="preserve"> </w:t>
            </w:r>
            <w:r w:rsidRPr="00C27BF1">
              <w:rPr>
                <w:rFonts w:ascii="Times New Roman" w:hAnsi="Times New Roman" w:cs="Times New Roman"/>
                <w:sz w:val="28"/>
                <w:szCs w:val="28"/>
                <w:shd w:val="clear" w:color="auto" w:fill="FFFFFF"/>
                <w:lang w:eastAsia="ru-RU"/>
              </w:rPr>
              <w:t>местном бюджете на очередной финансо</w:t>
            </w:r>
            <w:r w:rsidRPr="00C27BF1">
              <w:rPr>
                <w:rFonts w:ascii="Times New Roman" w:hAnsi="Times New Roman" w:cs="Times New Roman"/>
                <w:sz w:val="28"/>
                <w:szCs w:val="28"/>
                <w:shd w:val="clear" w:color="auto" w:fill="FFFFFF"/>
                <w:lang w:eastAsia="ru-RU"/>
              </w:rPr>
              <w:softHyphen/>
              <w:t>вый год и плановый период</w:t>
            </w:r>
          </w:p>
          <w:p w:rsidR="00C27BF1" w:rsidRPr="00C27BF1" w:rsidRDefault="00C27BF1" w:rsidP="00C27BF1">
            <w:pPr>
              <w:widowControl w:val="0"/>
              <w:suppressAutoHyphens w:val="0"/>
              <w:spacing w:after="18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Совет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рассматривает проект Решения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о местном бюджете на очередной финансовый год и плановый период в двух чтениях.</w:t>
            </w: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Cs/>
                <w:sz w:val="28"/>
                <w:szCs w:val="28"/>
                <w:shd w:val="clear" w:color="auto" w:fill="FFFFFF"/>
                <w:lang w:eastAsia="ru-RU"/>
              </w:rPr>
            </w:pPr>
            <w:r w:rsidRPr="00C27BF1">
              <w:rPr>
                <w:rFonts w:ascii="Times New Roman" w:hAnsi="Times New Roman" w:cs="Times New Roman"/>
                <w:bCs/>
                <w:sz w:val="28"/>
                <w:szCs w:val="28"/>
                <w:shd w:val="clear" w:color="auto" w:fill="FFFFFF"/>
                <w:lang w:eastAsia="ru-RU"/>
              </w:rPr>
              <w:t>Статья 29. Срок подготовки к первому чтению</w:t>
            </w: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
                <w:bCs/>
                <w:sz w:val="28"/>
                <w:szCs w:val="28"/>
                <w:shd w:val="clear" w:color="auto" w:fill="FFFFFF"/>
                <w:lang w:eastAsia="ru-RU"/>
              </w:rPr>
            </w:pPr>
          </w:p>
          <w:p w:rsidR="00C27BF1" w:rsidRPr="00C27BF1" w:rsidRDefault="00C27BF1" w:rsidP="00C27BF1">
            <w:pPr>
              <w:widowControl w:val="0"/>
              <w:suppressAutoHyphens w:val="0"/>
              <w:spacing w:after="172"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Совет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рассматривает проект Решения Совета депутатов </w:t>
            </w:r>
            <w:r w:rsidRPr="00C27BF1">
              <w:rPr>
                <w:rFonts w:ascii="Times New Roman" w:hAnsi="Times New Roman" w:cs="Times New Roman"/>
                <w:sz w:val="28"/>
                <w:szCs w:val="28"/>
                <w:shd w:val="clear" w:color="auto" w:fill="FFFFFF"/>
                <w:lang w:eastAsia="ru-RU"/>
              </w:rPr>
              <w:lastRenderedPageBreak/>
              <w:t xml:space="preserve">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о местном бюджете на очередной финансо</w:t>
            </w:r>
            <w:r w:rsidRPr="00C27BF1">
              <w:rPr>
                <w:rFonts w:ascii="Times New Roman" w:hAnsi="Times New Roman" w:cs="Times New Roman"/>
                <w:sz w:val="28"/>
                <w:szCs w:val="28"/>
                <w:shd w:val="clear" w:color="auto" w:fill="FFFFFF"/>
                <w:lang w:eastAsia="ru-RU"/>
              </w:rPr>
              <w:softHyphen/>
              <w:t xml:space="preserve">вый год и плановый период в первом чтении в течение 15 календарных дней со дня его внесения в Совет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w:t>
            </w:r>
          </w:p>
          <w:p w:rsidR="00C27BF1" w:rsidRPr="00C27BF1" w:rsidRDefault="00C27BF1" w:rsidP="00C27BF1">
            <w:pPr>
              <w:widowControl w:val="0"/>
              <w:tabs>
                <w:tab w:val="left" w:pos="9638"/>
              </w:tabs>
              <w:suppressAutoHyphens w:val="0"/>
              <w:spacing w:after="0" w:line="240" w:lineRule="auto"/>
              <w:ind w:right="-1" w:firstLine="709"/>
              <w:jc w:val="center"/>
              <w:rPr>
                <w:rFonts w:ascii="Times New Roman" w:hAnsi="Times New Roman" w:cs="Times New Roman"/>
                <w:bCs/>
                <w:sz w:val="28"/>
                <w:szCs w:val="28"/>
                <w:shd w:val="clear" w:color="auto" w:fill="FFFFFF"/>
                <w:lang w:eastAsia="ru-RU"/>
              </w:rPr>
            </w:pPr>
            <w:r w:rsidRPr="00C27BF1">
              <w:rPr>
                <w:rFonts w:ascii="Times New Roman" w:hAnsi="Times New Roman" w:cs="Times New Roman"/>
                <w:bCs/>
                <w:sz w:val="28"/>
                <w:szCs w:val="28"/>
                <w:shd w:val="clear" w:color="auto" w:fill="FFFFFF"/>
                <w:lang w:eastAsia="ru-RU"/>
              </w:rPr>
              <w:t xml:space="preserve">Статья 30. Предмет первого чтения при рассмотрении проекта Решения Совета депутатов муниципального образования </w:t>
            </w:r>
            <w:r w:rsidR="00F47D15">
              <w:rPr>
                <w:rFonts w:ascii="Times New Roman" w:hAnsi="Times New Roman" w:cs="Times New Roman"/>
                <w:bCs/>
                <w:sz w:val="28"/>
                <w:szCs w:val="28"/>
                <w:shd w:val="clear" w:color="auto" w:fill="FFFFFF"/>
                <w:lang w:eastAsia="ru-RU"/>
              </w:rPr>
              <w:t>Новочеркасский</w:t>
            </w:r>
            <w:r w:rsidRPr="00C27BF1">
              <w:rPr>
                <w:rFonts w:ascii="Times New Roman" w:hAnsi="Times New Roman" w:cs="Times New Roman"/>
                <w:bCs/>
                <w:sz w:val="28"/>
                <w:szCs w:val="28"/>
                <w:shd w:val="clear" w:color="auto" w:fill="FFFFFF"/>
                <w:lang w:eastAsia="ru-RU"/>
              </w:rPr>
              <w:t xml:space="preserve"> сельсовет  о местном бюджете  на очередной финансовый год и </w:t>
            </w:r>
          </w:p>
          <w:p w:rsidR="00C27BF1" w:rsidRPr="00C27BF1" w:rsidRDefault="00C27BF1" w:rsidP="00C27BF1">
            <w:pPr>
              <w:widowControl w:val="0"/>
              <w:tabs>
                <w:tab w:val="left" w:pos="9638"/>
              </w:tabs>
              <w:suppressAutoHyphens w:val="0"/>
              <w:spacing w:after="0" w:line="240" w:lineRule="auto"/>
              <w:ind w:right="-1" w:firstLine="709"/>
              <w:jc w:val="center"/>
              <w:rPr>
                <w:rFonts w:ascii="Times New Roman" w:hAnsi="Times New Roman" w:cs="Times New Roman"/>
                <w:bCs/>
                <w:sz w:val="28"/>
                <w:szCs w:val="28"/>
                <w:shd w:val="clear" w:color="auto" w:fill="FFFFFF"/>
                <w:lang w:eastAsia="ru-RU"/>
              </w:rPr>
            </w:pPr>
            <w:r w:rsidRPr="00C27BF1">
              <w:rPr>
                <w:rFonts w:ascii="Times New Roman" w:hAnsi="Times New Roman" w:cs="Times New Roman"/>
                <w:bCs/>
                <w:sz w:val="28"/>
                <w:szCs w:val="28"/>
                <w:shd w:val="clear" w:color="auto" w:fill="FFFFFF"/>
                <w:lang w:eastAsia="ru-RU"/>
              </w:rPr>
              <w:t>плановый период</w:t>
            </w:r>
          </w:p>
          <w:p w:rsidR="00C27BF1" w:rsidRPr="00C27BF1" w:rsidRDefault="00C27BF1" w:rsidP="00C27BF1">
            <w:pPr>
              <w:widowControl w:val="0"/>
              <w:tabs>
                <w:tab w:val="left" w:pos="9638"/>
              </w:tabs>
              <w:suppressAutoHyphens w:val="0"/>
              <w:spacing w:after="0" w:line="240" w:lineRule="auto"/>
              <w:ind w:right="-1" w:firstLine="709"/>
              <w:jc w:val="center"/>
              <w:rPr>
                <w:rFonts w:ascii="Times New Roman" w:hAnsi="Times New Roman" w:cs="Times New Roman"/>
                <w:b/>
                <w:bCs/>
                <w:sz w:val="28"/>
                <w:szCs w:val="28"/>
                <w:shd w:val="clear" w:color="auto" w:fill="FFFFFF"/>
                <w:lang w:eastAsia="ru-RU"/>
              </w:rPr>
            </w:pPr>
          </w:p>
          <w:p w:rsidR="00C27BF1" w:rsidRPr="00C27BF1" w:rsidRDefault="00C27BF1" w:rsidP="00F47D15">
            <w:pPr>
              <w:widowControl w:val="0"/>
              <w:numPr>
                <w:ilvl w:val="0"/>
                <w:numId w:val="22"/>
              </w:numPr>
              <w:tabs>
                <w:tab w:val="left" w:pos="1023"/>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При рассмотрении Советом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проекта Решения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о местном бюджете на очередной финансовый год и плановый период в первом чтении обсуждается его концеп</w:t>
            </w:r>
            <w:r w:rsidRPr="00C27BF1">
              <w:rPr>
                <w:rFonts w:ascii="Times New Roman" w:hAnsi="Times New Roman" w:cs="Times New Roman"/>
                <w:sz w:val="28"/>
                <w:szCs w:val="28"/>
                <w:shd w:val="clear" w:color="auto" w:fill="FFFFFF"/>
                <w:lang w:eastAsia="ru-RU"/>
              </w:rPr>
              <w:softHyphen/>
              <w:t xml:space="preserve">ция, прогноз социально-экономического развития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основные направления бюджетной и налоговой политики.</w:t>
            </w:r>
          </w:p>
          <w:p w:rsidR="00C27BF1" w:rsidRPr="00C27BF1" w:rsidRDefault="00C27BF1" w:rsidP="00F47D15">
            <w:pPr>
              <w:widowControl w:val="0"/>
              <w:numPr>
                <w:ilvl w:val="0"/>
                <w:numId w:val="22"/>
              </w:numPr>
              <w:tabs>
                <w:tab w:val="left" w:pos="1076"/>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Предметом рассмотрения проекта Решения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о местном бюджете на очередной финансовый год и плановый период явля</w:t>
            </w:r>
            <w:r w:rsidRPr="00C27BF1">
              <w:rPr>
                <w:rFonts w:ascii="Times New Roman" w:hAnsi="Times New Roman" w:cs="Times New Roman"/>
                <w:sz w:val="28"/>
                <w:szCs w:val="28"/>
                <w:shd w:val="clear" w:color="auto" w:fill="FFFFFF"/>
                <w:lang w:eastAsia="ru-RU"/>
              </w:rPr>
              <w:softHyphen/>
              <w:t>ются основные характеристики местного бюджета, к которым относятся:</w:t>
            </w:r>
          </w:p>
          <w:p w:rsidR="00C27BF1" w:rsidRPr="00C27BF1" w:rsidRDefault="00C27BF1" w:rsidP="00F47D15">
            <w:pPr>
              <w:widowControl w:val="0"/>
              <w:numPr>
                <w:ilvl w:val="0"/>
                <w:numId w:val="23"/>
              </w:numPr>
              <w:tabs>
                <w:tab w:val="left" w:pos="1066"/>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прогнозируемый в очередном финансовом году и плановом периоде общий объем доходов с выделением прогнозируемого объема безвозмездных поступлений из федерального и областного бюджетов;</w:t>
            </w:r>
          </w:p>
          <w:p w:rsidR="00C27BF1" w:rsidRPr="00C27BF1" w:rsidRDefault="00C27BF1" w:rsidP="00F47D15">
            <w:pPr>
              <w:widowControl w:val="0"/>
              <w:numPr>
                <w:ilvl w:val="0"/>
                <w:numId w:val="23"/>
              </w:numPr>
              <w:tabs>
                <w:tab w:val="left" w:pos="1057"/>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общий объем расходов в очередном финансовом году и плановом пе</w:t>
            </w:r>
            <w:r w:rsidRPr="00C27BF1">
              <w:rPr>
                <w:rFonts w:ascii="Times New Roman" w:hAnsi="Times New Roman" w:cs="Times New Roman"/>
                <w:sz w:val="28"/>
                <w:szCs w:val="28"/>
                <w:shd w:val="clear" w:color="auto" w:fill="FFFFFF"/>
                <w:lang w:eastAsia="ru-RU"/>
              </w:rPr>
              <w:softHyphen/>
              <w:t>риоде с выделением прогнозируемого объема расходов, источников финансового обеспечения которых являются безвозмездные поступления из федерального и областного бюджетов;</w:t>
            </w:r>
          </w:p>
          <w:p w:rsidR="00C27BF1" w:rsidRPr="00C27BF1" w:rsidRDefault="00C27BF1" w:rsidP="00F47D15">
            <w:pPr>
              <w:widowControl w:val="0"/>
              <w:numPr>
                <w:ilvl w:val="0"/>
                <w:numId w:val="23"/>
              </w:numPr>
              <w:tabs>
                <w:tab w:val="left" w:pos="104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дефицит (профицит) местного бюджета на очередной финансовый год и плановый период;</w:t>
            </w:r>
          </w:p>
          <w:p w:rsidR="00C27BF1" w:rsidRPr="00C27BF1" w:rsidRDefault="00C27BF1" w:rsidP="00F47D15">
            <w:pPr>
              <w:numPr>
                <w:ilvl w:val="0"/>
                <w:numId w:val="23"/>
              </w:numPr>
              <w:tabs>
                <w:tab w:val="left" w:pos="993"/>
              </w:tabs>
              <w:suppressAutoHyphens w:val="0"/>
              <w:autoSpaceDE w:val="0"/>
              <w:autoSpaceDN w:val="0"/>
              <w:adjustRightInd w:val="0"/>
              <w:spacing w:after="0" w:line="240" w:lineRule="auto"/>
              <w:ind w:right="-1" w:firstLine="692"/>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нормативная величина Резервного фонда в очередном финансовом году и плановом периоде;</w:t>
            </w:r>
          </w:p>
          <w:p w:rsidR="00C27BF1" w:rsidRPr="00C27BF1" w:rsidRDefault="00C27BF1" w:rsidP="00F47D15">
            <w:pPr>
              <w:widowControl w:val="0"/>
              <w:numPr>
                <w:ilvl w:val="0"/>
                <w:numId w:val="23"/>
              </w:numPr>
              <w:tabs>
                <w:tab w:val="left" w:pos="1033"/>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условно утверждаемые расходы в объеме не менее 2,5 процента обще</w:t>
            </w:r>
            <w:r w:rsidRPr="00C27BF1">
              <w:rPr>
                <w:rFonts w:ascii="Times New Roman" w:hAnsi="Times New Roman" w:cs="Times New Roman"/>
                <w:sz w:val="28"/>
                <w:szCs w:val="28"/>
                <w:shd w:val="clear" w:color="auto" w:fill="FFFFFF"/>
                <w:lang w:eastAsia="ru-RU"/>
              </w:rPr>
              <w:softHyphen/>
              <w:t>го объема расходов местного бюджета (без учета расходов бюджета, преду</w:t>
            </w:r>
            <w:r w:rsidRPr="00C27BF1">
              <w:rPr>
                <w:rFonts w:ascii="Times New Roman" w:hAnsi="Times New Roman" w:cs="Times New Roman"/>
                <w:sz w:val="28"/>
                <w:szCs w:val="28"/>
                <w:shd w:val="clear" w:color="auto" w:fill="FFFFFF"/>
                <w:lang w:eastAsia="ru-RU"/>
              </w:rPr>
              <w:softHyphen/>
              <w:t>смотренных за счет межбюджетных трансфертов из других бюджетов бюд</w:t>
            </w:r>
            <w:r w:rsidRPr="00C27BF1">
              <w:rPr>
                <w:rFonts w:ascii="Times New Roman" w:hAnsi="Times New Roman" w:cs="Times New Roman"/>
                <w:sz w:val="28"/>
                <w:szCs w:val="28"/>
                <w:shd w:val="clear" w:color="auto" w:fill="FFFFFF"/>
                <w:lang w:eastAsia="ru-RU"/>
              </w:rPr>
              <w:softHyphen/>
              <w:t>жетной системы Российской Федерации, имеющих целевое назначение) на первый год планового периода и не менее 5,0 процента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w:t>
            </w:r>
            <w:r w:rsidRPr="00C27BF1">
              <w:rPr>
                <w:rFonts w:ascii="Times New Roman" w:hAnsi="Times New Roman" w:cs="Times New Roman"/>
                <w:sz w:val="28"/>
                <w:szCs w:val="28"/>
                <w:shd w:val="clear" w:color="auto" w:fill="FFFFFF"/>
                <w:lang w:eastAsia="ru-RU"/>
              </w:rPr>
              <w:softHyphen/>
              <w:t>го периода;</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b/>
                <w:bCs/>
                <w:sz w:val="28"/>
                <w:szCs w:val="28"/>
                <w:shd w:val="clear" w:color="auto" w:fill="FFFFFF"/>
                <w:lang w:eastAsia="ru-RU"/>
              </w:rPr>
            </w:pPr>
            <w:bookmarkStart w:id="14" w:name="bookmark22"/>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Cs/>
                <w:sz w:val="28"/>
                <w:szCs w:val="28"/>
                <w:shd w:val="clear" w:color="auto" w:fill="FFFFFF"/>
                <w:lang w:eastAsia="ru-RU"/>
              </w:rPr>
            </w:pPr>
            <w:r w:rsidRPr="00C27BF1">
              <w:rPr>
                <w:rFonts w:ascii="Times New Roman" w:hAnsi="Times New Roman" w:cs="Times New Roman"/>
                <w:bCs/>
                <w:sz w:val="28"/>
                <w:szCs w:val="28"/>
                <w:shd w:val="clear" w:color="auto" w:fill="FFFFFF"/>
                <w:lang w:eastAsia="ru-RU"/>
              </w:rPr>
              <w:t xml:space="preserve">Статья 31. Порядок рассмотрения в первом чтении проекта  Решения Совета депутатов муниципального образования </w:t>
            </w:r>
            <w:r w:rsidR="00F47D15">
              <w:rPr>
                <w:rFonts w:ascii="Times New Roman" w:hAnsi="Times New Roman" w:cs="Times New Roman"/>
                <w:bCs/>
                <w:sz w:val="28"/>
                <w:szCs w:val="28"/>
                <w:shd w:val="clear" w:color="auto" w:fill="FFFFFF"/>
                <w:lang w:eastAsia="ru-RU"/>
              </w:rPr>
              <w:t>Новочеркасский</w:t>
            </w:r>
            <w:r w:rsidRPr="00C27BF1">
              <w:rPr>
                <w:rFonts w:ascii="Times New Roman" w:hAnsi="Times New Roman" w:cs="Times New Roman"/>
                <w:bCs/>
                <w:sz w:val="28"/>
                <w:szCs w:val="28"/>
                <w:shd w:val="clear" w:color="auto" w:fill="FFFFFF"/>
                <w:lang w:eastAsia="ru-RU"/>
              </w:rPr>
              <w:t xml:space="preserve"> сельсовет о местном бюджете на очеред</w:t>
            </w:r>
            <w:r w:rsidRPr="00C27BF1">
              <w:rPr>
                <w:rFonts w:ascii="Times New Roman" w:hAnsi="Times New Roman" w:cs="Times New Roman"/>
                <w:bCs/>
                <w:sz w:val="28"/>
                <w:szCs w:val="28"/>
                <w:shd w:val="clear" w:color="auto" w:fill="FFFFFF"/>
                <w:lang w:eastAsia="ru-RU"/>
              </w:rPr>
              <w:softHyphen/>
              <w:t xml:space="preserve">ной финансовый год и плановый период </w:t>
            </w:r>
            <w:r w:rsidRPr="00C27BF1">
              <w:rPr>
                <w:rFonts w:ascii="Times New Roman" w:hAnsi="Times New Roman" w:cs="Times New Roman"/>
                <w:bCs/>
                <w:sz w:val="28"/>
                <w:szCs w:val="28"/>
                <w:shd w:val="clear" w:color="auto" w:fill="FFFFFF"/>
                <w:lang w:eastAsia="ru-RU"/>
              </w:rPr>
              <w:lastRenderedPageBreak/>
              <w:t xml:space="preserve">Советом депутатов  муниципального образования </w:t>
            </w:r>
            <w:r w:rsidR="00F47D15">
              <w:rPr>
                <w:rFonts w:ascii="Times New Roman" w:hAnsi="Times New Roman" w:cs="Times New Roman"/>
                <w:bCs/>
                <w:sz w:val="28"/>
                <w:szCs w:val="28"/>
                <w:shd w:val="clear" w:color="auto" w:fill="FFFFFF"/>
                <w:lang w:eastAsia="ru-RU"/>
              </w:rPr>
              <w:t>Новочеркасский</w:t>
            </w:r>
            <w:r w:rsidRPr="00C27BF1">
              <w:rPr>
                <w:rFonts w:ascii="Times New Roman" w:hAnsi="Times New Roman" w:cs="Times New Roman"/>
                <w:bCs/>
                <w:sz w:val="28"/>
                <w:szCs w:val="28"/>
                <w:shd w:val="clear" w:color="auto" w:fill="FFFFFF"/>
                <w:lang w:eastAsia="ru-RU"/>
              </w:rPr>
              <w:t xml:space="preserve"> сельсовет</w:t>
            </w:r>
          </w:p>
          <w:p w:rsidR="00C27BF1" w:rsidRPr="00C27BF1" w:rsidRDefault="00C27BF1" w:rsidP="00F47D15">
            <w:pPr>
              <w:widowControl w:val="0"/>
              <w:numPr>
                <w:ilvl w:val="0"/>
                <w:numId w:val="25"/>
              </w:numPr>
              <w:tabs>
                <w:tab w:val="left" w:pos="1014"/>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При рассмотрении в первом чтении проекта Решения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о местном бюджете на очередной финансовый год и плановый пери</w:t>
            </w:r>
            <w:r w:rsidRPr="00C27BF1">
              <w:rPr>
                <w:rFonts w:ascii="Times New Roman" w:hAnsi="Times New Roman" w:cs="Times New Roman"/>
                <w:sz w:val="28"/>
                <w:szCs w:val="28"/>
                <w:shd w:val="clear" w:color="auto" w:fill="FFFFFF"/>
                <w:lang w:eastAsia="ru-RU"/>
              </w:rPr>
              <w:softHyphen/>
              <w:t xml:space="preserve">од Совет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заслушивает:</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доклад Главы о прогнозе социально-экономического развития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доклад ведущего специалиста – бухгалтера о проекте местного бюджета на очередной финансовый год и плановый период;</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доклад председателя постоянной комиссии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доклад председателя Счетной палаты.</w:t>
            </w:r>
          </w:p>
          <w:p w:rsidR="00C27BF1" w:rsidRPr="00C27BF1" w:rsidRDefault="00C27BF1" w:rsidP="00F47D15">
            <w:pPr>
              <w:widowControl w:val="0"/>
              <w:numPr>
                <w:ilvl w:val="0"/>
                <w:numId w:val="25"/>
              </w:numPr>
              <w:tabs>
                <w:tab w:val="left" w:pos="1033"/>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При утверждении основных характеристик местного бюджета рас</w:t>
            </w:r>
            <w:r w:rsidRPr="00C27BF1">
              <w:rPr>
                <w:rFonts w:ascii="Times New Roman" w:hAnsi="Times New Roman" w:cs="Times New Roman"/>
                <w:sz w:val="28"/>
                <w:szCs w:val="28"/>
                <w:shd w:val="clear" w:color="auto" w:fill="FFFFFF"/>
                <w:lang w:eastAsia="ru-RU"/>
              </w:rPr>
              <w:softHyphen/>
              <w:t xml:space="preserve">сматривается заключение постоянной комиссии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и таблицы приложений, рекомендованных к принятию и к отклонению.</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3. По итогам обсуждения проекта решения в первом чтении Совет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принимает решение:</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принять решение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в первом чтении и утвердить основные характеристики местного бюджета на очередной финансовый год и плановый период;</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отклонить проект решения.</w:t>
            </w:r>
          </w:p>
          <w:p w:rsidR="00C27BF1" w:rsidRPr="00C27BF1" w:rsidRDefault="00C27BF1" w:rsidP="00F47D15">
            <w:pPr>
              <w:suppressAutoHyphens w:val="0"/>
              <w:autoSpaceDE w:val="0"/>
              <w:autoSpaceDN w:val="0"/>
              <w:adjustRightInd w:val="0"/>
              <w:spacing w:after="0" w:line="240" w:lineRule="auto"/>
              <w:ind w:right="-1" w:firstLine="692"/>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 xml:space="preserve">4. В случае отклонения в первом чтении проекта Решения о местном  бюджете на очередной финансовый год и плановый период, для разработки согласованного варианта основных характеристик бюджета, решением главы муниципального образования создается согласительная комиссия. В состав согласительной комиссии входят равное количество депутатов Совета депутатов муниципального образования </w:t>
            </w:r>
            <w:r w:rsidR="00F47D15">
              <w:rPr>
                <w:rFonts w:ascii="Times New Roman" w:hAnsi="Times New Roman" w:cs="Times New Roman"/>
                <w:sz w:val="28"/>
                <w:szCs w:val="28"/>
                <w:lang w:eastAsia="ru-RU"/>
              </w:rPr>
              <w:t>Новочеркасский</w:t>
            </w:r>
            <w:r w:rsidRPr="00C27BF1">
              <w:rPr>
                <w:rFonts w:ascii="Times New Roman" w:hAnsi="Times New Roman" w:cs="Times New Roman"/>
                <w:sz w:val="28"/>
                <w:szCs w:val="28"/>
                <w:lang w:eastAsia="ru-RU"/>
              </w:rPr>
              <w:t xml:space="preserve"> сельсовет и представителей администрации </w:t>
            </w:r>
            <w:r w:rsidR="00F47D15">
              <w:rPr>
                <w:rFonts w:ascii="Times New Roman" w:hAnsi="Times New Roman" w:cs="Times New Roman"/>
                <w:sz w:val="28"/>
                <w:szCs w:val="28"/>
                <w:lang w:eastAsia="ru-RU"/>
              </w:rPr>
              <w:t>Новочеркасского</w:t>
            </w:r>
            <w:r w:rsidRPr="00C27BF1">
              <w:rPr>
                <w:rFonts w:ascii="Times New Roman" w:hAnsi="Times New Roman" w:cs="Times New Roman"/>
                <w:sz w:val="28"/>
                <w:szCs w:val="28"/>
                <w:lang w:eastAsia="ru-RU"/>
              </w:rPr>
              <w:t xml:space="preserve"> сельсовета.</w:t>
            </w:r>
          </w:p>
          <w:p w:rsidR="00C27BF1" w:rsidRPr="00C27BF1" w:rsidRDefault="00C27BF1" w:rsidP="00F47D15">
            <w:pPr>
              <w:suppressAutoHyphens w:val="0"/>
              <w:autoSpaceDE w:val="0"/>
              <w:autoSpaceDN w:val="0"/>
              <w:adjustRightInd w:val="0"/>
              <w:spacing w:after="0" w:line="240" w:lineRule="auto"/>
              <w:ind w:right="-1" w:firstLine="692"/>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5.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C27BF1" w:rsidRPr="00C27BF1" w:rsidRDefault="00C27BF1" w:rsidP="00F47D15">
            <w:pPr>
              <w:suppressAutoHyphens w:val="0"/>
              <w:autoSpaceDE w:val="0"/>
              <w:autoSpaceDN w:val="0"/>
              <w:adjustRightInd w:val="0"/>
              <w:spacing w:after="0" w:line="240" w:lineRule="auto"/>
              <w:ind w:right="-1" w:firstLine="692"/>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6. В течение пяти дней согласительная комиссия разрабатывает варианты основных характеристик местного бюджета.</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7. Решение, принятое по итогам рассмотрения проекта решения в первом чтении, оформляется решением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w:t>
            </w:r>
          </w:p>
          <w:p w:rsidR="00C27BF1" w:rsidRPr="00C27BF1" w:rsidRDefault="00C27BF1" w:rsidP="00F47D15">
            <w:pPr>
              <w:suppressAutoHyphens w:val="0"/>
              <w:spacing w:after="0" w:line="240" w:lineRule="auto"/>
              <w:ind w:right="-1" w:firstLine="692"/>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 xml:space="preserve">8. При утверждении в первом чтении основных характеристик местного  бюджета Совет депутатов муниципального образования </w:t>
            </w:r>
            <w:r w:rsidR="00F47D15">
              <w:rPr>
                <w:rFonts w:ascii="Times New Roman" w:hAnsi="Times New Roman" w:cs="Times New Roman"/>
                <w:sz w:val="28"/>
                <w:szCs w:val="28"/>
                <w:lang w:eastAsia="ru-RU"/>
              </w:rPr>
              <w:lastRenderedPageBreak/>
              <w:t>Новочеркасский</w:t>
            </w:r>
            <w:r w:rsidRPr="00C27BF1">
              <w:rPr>
                <w:rFonts w:ascii="Times New Roman" w:hAnsi="Times New Roman" w:cs="Times New Roman"/>
                <w:sz w:val="28"/>
                <w:szCs w:val="28"/>
                <w:lang w:eastAsia="ru-RU"/>
              </w:rPr>
              <w:t xml:space="preserve"> сельсовет не имеет право увеличивать доходы и дефицит бюджета, если на эти изменения отсутствует положительное заключение администрации </w:t>
            </w:r>
            <w:r w:rsidR="00F47D15">
              <w:rPr>
                <w:rFonts w:ascii="Times New Roman" w:hAnsi="Times New Roman" w:cs="Times New Roman"/>
                <w:sz w:val="28"/>
                <w:szCs w:val="28"/>
                <w:lang w:eastAsia="ru-RU"/>
              </w:rPr>
              <w:t>Новочеркасского</w:t>
            </w:r>
            <w:r w:rsidRPr="00C27BF1">
              <w:rPr>
                <w:rFonts w:ascii="Times New Roman" w:hAnsi="Times New Roman" w:cs="Times New Roman"/>
                <w:sz w:val="28"/>
                <w:szCs w:val="28"/>
                <w:lang w:eastAsia="ru-RU"/>
              </w:rPr>
              <w:t xml:space="preserve"> сельсовета. </w:t>
            </w:r>
          </w:p>
          <w:p w:rsidR="00C27BF1" w:rsidRPr="00C27BF1" w:rsidRDefault="00C27BF1" w:rsidP="00F47D15">
            <w:pPr>
              <w:suppressAutoHyphens w:val="0"/>
              <w:spacing w:after="0" w:line="240" w:lineRule="auto"/>
              <w:ind w:right="-1" w:firstLine="692"/>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 xml:space="preserve">9. После принятия проекта Решения о местном бюджете Советом депутатов муниципального образования </w:t>
            </w:r>
            <w:r w:rsidR="00F47D15">
              <w:rPr>
                <w:rFonts w:ascii="Times New Roman" w:hAnsi="Times New Roman" w:cs="Times New Roman"/>
                <w:sz w:val="28"/>
                <w:szCs w:val="28"/>
                <w:lang w:eastAsia="ru-RU"/>
              </w:rPr>
              <w:t>Новочеркасский</w:t>
            </w:r>
            <w:r w:rsidRPr="00C27BF1">
              <w:rPr>
                <w:rFonts w:ascii="Times New Roman" w:hAnsi="Times New Roman" w:cs="Times New Roman"/>
                <w:sz w:val="28"/>
                <w:szCs w:val="28"/>
                <w:lang w:eastAsia="ru-RU"/>
              </w:rPr>
              <w:t xml:space="preserve"> сельсовет или главой </w:t>
            </w:r>
            <w:r w:rsidR="00F47D15">
              <w:rPr>
                <w:rFonts w:ascii="Times New Roman" w:hAnsi="Times New Roman" w:cs="Times New Roman"/>
                <w:sz w:val="28"/>
                <w:szCs w:val="28"/>
                <w:lang w:eastAsia="ru-RU"/>
              </w:rPr>
              <w:t>Новочеркасского</w:t>
            </w:r>
            <w:r w:rsidRPr="00C27BF1">
              <w:rPr>
                <w:rFonts w:ascii="Times New Roman" w:hAnsi="Times New Roman" w:cs="Times New Roman"/>
                <w:sz w:val="28"/>
                <w:szCs w:val="28"/>
                <w:lang w:eastAsia="ru-RU"/>
              </w:rPr>
              <w:t xml:space="preserve"> сельсовета назначаются и проводятся публичные слушания по проекту бюджета в соответствии с Положением о публичных слушаниях, утвержденным решением Совета депутатов муниципального образования </w:t>
            </w:r>
            <w:r w:rsidR="00F47D15">
              <w:rPr>
                <w:rFonts w:ascii="Times New Roman" w:hAnsi="Times New Roman" w:cs="Times New Roman"/>
                <w:sz w:val="28"/>
                <w:szCs w:val="28"/>
                <w:lang w:eastAsia="ru-RU"/>
              </w:rPr>
              <w:t>Новочеркасский</w:t>
            </w:r>
            <w:r w:rsidRPr="00C27BF1">
              <w:rPr>
                <w:rFonts w:ascii="Times New Roman" w:hAnsi="Times New Roman" w:cs="Times New Roman"/>
                <w:sz w:val="28"/>
                <w:szCs w:val="28"/>
                <w:lang w:eastAsia="ru-RU"/>
              </w:rPr>
              <w:t xml:space="preserve"> сельсовет. </w:t>
            </w:r>
          </w:p>
          <w:p w:rsidR="00C27BF1" w:rsidRPr="00C27BF1" w:rsidRDefault="00C27BF1" w:rsidP="00C27BF1">
            <w:pPr>
              <w:suppressAutoHyphens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keepNext/>
              <w:keepLines/>
              <w:widowControl w:val="0"/>
              <w:suppressAutoHyphens w:val="0"/>
              <w:spacing w:after="0" w:line="240" w:lineRule="auto"/>
              <w:ind w:right="-1" w:firstLine="709"/>
              <w:jc w:val="center"/>
              <w:outlineLvl w:val="3"/>
              <w:rPr>
                <w:rFonts w:ascii="Times New Roman" w:hAnsi="Times New Roman" w:cs="Times New Roman"/>
                <w:bCs/>
                <w:sz w:val="28"/>
                <w:szCs w:val="28"/>
                <w:shd w:val="clear" w:color="auto" w:fill="FFFFFF"/>
                <w:lang w:eastAsia="ru-RU"/>
              </w:rPr>
            </w:pPr>
            <w:r w:rsidRPr="00C27BF1">
              <w:rPr>
                <w:rFonts w:ascii="Times New Roman" w:hAnsi="Times New Roman" w:cs="Times New Roman"/>
                <w:bCs/>
                <w:sz w:val="28"/>
                <w:szCs w:val="28"/>
                <w:shd w:val="clear" w:color="auto" w:fill="FFFFFF"/>
                <w:lang w:eastAsia="ru-RU"/>
              </w:rPr>
              <w:t xml:space="preserve">Статья 32. Порядок проведения публичных слушаний по проекту </w:t>
            </w:r>
          </w:p>
          <w:p w:rsidR="00C27BF1" w:rsidRPr="00C27BF1" w:rsidRDefault="00C27BF1" w:rsidP="00C27BF1">
            <w:pPr>
              <w:keepNext/>
              <w:keepLines/>
              <w:widowControl w:val="0"/>
              <w:suppressAutoHyphens w:val="0"/>
              <w:spacing w:after="0" w:line="240" w:lineRule="auto"/>
              <w:ind w:right="-1" w:firstLine="709"/>
              <w:jc w:val="center"/>
              <w:outlineLvl w:val="3"/>
              <w:rPr>
                <w:rFonts w:ascii="Times New Roman" w:hAnsi="Times New Roman" w:cs="Times New Roman"/>
                <w:bCs/>
                <w:sz w:val="28"/>
                <w:szCs w:val="28"/>
                <w:shd w:val="clear" w:color="auto" w:fill="FFFFFF"/>
                <w:lang w:eastAsia="ru-RU"/>
              </w:rPr>
            </w:pPr>
            <w:r w:rsidRPr="00C27BF1">
              <w:rPr>
                <w:rFonts w:ascii="Times New Roman" w:hAnsi="Times New Roman" w:cs="Times New Roman"/>
                <w:bCs/>
                <w:sz w:val="28"/>
                <w:szCs w:val="28"/>
                <w:shd w:val="clear" w:color="auto" w:fill="FFFFFF"/>
                <w:lang w:eastAsia="ru-RU"/>
              </w:rPr>
              <w:t>местного  бюджета</w:t>
            </w:r>
            <w:bookmarkEnd w:id="14"/>
          </w:p>
          <w:p w:rsidR="00C27BF1" w:rsidRPr="00C27BF1" w:rsidRDefault="00C27BF1" w:rsidP="00C27BF1">
            <w:pPr>
              <w:keepNext/>
              <w:keepLines/>
              <w:widowControl w:val="0"/>
              <w:suppressAutoHyphens w:val="0"/>
              <w:spacing w:after="0" w:line="240" w:lineRule="auto"/>
              <w:ind w:right="-1" w:firstLine="709"/>
              <w:jc w:val="center"/>
              <w:outlineLvl w:val="3"/>
              <w:rPr>
                <w:rFonts w:ascii="Times New Roman" w:hAnsi="Times New Roman" w:cs="Times New Roman"/>
                <w:b/>
                <w:bCs/>
                <w:sz w:val="28"/>
                <w:szCs w:val="28"/>
                <w:shd w:val="clear" w:color="auto" w:fill="FFFFFF"/>
                <w:lang w:eastAsia="ru-RU"/>
              </w:rPr>
            </w:pPr>
          </w:p>
          <w:p w:rsidR="00C27BF1" w:rsidRPr="00C27BF1" w:rsidRDefault="00C27BF1" w:rsidP="00F47D15">
            <w:pPr>
              <w:widowControl w:val="0"/>
              <w:numPr>
                <w:ilvl w:val="0"/>
                <w:numId w:val="24"/>
              </w:numPr>
              <w:tabs>
                <w:tab w:val="left" w:pos="1028"/>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Публичные слушания по проекту местного бюджета проводятся по инициативе главы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или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в целях реализации в </w:t>
            </w:r>
            <w:r w:rsidR="00F47D15">
              <w:rPr>
                <w:rFonts w:ascii="Times New Roman" w:hAnsi="Times New Roman" w:cs="Times New Roman"/>
                <w:bCs/>
                <w:sz w:val="28"/>
                <w:szCs w:val="28"/>
                <w:shd w:val="clear" w:color="auto" w:fill="FFFFFF"/>
                <w:lang w:eastAsia="ru-RU"/>
              </w:rPr>
              <w:t>Новочеркасском</w:t>
            </w:r>
            <w:r w:rsidR="00F47D15" w:rsidRPr="00C27BF1">
              <w:rPr>
                <w:rFonts w:ascii="Times New Roman" w:hAnsi="Times New Roman" w:cs="Times New Roman"/>
                <w:bCs/>
                <w:sz w:val="28"/>
                <w:szCs w:val="28"/>
                <w:shd w:val="clear" w:color="auto" w:fill="FFFFFF"/>
                <w:lang w:eastAsia="ru-RU"/>
              </w:rPr>
              <w:t xml:space="preserve"> </w:t>
            </w:r>
            <w:r w:rsidRPr="00C27BF1">
              <w:rPr>
                <w:rFonts w:ascii="Times New Roman" w:hAnsi="Times New Roman" w:cs="Times New Roman"/>
                <w:sz w:val="28"/>
                <w:szCs w:val="28"/>
                <w:shd w:val="clear" w:color="auto" w:fill="FFFFFF"/>
                <w:lang w:eastAsia="ru-RU"/>
              </w:rPr>
              <w:t>сельсовете принципа прозрачности (открытости) бюджетной системы Российской Федерации, обеспечения открытости для общества и средств мас</w:t>
            </w:r>
            <w:r w:rsidRPr="00C27BF1">
              <w:rPr>
                <w:rFonts w:ascii="Times New Roman" w:hAnsi="Times New Roman" w:cs="Times New Roman"/>
                <w:sz w:val="28"/>
                <w:szCs w:val="28"/>
                <w:shd w:val="clear" w:color="auto" w:fill="FFFFFF"/>
                <w:lang w:eastAsia="ru-RU"/>
              </w:rPr>
              <w:softHyphen/>
              <w:t xml:space="preserve">совой информации процедур рассмотрения и принятия решений по проекту бюджета. Информация о времени, месте слушания, а также проект Решения о местном бюджете подлежит размещению: на официальном сайте администрации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не позднее, чем за 10 дней до начала слушаний.</w:t>
            </w:r>
          </w:p>
          <w:p w:rsidR="00C27BF1" w:rsidRPr="00C27BF1" w:rsidRDefault="00C27BF1" w:rsidP="00F47D15">
            <w:pPr>
              <w:widowControl w:val="0"/>
              <w:numPr>
                <w:ilvl w:val="0"/>
                <w:numId w:val="24"/>
              </w:numPr>
              <w:tabs>
                <w:tab w:val="left" w:pos="1038"/>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Публичные слушания по проекту местного бюджета проводятся не позднее, чем через 25 календарных дней после внесения в Совет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проекта решения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о местном бюджете на очередной финансовый год и плановый период.</w:t>
            </w:r>
          </w:p>
          <w:p w:rsidR="00C27BF1" w:rsidRPr="00C27BF1" w:rsidRDefault="00C27BF1" w:rsidP="00F47D15">
            <w:pPr>
              <w:widowControl w:val="0"/>
              <w:numPr>
                <w:ilvl w:val="0"/>
                <w:numId w:val="24"/>
              </w:numPr>
              <w:tabs>
                <w:tab w:val="left" w:pos="1033"/>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В публичных слушаниях по проекту местного бюджета вправе уча</w:t>
            </w:r>
            <w:r w:rsidRPr="00C27BF1">
              <w:rPr>
                <w:rFonts w:ascii="Times New Roman" w:hAnsi="Times New Roman" w:cs="Times New Roman"/>
                <w:sz w:val="28"/>
                <w:szCs w:val="28"/>
                <w:shd w:val="clear" w:color="auto" w:fill="FFFFFF"/>
                <w:lang w:eastAsia="ru-RU"/>
              </w:rPr>
              <w:softHyphen/>
              <w:t xml:space="preserve">ствовать все заинтересованные жители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а также представители организаций, осуществляющих деятельность на территории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w:t>
            </w:r>
          </w:p>
          <w:p w:rsidR="00C27BF1" w:rsidRPr="00C27BF1" w:rsidRDefault="00C27BF1" w:rsidP="00F47D15">
            <w:pPr>
              <w:widowControl w:val="0"/>
              <w:numPr>
                <w:ilvl w:val="0"/>
                <w:numId w:val="24"/>
              </w:numPr>
              <w:tabs>
                <w:tab w:val="left" w:pos="1090"/>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Итогом проведения публичных слушаний является принятие решения.  Итоговый протокол и решение публичных слушаний разме</w:t>
            </w:r>
            <w:r w:rsidRPr="00C27BF1">
              <w:rPr>
                <w:rFonts w:ascii="Times New Roman" w:hAnsi="Times New Roman" w:cs="Times New Roman"/>
                <w:sz w:val="28"/>
                <w:szCs w:val="28"/>
                <w:shd w:val="clear" w:color="auto" w:fill="FFFFFF"/>
                <w:lang w:eastAsia="ru-RU"/>
              </w:rPr>
              <w:softHyphen/>
              <w:t xml:space="preserve">щаются на официальном сайте администрации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не позднее 10 дней после окончания публичных слушаний.</w:t>
            </w:r>
          </w:p>
          <w:p w:rsidR="00C27BF1" w:rsidRPr="00C27BF1" w:rsidRDefault="00C27BF1" w:rsidP="00F47D15">
            <w:pPr>
              <w:widowControl w:val="0"/>
              <w:numPr>
                <w:ilvl w:val="0"/>
                <w:numId w:val="24"/>
              </w:numPr>
              <w:tabs>
                <w:tab w:val="left" w:pos="1278"/>
              </w:tabs>
              <w:suppressAutoHyphens w:val="0"/>
              <w:spacing w:after="30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xml:space="preserve">Итоговый протокол публичных слушаний и решение направляются Главе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сельсовета или Совету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а также подлежат рассмотрению постоянной комиссией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и могут быть учтены при подготовке замечаний и предложений к проекту Решения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о местном </w:t>
            </w:r>
            <w:r w:rsidRPr="00C27BF1">
              <w:rPr>
                <w:rFonts w:ascii="Times New Roman" w:hAnsi="Times New Roman" w:cs="Times New Roman"/>
                <w:sz w:val="28"/>
                <w:szCs w:val="28"/>
                <w:shd w:val="clear" w:color="auto" w:fill="FFFFFF"/>
                <w:lang w:eastAsia="ru-RU"/>
              </w:rPr>
              <w:lastRenderedPageBreak/>
              <w:t>бюджете на очередной финансовый год и плановый период.</w:t>
            </w:r>
          </w:p>
          <w:p w:rsidR="00C27BF1" w:rsidRPr="00C27BF1" w:rsidRDefault="00C27BF1" w:rsidP="00C27BF1">
            <w:pPr>
              <w:keepNext/>
              <w:keepLines/>
              <w:widowControl w:val="0"/>
              <w:suppressAutoHyphens w:val="0"/>
              <w:spacing w:after="0" w:line="240" w:lineRule="auto"/>
              <w:ind w:right="-1" w:firstLine="709"/>
              <w:jc w:val="center"/>
              <w:outlineLvl w:val="3"/>
              <w:rPr>
                <w:rFonts w:ascii="Times New Roman" w:hAnsi="Times New Roman" w:cs="Times New Roman"/>
                <w:bCs/>
                <w:sz w:val="28"/>
                <w:szCs w:val="28"/>
                <w:shd w:val="clear" w:color="auto" w:fill="FFFFFF"/>
                <w:lang w:eastAsia="ru-RU"/>
              </w:rPr>
            </w:pPr>
            <w:bookmarkStart w:id="15" w:name="bookmark23"/>
            <w:r w:rsidRPr="00C27BF1">
              <w:rPr>
                <w:rFonts w:ascii="Times New Roman" w:hAnsi="Times New Roman" w:cs="Times New Roman"/>
                <w:bCs/>
                <w:sz w:val="28"/>
                <w:szCs w:val="28"/>
                <w:shd w:val="clear" w:color="auto" w:fill="FFFFFF"/>
                <w:lang w:eastAsia="ru-RU"/>
              </w:rPr>
              <w:t xml:space="preserve">Статья 33. Рассмотрение во втором чтении проекта решения Совета депутатов муниципального образования </w:t>
            </w:r>
            <w:r w:rsidR="00F47D15">
              <w:rPr>
                <w:rFonts w:ascii="Times New Roman" w:hAnsi="Times New Roman" w:cs="Times New Roman"/>
                <w:bCs/>
                <w:sz w:val="28"/>
                <w:szCs w:val="28"/>
                <w:shd w:val="clear" w:color="auto" w:fill="FFFFFF"/>
                <w:lang w:eastAsia="ru-RU"/>
              </w:rPr>
              <w:t>Новочеркасский</w:t>
            </w:r>
            <w:r w:rsidRPr="00C27BF1">
              <w:rPr>
                <w:rFonts w:ascii="Times New Roman" w:hAnsi="Times New Roman" w:cs="Times New Roman"/>
                <w:bCs/>
                <w:sz w:val="28"/>
                <w:szCs w:val="28"/>
                <w:shd w:val="clear" w:color="auto" w:fill="FFFFFF"/>
                <w:lang w:eastAsia="ru-RU"/>
              </w:rPr>
              <w:t xml:space="preserve"> сельсовет о местном бюджете на очередной финансовый год и плановый период</w:t>
            </w:r>
            <w:bookmarkEnd w:id="15"/>
          </w:p>
          <w:p w:rsidR="00C27BF1" w:rsidRPr="00C27BF1" w:rsidRDefault="00C27BF1" w:rsidP="00C27BF1">
            <w:pPr>
              <w:keepNext/>
              <w:keepLines/>
              <w:widowControl w:val="0"/>
              <w:suppressAutoHyphens w:val="0"/>
              <w:spacing w:after="0" w:line="240" w:lineRule="auto"/>
              <w:ind w:right="-1" w:firstLine="709"/>
              <w:jc w:val="center"/>
              <w:outlineLvl w:val="3"/>
              <w:rPr>
                <w:rFonts w:ascii="Times New Roman" w:hAnsi="Times New Roman" w:cs="Times New Roman"/>
                <w:b/>
                <w:bCs/>
                <w:sz w:val="28"/>
                <w:szCs w:val="28"/>
                <w:shd w:val="clear" w:color="auto" w:fill="FFFFFF"/>
                <w:lang w:eastAsia="ru-RU"/>
              </w:rPr>
            </w:pPr>
          </w:p>
          <w:p w:rsidR="00C27BF1" w:rsidRPr="00C27BF1" w:rsidRDefault="00C27BF1" w:rsidP="00C27BF1">
            <w:pPr>
              <w:widowControl w:val="0"/>
              <w:suppressAutoHyphens w:val="0"/>
              <w:autoSpaceDE w:val="0"/>
              <w:autoSpaceDN w:val="0"/>
              <w:adjustRightInd w:val="0"/>
              <w:spacing w:after="0" w:line="240" w:lineRule="auto"/>
              <w:ind w:right="-1" w:firstLine="709"/>
              <w:jc w:val="both"/>
              <w:rPr>
                <w:rFonts w:ascii="Times New Roman" w:hAnsi="Times New Roman" w:cs="Times New Roman"/>
                <w:bCs/>
                <w:sz w:val="28"/>
                <w:szCs w:val="28"/>
                <w:lang w:eastAsia="ru-RU"/>
              </w:rPr>
            </w:pPr>
            <w:r w:rsidRPr="00C27BF1">
              <w:rPr>
                <w:rFonts w:ascii="Times New Roman" w:hAnsi="Times New Roman" w:cs="Times New Roman"/>
                <w:bCs/>
                <w:sz w:val="28"/>
                <w:szCs w:val="28"/>
                <w:lang w:eastAsia="ru-RU"/>
              </w:rPr>
              <w:t>Совет депутатов сельсовета рассматривает во втором чтении проект решения о бюджете на очередной финансовый год и плановый период в течение 25 календарных дней со дня его принятия в первом чтении, но не позднее 25 декабря текущего года.</w:t>
            </w:r>
          </w:p>
          <w:p w:rsidR="00C27BF1" w:rsidRPr="00C27BF1" w:rsidRDefault="00C27BF1" w:rsidP="00C27BF1">
            <w:pPr>
              <w:widowControl w:val="0"/>
              <w:suppressAutoHyphens w:val="0"/>
              <w:autoSpaceDE w:val="0"/>
              <w:autoSpaceDN w:val="0"/>
              <w:adjustRightInd w:val="0"/>
              <w:spacing w:after="0" w:line="240" w:lineRule="auto"/>
              <w:ind w:right="-1" w:firstLine="709"/>
              <w:jc w:val="both"/>
              <w:rPr>
                <w:rFonts w:ascii="Times New Roman" w:hAnsi="Times New Roman" w:cs="Times New Roman"/>
                <w:bCs/>
                <w:sz w:val="28"/>
                <w:szCs w:val="28"/>
                <w:lang w:eastAsia="ru-RU"/>
              </w:rPr>
            </w:pPr>
            <w:r w:rsidRPr="00C27BF1">
              <w:rPr>
                <w:rFonts w:ascii="Times New Roman" w:hAnsi="Times New Roman" w:cs="Times New Roman"/>
                <w:bCs/>
                <w:sz w:val="28"/>
                <w:szCs w:val="28"/>
                <w:lang w:eastAsia="ru-RU"/>
              </w:rPr>
              <w:t>Предметом рассмотрения проекта решения Совета депутатов сельсовета о местном бюджете на очередной финансовый год и плановый период во втором чтении являются текстовые пункты проекта решения Совета депутатов сельсовета о местном бюджете, а также приложения к нему, устанавливающие:</w:t>
            </w:r>
          </w:p>
          <w:p w:rsidR="00C27BF1" w:rsidRPr="00C27BF1" w:rsidRDefault="00C27BF1" w:rsidP="00C27BF1">
            <w:pPr>
              <w:widowControl w:val="0"/>
              <w:suppressAutoHyphens w:val="0"/>
              <w:autoSpaceDE w:val="0"/>
              <w:autoSpaceDN w:val="0"/>
              <w:adjustRightInd w:val="0"/>
              <w:spacing w:after="0" w:line="240" w:lineRule="auto"/>
              <w:ind w:right="-1" w:firstLine="709"/>
              <w:jc w:val="both"/>
              <w:rPr>
                <w:rFonts w:ascii="Times New Roman" w:hAnsi="Times New Roman" w:cs="Times New Roman"/>
                <w:bCs/>
                <w:sz w:val="28"/>
                <w:szCs w:val="28"/>
                <w:lang w:eastAsia="ru-RU"/>
              </w:rPr>
            </w:pPr>
            <w:r w:rsidRPr="00C27BF1">
              <w:rPr>
                <w:rFonts w:ascii="Times New Roman" w:hAnsi="Times New Roman" w:cs="Times New Roman"/>
                <w:bCs/>
                <w:sz w:val="28"/>
                <w:szCs w:val="28"/>
                <w:lang w:eastAsia="ru-RU"/>
              </w:rPr>
              <w:t>- поступление доходов местного бюджета по кодам видов доходов, подвидов доходов на очередной финансовый год и плановый период;</w:t>
            </w:r>
          </w:p>
          <w:p w:rsidR="00C27BF1" w:rsidRPr="00C27BF1" w:rsidRDefault="00C27BF1" w:rsidP="00C27BF1">
            <w:pPr>
              <w:widowControl w:val="0"/>
              <w:suppressAutoHyphens w:val="0"/>
              <w:autoSpaceDE w:val="0"/>
              <w:autoSpaceDN w:val="0"/>
              <w:adjustRightInd w:val="0"/>
              <w:spacing w:after="0" w:line="240" w:lineRule="auto"/>
              <w:ind w:right="-1" w:firstLine="709"/>
              <w:jc w:val="both"/>
              <w:rPr>
                <w:rFonts w:ascii="Times New Roman" w:hAnsi="Times New Roman" w:cs="Times New Roman"/>
                <w:bCs/>
                <w:sz w:val="28"/>
                <w:szCs w:val="28"/>
                <w:lang w:eastAsia="ru-RU"/>
              </w:rPr>
            </w:pPr>
            <w:r w:rsidRPr="00C27BF1">
              <w:rPr>
                <w:rFonts w:ascii="Times New Roman" w:hAnsi="Times New Roman" w:cs="Times New Roman"/>
                <w:bCs/>
                <w:sz w:val="28"/>
                <w:szCs w:val="28"/>
                <w:lang w:eastAsia="ru-RU"/>
              </w:rPr>
              <w:t>- бюджетные ассигнования по разделам и подразделам классификации расходов на очередной финансовый год и плановый период;</w:t>
            </w:r>
          </w:p>
          <w:p w:rsidR="00C27BF1" w:rsidRPr="00C27BF1" w:rsidRDefault="00C27BF1" w:rsidP="00C27BF1">
            <w:pPr>
              <w:widowControl w:val="0"/>
              <w:suppressAutoHyphens w:val="0"/>
              <w:autoSpaceDE w:val="0"/>
              <w:autoSpaceDN w:val="0"/>
              <w:adjustRightInd w:val="0"/>
              <w:spacing w:after="0" w:line="240" w:lineRule="auto"/>
              <w:ind w:right="-1" w:firstLine="709"/>
              <w:jc w:val="both"/>
              <w:rPr>
                <w:rFonts w:ascii="Times New Roman" w:hAnsi="Times New Roman" w:cs="Times New Roman"/>
                <w:bCs/>
                <w:sz w:val="28"/>
                <w:szCs w:val="28"/>
                <w:lang w:eastAsia="ru-RU"/>
              </w:rPr>
            </w:pPr>
            <w:r w:rsidRPr="00C27BF1">
              <w:rPr>
                <w:rFonts w:ascii="Times New Roman" w:hAnsi="Times New Roman" w:cs="Times New Roman"/>
                <w:bCs/>
                <w:sz w:val="28"/>
                <w:szCs w:val="28"/>
                <w:lang w:eastAsia="ru-RU"/>
              </w:rPr>
              <w:t>- бюджетные ассигнования (за исключением утвержденных в первом чтении условно утверждаемых (утвержденных) расходов) по ведомственной структуре расходов местного бюджета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сельсовета и непрограммным направлениям деятельности), группам и подгруппам видов расходов классификации расходов местного бюджета) в пределах общего объема расходов местного бюджета, утвержденного в первом чтении;</w:t>
            </w:r>
          </w:p>
          <w:p w:rsidR="00C27BF1" w:rsidRPr="00C27BF1" w:rsidRDefault="00C27BF1" w:rsidP="00C27BF1">
            <w:pPr>
              <w:widowControl w:val="0"/>
              <w:suppressAutoHyphens w:val="0"/>
              <w:autoSpaceDE w:val="0"/>
              <w:autoSpaceDN w:val="0"/>
              <w:adjustRightInd w:val="0"/>
              <w:spacing w:after="0" w:line="240" w:lineRule="auto"/>
              <w:ind w:right="-1" w:firstLine="709"/>
              <w:jc w:val="both"/>
              <w:rPr>
                <w:rFonts w:ascii="Times New Roman" w:hAnsi="Times New Roman" w:cs="Times New Roman"/>
                <w:bCs/>
                <w:sz w:val="28"/>
                <w:szCs w:val="28"/>
                <w:lang w:eastAsia="ru-RU"/>
              </w:rPr>
            </w:pPr>
            <w:r w:rsidRPr="00C27BF1">
              <w:rPr>
                <w:rFonts w:ascii="Times New Roman" w:hAnsi="Times New Roman" w:cs="Times New Roman"/>
                <w:bCs/>
                <w:sz w:val="28"/>
                <w:szCs w:val="28"/>
                <w:lang w:eastAsia="ru-RU"/>
              </w:rPr>
              <w:t>- 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на очередной финансовый год и плановый период в пределах общего объема расходов местного бюджета на очередной финансовый год и плановый период, утвержденного в первом чтении;</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 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p>
          <w:p w:rsidR="00C27BF1" w:rsidRPr="00C27BF1" w:rsidRDefault="00C27BF1" w:rsidP="00C27BF1">
            <w:pPr>
              <w:suppressAutoHyphens w:val="0"/>
              <w:autoSpaceDE w:val="0"/>
              <w:autoSpaceDN w:val="0"/>
              <w:adjustRightInd w:val="0"/>
              <w:spacing w:after="0" w:line="240" w:lineRule="auto"/>
              <w:ind w:right="-1" w:firstLine="709"/>
              <w:jc w:val="center"/>
              <w:rPr>
                <w:rFonts w:ascii="Times New Roman" w:hAnsi="Times New Roman" w:cs="Times New Roman"/>
                <w:sz w:val="28"/>
                <w:szCs w:val="28"/>
                <w:lang w:eastAsia="ru-RU"/>
              </w:rPr>
            </w:pPr>
            <w:r w:rsidRPr="00C27BF1">
              <w:rPr>
                <w:rFonts w:ascii="Times New Roman" w:hAnsi="Times New Roman" w:cs="Times New Roman"/>
                <w:sz w:val="28"/>
                <w:szCs w:val="28"/>
                <w:lang w:eastAsia="ru-RU"/>
              </w:rPr>
              <w:t>Статья 34. Сроки утверждения решения о бюджете и последствия непринятия проекта решения о бюджете на очередной финансовый год и плановый период в срок</w:t>
            </w: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1. Решение о местном бюджете должно быть рассмотрено, утверждено, подписано главой муниципального образования и опубликовано в установленном порядке  до начала очередного финансового года.</w:t>
            </w: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2. В случае если Решение о местном бюджете на очередной финансовый год и плановый период не вступило в силу с начало финансового года, вводится режим временного управления бюджетом.</w:t>
            </w: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 xml:space="preserve"> Временное управление бюджетом муниципального образования  </w:t>
            </w:r>
            <w:r w:rsidR="00F47D15">
              <w:rPr>
                <w:rFonts w:ascii="Times New Roman" w:hAnsi="Times New Roman" w:cs="Times New Roman"/>
                <w:sz w:val="28"/>
                <w:szCs w:val="28"/>
                <w:lang w:eastAsia="ru-RU"/>
              </w:rPr>
              <w:t>Новочеркасский</w:t>
            </w:r>
            <w:r w:rsidRPr="00C27BF1">
              <w:rPr>
                <w:rFonts w:ascii="Times New Roman" w:hAnsi="Times New Roman" w:cs="Times New Roman"/>
                <w:sz w:val="28"/>
                <w:szCs w:val="28"/>
                <w:lang w:eastAsia="ru-RU"/>
              </w:rPr>
              <w:t xml:space="preserve"> сельсовет осуществляется в соответствии с Бюджетном кодексом РФ.</w:t>
            </w: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center"/>
              <w:outlineLvl w:val="1"/>
              <w:rPr>
                <w:rFonts w:ascii="Times New Roman" w:hAnsi="Times New Roman" w:cs="Times New Roman"/>
                <w:bCs/>
                <w:sz w:val="28"/>
                <w:szCs w:val="28"/>
                <w:lang w:eastAsia="ru-RU"/>
              </w:rPr>
            </w:pPr>
            <w:r w:rsidRPr="00C27BF1">
              <w:rPr>
                <w:rFonts w:ascii="Times New Roman" w:hAnsi="Times New Roman" w:cs="Times New Roman"/>
                <w:bCs/>
                <w:color w:val="000000"/>
                <w:sz w:val="28"/>
                <w:shd w:val="clear" w:color="auto" w:fill="FFFFFF"/>
                <w:lang w:eastAsia="ru-RU"/>
              </w:rPr>
              <w:t>Глава V</w:t>
            </w:r>
            <w:r w:rsidRPr="00C27BF1">
              <w:rPr>
                <w:rFonts w:ascii="Times New Roman" w:hAnsi="Times New Roman" w:cs="Times New Roman"/>
                <w:bCs/>
                <w:color w:val="000000"/>
                <w:sz w:val="28"/>
                <w:shd w:val="clear" w:color="auto" w:fill="FFFFFF"/>
                <w:lang w:val="en-US" w:eastAsia="ru-RU"/>
              </w:rPr>
              <w:t>I</w:t>
            </w:r>
            <w:r w:rsidRPr="00C27BF1">
              <w:rPr>
                <w:rFonts w:ascii="Times New Roman" w:hAnsi="Times New Roman" w:cs="Times New Roman"/>
                <w:bCs/>
                <w:color w:val="000000"/>
                <w:sz w:val="28"/>
                <w:shd w:val="clear" w:color="auto" w:fill="FFFFFF"/>
                <w:lang w:eastAsia="ru-RU"/>
              </w:rPr>
              <w:t xml:space="preserve">. </w:t>
            </w:r>
            <w:r w:rsidRPr="00C27BF1">
              <w:rPr>
                <w:rFonts w:ascii="Times New Roman" w:hAnsi="Times New Roman" w:cs="Times New Roman"/>
                <w:bCs/>
                <w:sz w:val="28"/>
                <w:szCs w:val="28"/>
                <w:lang w:eastAsia="ru-RU"/>
              </w:rPr>
              <w:t xml:space="preserve">ВНЕСЕНИЕ ИЗМЕНЕНИЙ В РЕШЕНИЕ СОВЕТА ДЕПУТАТОВ МУНИЦИПАЛЬНОГО ОБРАЗОВАНИЯ </w:t>
            </w:r>
            <w:r w:rsidR="00F47D15">
              <w:rPr>
                <w:rFonts w:ascii="Times New Roman" w:hAnsi="Times New Roman" w:cs="Times New Roman"/>
                <w:bCs/>
                <w:sz w:val="28"/>
                <w:szCs w:val="28"/>
                <w:lang w:eastAsia="ru-RU"/>
              </w:rPr>
              <w:t>НОВОЧЕРКАССКИЙ</w:t>
            </w:r>
            <w:r w:rsidRPr="00C27BF1">
              <w:rPr>
                <w:rFonts w:ascii="Times New Roman" w:hAnsi="Times New Roman" w:cs="Times New Roman"/>
                <w:bCs/>
                <w:sz w:val="28"/>
                <w:szCs w:val="28"/>
                <w:lang w:eastAsia="ru-RU"/>
              </w:rPr>
              <w:t xml:space="preserve"> СЕЛЬСОВЕТ О МЕСТНОМ БЮДЖЕТЕ  </w:t>
            </w:r>
            <w:r w:rsidRPr="00C27BF1">
              <w:rPr>
                <w:rFonts w:ascii="Times New Roman" w:hAnsi="Times New Roman" w:cs="Times New Roman"/>
                <w:bCs/>
                <w:color w:val="000000"/>
                <w:sz w:val="28"/>
                <w:shd w:val="clear" w:color="auto" w:fill="FFFFFF"/>
                <w:lang w:eastAsia="ru-RU"/>
              </w:rPr>
              <w:t>НА ТЕКУЩИЙ ФИНАНСОВЫЙ ГОД И ПЛАНОВЫЙ ПЕРИОД</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bCs/>
                <w:sz w:val="28"/>
                <w:szCs w:val="28"/>
                <w:shd w:val="clear" w:color="auto" w:fill="FFFFFF"/>
                <w:lang w:eastAsia="ru-RU"/>
              </w:rPr>
            </w:pPr>
          </w:p>
          <w:p w:rsidR="00C27BF1" w:rsidRPr="00C27BF1" w:rsidRDefault="00C27BF1" w:rsidP="00C27BF1">
            <w:pPr>
              <w:suppressAutoHyphens w:val="0"/>
              <w:autoSpaceDE w:val="0"/>
              <w:autoSpaceDN w:val="0"/>
              <w:adjustRightInd w:val="0"/>
              <w:spacing w:after="0" w:line="240" w:lineRule="auto"/>
              <w:ind w:right="-1" w:firstLine="709"/>
              <w:jc w:val="center"/>
              <w:outlineLvl w:val="2"/>
              <w:rPr>
                <w:rFonts w:ascii="Times New Roman" w:hAnsi="Times New Roman" w:cs="Times New Roman"/>
                <w:sz w:val="28"/>
                <w:szCs w:val="28"/>
                <w:lang w:eastAsia="ru-RU"/>
              </w:rPr>
            </w:pPr>
            <w:r w:rsidRPr="00C27BF1">
              <w:rPr>
                <w:rFonts w:ascii="Times New Roman" w:hAnsi="Times New Roman" w:cs="Times New Roman"/>
                <w:sz w:val="28"/>
                <w:szCs w:val="28"/>
                <w:lang w:eastAsia="ru-RU"/>
              </w:rPr>
              <w:t>Статья</w:t>
            </w:r>
            <w:r w:rsidRPr="00C27BF1">
              <w:rPr>
                <w:rFonts w:ascii="Times New Roman" w:hAnsi="Times New Roman" w:cs="Times New Roman"/>
                <w:bCs/>
                <w:color w:val="000000"/>
                <w:sz w:val="28"/>
                <w:shd w:val="clear" w:color="auto" w:fill="FFFFFF"/>
                <w:lang w:eastAsia="ru-RU"/>
              </w:rPr>
              <w:t xml:space="preserve"> 35. Порядок внесения изменений </w:t>
            </w:r>
            <w:r w:rsidRPr="00C27BF1">
              <w:rPr>
                <w:rFonts w:ascii="Times New Roman" w:hAnsi="Times New Roman" w:cs="Times New Roman"/>
                <w:sz w:val="28"/>
                <w:szCs w:val="28"/>
                <w:lang w:eastAsia="ru-RU"/>
              </w:rPr>
              <w:t xml:space="preserve">в решение Совета депутатов муниципального образования </w:t>
            </w:r>
            <w:r w:rsidR="00F47D15">
              <w:rPr>
                <w:rFonts w:ascii="Times New Roman" w:hAnsi="Times New Roman" w:cs="Times New Roman"/>
                <w:sz w:val="28"/>
                <w:szCs w:val="28"/>
                <w:lang w:eastAsia="ru-RU"/>
              </w:rPr>
              <w:t>Новочеркасский</w:t>
            </w:r>
            <w:r w:rsidRPr="00C27BF1">
              <w:rPr>
                <w:rFonts w:ascii="Times New Roman" w:hAnsi="Times New Roman" w:cs="Times New Roman"/>
                <w:sz w:val="28"/>
                <w:szCs w:val="28"/>
                <w:lang w:eastAsia="ru-RU"/>
              </w:rPr>
              <w:t xml:space="preserve"> сельсовет о местном бюджете на текущий финансовый год и плановый период</w:t>
            </w:r>
          </w:p>
          <w:p w:rsidR="00C27BF1" w:rsidRPr="00C27BF1" w:rsidRDefault="00C27BF1" w:rsidP="00C27BF1">
            <w:pPr>
              <w:suppressAutoHyphens w:val="0"/>
              <w:autoSpaceDE w:val="0"/>
              <w:autoSpaceDN w:val="0"/>
              <w:adjustRightInd w:val="0"/>
              <w:spacing w:after="0" w:line="240" w:lineRule="auto"/>
              <w:ind w:right="-1" w:firstLine="709"/>
              <w:jc w:val="center"/>
              <w:outlineLvl w:val="2"/>
              <w:rPr>
                <w:rFonts w:ascii="Times New Roman" w:hAnsi="Times New Roman" w:cs="Times New Roman"/>
                <w:b/>
                <w:sz w:val="28"/>
                <w:szCs w:val="28"/>
                <w:lang w:eastAsia="ru-RU"/>
              </w:rPr>
            </w:pPr>
          </w:p>
          <w:p w:rsidR="00C27BF1" w:rsidRPr="00C27BF1" w:rsidRDefault="00F47D15" w:rsidP="00C27BF1">
            <w:pPr>
              <w:suppressAutoHyphens w:val="0"/>
              <w:autoSpaceDE w:val="0"/>
              <w:autoSpaceDN w:val="0"/>
              <w:adjustRightInd w:val="0"/>
              <w:spacing w:after="0" w:line="240" w:lineRule="auto"/>
              <w:ind w:right="-1" w:firstLine="709"/>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1. </w:t>
            </w:r>
            <w:r w:rsidR="00C27BF1" w:rsidRPr="00C27BF1">
              <w:rPr>
                <w:rFonts w:ascii="Times New Roman" w:hAnsi="Times New Roman" w:cs="Times New Roman"/>
                <w:sz w:val="28"/>
                <w:szCs w:val="28"/>
                <w:lang w:eastAsia="ru-RU"/>
              </w:rPr>
              <w:t xml:space="preserve">Администрации </w:t>
            </w:r>
            <w:r>
              <w:rPr>
                <w:rFonts w:ascii="Times New Roman" w:hAnsi="Times New Roman" w:cs="Times New Roman"/>
                <w:sz w:val="28"/>
                <w:szCs w:val="28"/>
                <w:lang w:eastAsia="ru-RU"/>
              </w:rPr>
              <w:t>Новочеркасского</w:t>
            </w:r>
            <w:r w:rsidR="00C27BF1" w:rsidRPr="00C27BF1">
              <w:rPr>
                <w:rFonts w:ascii="Times New Roman" w:hAnsi="Times New Roman" w:cs="Times New Roman"/>
                <w:sz w:val="28"/>
                <w:szCs w:val="28"/>
                <w:lang w:eastAsia="ru-RU"/>
              </w:rPr>
              <w:t xml:space="preserve"> сельсовета  разрабатывает и представляет в Совет депутатов муниципального образования </w:t>
            </w:r>
            <w:r>
              <w:rPr>
                <w:rFonts w:ascii="Times New Roman" w:hAnsi="Times New Roman" w:cs="Times New Roman"/>
                <w:sz w:val="28"/>
                <w:szCs w:val="28"/>
                <w:lang w:eastAsia="ru-RU"/>
              </w:rPr>
              <w:t>Новочеркасский</w:t>
            </w:r>
            <w:r w:rsidR="00C27BF1" w:rsidRPr="00C27BF1">
              <w:rPr>
                <w:rFonts w:ascii="Times New Roman" w:hAnsi="Times New Roman" w:cs="Times New Roman"/>
                <w:sz w:val="28"/>
                <w:szCs w:val="28"/>
                <w:lang w:eastAsia="ru-RU"/>
              </w:rPr>
              <w:t xml:space="preserve"> сельсовет проекты Решений о внесении изменений в местный бюджет.   </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 xml:space="preserve">Проект решения о внесении изменений в решение Совета депутатов </w:t>
            </w:r>
            <w:r w:rsidRPr="00C27BF1">
              <w:rPr>
                <w:rFonts w:ascii="Times New Roman" w:hAnsi="Times New Roman" w:cs="Times New Roman"/>
                <w:sz w:val="28"/>
                <w:szCs w:val="28"/>
                <w:shd w:val="clear" w:color="auto" w:fill="FFFFFF"/>
                <w:lang w:eastAsia="ru-RU"/>
              </w:rPr>
              <w:t xml:space="preserve">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w:t>
            </w:r>
            <w:r w:rsidRPr="00C27BF1">
              <w:rPr>
                <w:rFonts w:ascii="Times New Roman" w:hAnsi="Times New Roman" w:cs="Times New Roman"/>
                <w:color w:val="000000"/>
                <w:sz w:val="28"/>
                <w:shd w:val="clear" w:color="auto" w:fill="FFFFFF"/>
                <w:lang w:eastAsia="ru-RU"/>
              </w:rPr>
              <w:t xml:space="preserve">о местном бюджете на текущий финансовый год и плановый период рассматривается Советом депутатов </w:t>
            </w:r>
            <w:r w:rsidRPr="00C27BF1">
              <w:rPr>
                <w:rFonts w:ascii="Times New Roman" w:hAnsi="Times New Roman" w:cs="Times New Roman"/>
                <w:sz w:val="28"/>
                <w:szCs w:val="28"/>
                <w:shd w:val="clear" w:color="auto" w:fill="FFFFFF"/>
                <w:lang w:eastAsia="ru-RU"/>
              </w:rPr>
              <w:t xml:space="preserve">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sz w:val="28"/>
                <w:szCs w:val="28"/>
                <w:shd w:val="clear" w:color="auto" w:fill="FFFFFF"/>
                <w:lang w:eastAsia="ru-RU"/>
              </w:rPr>
              <w:t xml:space="preserve"> сельсовет </w:t>
            </w:r>
            <w:r w:rsidRPr="00C27BF1">
              <w:rPr>
                <w:rFonts w:ascii="Times New Roman" w:hAnsi="Times New Roman" w:cs="Times New Roman"/>
                <w:color w:val="000000"/>
                <w:sz w:val="28"/>
                <w:shd w:val="clear" w:color="auto" w:fill="FFFFFF"/>
                <w:lang w:eastAsia="ru-RU"/>
              </w:rPr>
              <w:t>во внеочередном порядке в течение 15 календарных дней (ст.168.5 БК РФ).</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Счетная палата готовит заключение на проект решения в срок не более 5 рабочих дней с момента поступления его в Счетную па</w:t>
            </w:r>
            <w:r w:rsidRPr="00C27BF1">
              <w:rPr>
                <w:rFonts w:ascii="Times New Roman" w:hAnsi="Times New Roman" w:cs="Times New Roman"/>
                <w:color w:val="000000"/>
                <w:sz w:val="28"/>
                <w:shd w:val="clear" w:color="auto" w:fill="FFFFFF"/>
                <w:lang w:eastAsia="ru-RU"/>
              </w:rPr>
              <w:softHyphen/>
              <w:t>лату.</w:t>
            </w:r>
          </w:p>
          <w:p w:rsidR="00C27BF1" w:rsidRPr="00C27BF1" w:rsidRDefault="00F47D15" w:rsidP="00F47D15">
            <w:pPr>
              <w:widowControl w:val="0"/>
              <w:tabs>
                <w:tab w:val="left" w:pos="105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Pr>
                <w:rFonts w:ascii="Times New Roman" w:hAnsi="Times New Roman" w:cs="Times New Roman"/>
                <w:color w:val="000000"/>
                <w:sz w:val="28"/>
                <w:shd w:val="clear" w:color="auto" w:fill="FFFFFF"/>
                <w:lang w:eastAsia="ru-RU"/>
              </w:rPr>
              <w:t xml:space="preserve">2. </w:t>
            </w:r>
            <w:r w:rsidR="00C27BF1" w:rsidRPr="00C27BF1">
              <w:rPr>
                <w:rFonts w:ascii="Times New Roman" w:hAnsi="Times New Roman" w:cs="Times New Roman"/>
                <w:color w:val="000000"/>
                <w:sz w:val="28"/>
                <w:shd w:val="clear" w:color="auto" w:fill="FFFFFF"/>
                <w:lang w:eastAsia="ru-RU"/>
              </w:rPr>
              <w:t>При рассмотрении указанных проектов решений заслушиваются док</w:t>
            </w:r>
            <w:r w:rsidR="00C27BF1" w:rsidRPr="00C27BF1">
              <w:rPr>
                <w:rFonts w:ascii="Times New Roman" w:hAnsi="Times New Roman" w:cs="Times New Roman"/>
                <w:color w:val="000000"/>
                <w:sz w:val="28"/>
                <w:shd w:val="clear" w:color="auto" w:fill="FFFFFF"/>
                <w:lang w:eastAsia="ru-RU"/>
              </w:rPr>
              <w:softHyphen/>
              <w:t xml:space="preserve">лад Администрации </w:t>
            </w:r>
            <w:r>
              <w:rPr>
                <w:rFonts w:ascii="Times New Roman" w:hAnsi="Times New Roman" w:cs="Times New Roman"/>
                <w:sz w:val="28"/>
                <w:szCs w:val="28"/>
                <w:shd w:val="clear" w:color="auto" w:fill="FFFFFF"/>
                <w:lang w:eastAsia="ru-RU"/>
              </w:rPr>
              <w:t>Новочеркасского</w:t>
            </w:r>
            <w:r w:rsidR="00C27BF1" w:rsidRPr="00C27BF1">
              <w:rPr>
                <w:rFonts w:ascii="Times New Roman" w:hAnsi="Times New Roman" w:cs="Times New Roman"/>
                <w:color w:val="000000"/>
                <w:sz w:val="28"/>
                <w:shd w:val="clear" w:color="auto" w:fill="FFFFFF"/>
                <w:lang w:eastAsia="ru-RU"/>
              </w:rPr>
              <w:t xml:space="preserve"> сельсовета и доклад председателя Счетной па</w:t>
            </w:r>
            <w:r w:rsidR="00C27BF1" w:rsidRPr="00C27BF1">
              <w:rPr>
                <w:rFonts w:ascii="Times New Roman" w:hAnsi="Times New Roman" w:cs="Times New Roman"/>
                <w:color w:val="000000"/>
                <w:sz w:val="28"/>
                <w:shd w:val="clear" w:color="auto" w:fill="FFFFFF"/>
                <w:lang w:eastAsia="ru-RU"/>
              </w:rPr>
              <w:softHyphen/>
              <w:t>латы.</w:t>
            </w:r>
          </w:p>
          <w:p w:rsidR="00C27BF1" w:rsidRPr="00C27BF1" w:rsidRDefault="00F47D15" w:rsidP="00F47D15">
            <w:pPr>
              <w:widowControl w:val="0"/>
              <w:tabs>
                <w:tab w:val="left" w:pos="105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Pr>
                <w:rFonts w:ascii="Times New Roman" w:hAnsi="Times New Roman" w:cs="Times New Roman"/>
                <w:color w:val="000000"/>
                <w:sz w:val="28"/>
                <w:shd w:val="clear" w:color="auto" w:fill="FFFFFF"/>
                <w:lang w:eastAsia="ru-RU"/>
              </w:rPr>
              <w:t xml:space="preserve">3. </w:t>
            </w:r>
            <w:r w:rsidR="00C27BF1" w:rsidRPr="00C27BF1">
              <w:rPr>
                <w:rFonts w:ascii="Times New Roman" w:hAnsi="Times New Roman" w:cs="Times New Roman"/>
                <w:color w:val="000000"/>
                <w:sz w:val="28"/>
                <w:shd w:val="clear" w:color="auto" w:fill="FFFFFF"/>
                <w:lang w:eastAsia="ru-RU"/>
              </w:rPr>
              <w:t xml:space="preserve">Если принимается решение Совета депутатов </w:t>
            </w:r>
            <w:r w:rsidR="00C27BF1" w:rsidRPr="00C27BF1">
              <w:rPr>
                <w:rFonts w:ascii="Times New Roman" w:hAnsi="Times New Roman" w:cs="Times New Roman"/>
                <w:sz w:val="28"/>
                <w:szCs w:val="28"/>
                <w:shd w:val="clear" w:color="auto" w:fill="FFFFFF"/>
                <w:lang w:eastAsia="ru-RU"/>
              </w:rPr>
              <w:t xml:space="preserve">муниципального образования </w:t>
            </w:r>
            <w:r>
              <w:rPr>
                <w:rFonts w:ascii="Times New Roman" w:hAnsi="Times New Roman" w:cs="Times New Roman"/>
                <w:sz w:val="28"/>
                <w:szCs w:val="28"/>
                <w:shd w:val="clear" w:color="auto" w:fill="FFFFFF"/>
                <w:lang w:eastAsia="ru-RU"/>
              </w:rPr>
              <w:t>Новочеркасский</w:t>
            </w:r>
            <w:r w:rsidR="00C27BF1" w:rsidRPr="00C27BF1">
              <w:rPr>
                <w:rFonts w:ascii="Times New Roman" w:hAnsi="Times New Roman" w:cs="Times New Roman"/>
                <w:sz w:val="28"/>
                <w:szCs w:val="28"/>
                <w:shd w:val="clear" w:color="auto" w:fill="FFFFFF"/>
                <w:lang w:eastAsia="ru-RU"/>
              </w:rPr>
              <w:t xml:space="preserve"> сельсовет</w:t>
            </w:r>
            <w:r w:rsidR="00C27BF1" w:rsidRPr="00C27BF1">
              <w:rPr>
                <w:rFonts w:ascii="Times New Roman" w:hAnsi="Times New Roman" w:cs="Times New Roman"/>
                <w:color w:val="000000"/>
                <w:sz w:val="28"/>
                <w:shd w:val="clear" w:color="auto" w:fill="FFFFFF"/>
                <w:lang w:eastAsia="ru-RU"/>
              </w:rPr>
              <w:t>, либо другой норма</w:t>
            </w:r>
            <w:r w:rsidR="00C27BF1" w:rsidRPr="00C27BF1">
              <w:rPr>
                <w:rFonts w:ascii="Times New Roman" w:hAnsi="Times New Roman" w:cs="Times New Roman"/>
                <w:color w:val="000000"/>
                <w:sz w:val="28"/>
                <w:shd w:val="clear" w:color="auto" w:fill="FFFFFF"/>
                <w:lang w:eastAsia="ru-RU"/>
              </w:rPr>
              <w:softHyphen/>
              <w:t xml:space="preserve">тивный правовой акт </w:t>
            </w:r>
            <w:r>
              <w:rPr>
                <w:rFonts w:ascii="Times New Roman" w:hAnsi="Times New Roman" w:cs="Times New Roman"/>
                <w:sz w:val="28"/>
                <w:szCs w:val="28"/>
                <w:shd w:val="clear" w:color="auto" w:fill="FFFFFF"/>
                <w:lang w:eastAsia="ru-RU"/>
              </w:rPr>
              <w:t>Новочеркасского</w:t>
            </w:r>
            <w:r w:rsidR="00C27BF1" w:rsidRPr="00C27BF1">
              <w:rPr>
                <w:rFonts w:ascii="Times New Roman" w:hAnsi="Times New Roman" w:cs="Times New Roman"/>
                <w:color w:val="000000"/>
                <w:sz w:val="28"/>
                <w:shd w:val="clear" w:color="auto" w:fill="FFFFFF"/>
                <w:lang w:eastAsia="ru-RU"/>
              </w:rPr>
              <w:t xml:space="preserve"> сельсовета,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Черноотрожским сельсоветом,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w:t>
            </w:r>
            <w:r w:rsidR="00C27BF1" w:rsidRPr="00C27BF1">
              <w:rPr>
                <w:rFonts w:ascii="Times New Roman" w:hAnsi="Times New Roman" w:cs="Times New Roman"/>
                <w:color w:val="000000"/>
                <w:sz w:val="28"/>
                <w:shd w:val="clear" w:color="auto" w:fill="FFFFFF"/>
                <w:lang w:eastAsia="ru-RU"/>
              </w:rPr>
              <w:softHyphen/>
              <w:t xml:space="preserve">рядок передачи финансовых ресурсов </w:t>
            </w:r>
            <w:r w:rsidR="00C27BF1" w:rsidRPr="00C27BF1">
              <w:rPr>
                <w:rFonts w:ascii="Times New Roman" w:hAnsi="Times New Roman" w:cs="Times New Roman"/>
                <w:color w:val="000000"/>
                <w:sz w:val="28"/>
                <w:shd w:val="clear" w:color="auto" w:fill="FFFFFF"/>
                <w:lang w:eastAsia="ru-RU"/>
              </w:rPr>
              <w:lastRenderedPageBreak/>
              <w:t>на новые виды расходных обязательств в соответствующие бюджеты бюджетной системы Российской Федерации.</w:t>
            </w:r>
          </w:p>
          <w:p w:rsidR="00C27BF1" w:rsidRPr="00C27BF1" w:rsidRDefault="00F47D15" w:rsidP="00F47D15">
            <w:pPr>
              <w:widowControl w:val="0"/>
              <w:tabs>
                <w:tab w:val="left" w:pos="104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Pr>
                <w:rFonts w:ascii="Times New Roman" w:hAnsi="Times New Roman" w:cs="Times New Roman"/>
                <w:color w:val="000000"/>
                <w:sz w:val="28"/>
                <w:shd w:val="clear" w:color="auto" w:fill="FFFFFF"/>
                <w:lang w:eastAsia="ru-RU"/>
              </w:rPr>
              <w:t xml:space="preserve">4. </w:t>
            </w:r>
            <w:r w:rsidR="00C27BF1" w:rsidRPr="00C27BF1">
              <w:rPr>
                <w:rFonts w:ascii="Times New Roman" w:hAnsi="Times New Roman" w:cs="Times New Roman"/>
                <w:color w:val="000000"/>
                <w:sz w:val="28"/>
                <w:shd w:val="clear" w:color="auto" w:fill="FFFFFF"/>
                <w:lang w:eastAsia="ru-RU"/>
              </w:rPr>
              <w:t>Выделение бюджетных ассигнований на принятие новых видов рас</w:t>
            </w:r>
            <w:r w:rsidR="00C27BF1" w:rsidRPr="00C27BF1">
              <w:rPr>
                <w:rFonts w:ascii="Times New Roman" w:hAnsi="Times New Roman" w:cs="Times New Roman"/>
                <w:color w:val="000000"/>
                <w:sz w:val="28"/>
                <w:shd w:val="clear" w:color="auto" w:fill="FFFFFF"/>
                <w:lang w:eastAsia="ru-RU"/>
              </w:rPr>
              <w:softHyphen/>
              <w:t xml:space="preserve">ходных обязательств </w:t>
            </w:r>
            <w:r>
              <w:rPr>
                <w:rFonts w:ascii="Times New Roman" w:hAnsi="Times New Roman" w:cs="Times New Roman"/>
                <w:sz w:val="28"/>
                <w:szCs w:val="28"/>
                <w:shd w:val="clear" w:color="auto" w:fill="FFFFFF"/>
                <w:lang w:eastAsia="ru-RU"/>
              </w:rPr>
              <w:t>Новочеркасского</w:t>
            </w:r>
            <w:r w:rsidR="00C27BF1" w:rsidRPr="00C27BF1">
              <w:rPr>
                <w:rFonts w:ascii="Times New Roman" w:hAnsi="Times New Roman" w:cs="Times New Roman"/>
                <w:color w:val="000000"/>
                <w:sz w:val="28"/>
                <w:shd w:val="clear" w:color="auto" w:fill="FFFFFF"/>
                <w:lang w:eastAsia="ru-RU"/>
              </w:rPr>
              <w:t xml:space="preserve"> сельсовета или увеличение бюджетных ас</w:t>
            </w:r>
            <w:r w:rsidR="00C27BF1" w:rsidRPr="00C27BF1">
              <w:rPr>
                <w:rFonts w:ascii="Times New Roman" w:hAnsi="Times New Roman" w:cs="Times New Roman"/>
                <w:color w:val="000000"/>
                <w:sz w:val="28"/>
                <w:shd w:val="clear" w:color="auto" w:fill="FFFFFF"/>
                <w:lang w:eastAsia="ru-RU"/>
              </w:rPr>
              <w:softHyphen/>
              <w:t xml:space="preserve">сигнований на исполнение существующих видов расходных обязательств </w:t>
            </w:r>
            <w:r>
              <w:rPr>
                <w:rFonts w:ascii="Times New Roman" w:hAnsi="Times New Roman" w:cs="Times New Roman"/>
                <w:sz w:val="28"/>
                <w:szCs w:val="28"/>
                <w:shd w:val="clear" w:color="auto" w:fill="FFFFFF"/>
                <w:lang w:eastAsia="ru-RU"/>
              </w:rPr>
              <w:t>Новочеркасского</w:t>
            </w:r>
            <w:r w:rsidR="00C27BF1" w:rsidRPr="00C27BF1">
              <w:rPr>
                <w:rFonts w:ascii="Times New Roman" w:hAnsi="Times New Roman" w:cs="Times New Roman"/>
                <w:color w:val="000000"/>
                <w:sz w:val="28"/>
                <w:shd w:val="clear" w:color="auto" w:fill="FFFFFF"/>
                <w:lang w:eastAsia="ru-RU"/>
              </w:rPr>
              <w:t xml:space="preserve"> сельсовета может осуществляться только с начала очередного фи</w:t>
            </w:r>
            <w:r w:rsidR="00C27BF1" w:rsidRPr="00C27BF1">
              <w:rPr>
                <w:rFonts w:ascii="Times New Roman" w:hAnsi="Times New Roman" w:cs="Times New Roman"/>
                <w:color w:val="000000"/>
                <w:sz w:val="28"/>
                <w:shd w:val="clear" w:color="auto" w:fill="FFFFFF"/>
                <w:lang w:eastAsia="ru-RU"/>
              </w:rPr>
              <w:softHyphen/>
              <w:t xml:space="preserve">нансового года при условии включения соответствующих бюджетных ассигнований в решение Совета депутатов </w:t>
            </w:r>
            <w:r w:rsidR="00C27BF1" w:rsidRPr="00C27BF1">
              <w:rPr>
                <w:rFonts w:ascii="Times New Roman" w:hAnsi="Times New Roman" w:cs="Times New Roman"/>
                <w:sz w:val="28"/>
                <w:szCs w:val="28"/>
                <w:shd w:val="clear" w:color="auto" w:fill="FFFFFF"/>
                <w:lang w:eastAsia="ru-RU"/>
              </w:rPr>
              <w:t xml:space="preserve">муниципального образования </w:t>
            </w:r>
            <w:r>
              <w:rPr>
                <w:rFonts w:ascii="Times New Roman" w:hAnsi="Times New Roman" w:cs="Times New Roman"/>
                <w:sz w:val="28"/>
                <w:szCs w:val="28"/>
                <w:shd w:val="clear" w:color="auto" w:fill="FFFFFF"/>
                <w:lang w:eastAsia="ru-RU"/>
              </w:rPr>
              <w:t>Новочеркасский</w:t>
            </w:r>
            <w:r w:rsidR="00C27BF1" w:rsidRPr="00C27BF1">
              <w:rPr>
                <w:rFonts w:ascii="Times New Roman" w:hAnsi="Times New Roman" w:cs="Times New Roman"/>
                <w:sz w:val="28"/>
                <w:szCs w:val="28"/>
                <w:shd w:val="clear" w:color="auto" w:fill="FFFFFF"/>
                <w:lang w:eastAsia="ru-RU"/>
              </w:rPr>
              <w:t xml:space="preserve"> сельсовет </w:t>
            </w:r>
            <w:r w:rsidR="00C27BF1" w:rsidRPr="00C27BF1">
              <w:rPr>
                <w:rFonts w:ascii="Times New Roman" w:hAnsi="Times New Roman" w:cs="Times New Roman"/>
                <w:color w:val="000000"/>
                <w:sz w:val="28"/>
                <w:shd w:val="clear" w:color="auto" w:fill="FFFFFF"/>
                <w:lang w:eastAsia="ru-RU"/>
              </w:rPr>
              <w:t xml:space="preserve">о местном бюджете на очередной финансовый год и плановый период либо в текущем финансовом году после внесения соответствующих изменений в решение Совета депутатов </w:t>
            </w:r>
            <w:r w:rsidR="00C27BF1" w:rsidRPr="00C27BF1">
              <w:rPr>
                <w:rFonts w:ascii="Times New Roman" w:hAnsi="Times New Roman" w:cs="Times New Roman"/>
                <w:sz w:val="28"/>
                <w:szCs w:val="28"/>
                <w:shd w:val="clear" w:color="auto" w:fill="FFFFFF"/>
                <w:lang w:eastAsia="ru-RU"/>
              </w:rPr>
              <w:t xml:space="preserve">муниципального образования </w:t>
            </w:r>
            <w:r>
              <w:rPr>
                <w:rFonts w:ascii="Times New Roman" w:hAnsi="Times New Roman" w:cs="Times New Roman"/>
                <w:sz w:val="28"/>
                <w:szCs w:val="28"/>
                <w:shd w:val="clear" w:color="auto" w:fill="FFFFFF"/>
                <w:lang w:eastAsia="ru-RU"/>
              </w:rPr>
              <w:t>Новочеркасский</w:t>
            </w:r>
            <w:r w:rsidR="00C27BF1" w:rsidRPr="00C27BF1">
              <w:rPr>
                <w:rFonts w:ascii="Times New Roman" w:hAnsi="Times New Roman" w:cs="Times New Roman"/>
                <w:sz w:val="28"/>
                <w:szCs w:val="28"/>
                <w:shd w:val="clear" w:color="auto" w:fill="FFFFFF"/>
                <w:lang w:eastAsia="ru-RU"/>
              </w:rPr>
              <w:t xml:space="preserve"> сельсовет </w:t>
            </w:r>
            <w:r w:rsidR="00C27BF1" w:rsidRPr="00C27BF1">
              <w:rPr>
                <w:rFonts w:ascii="Times New Roman" w:hAnsi="Times New Roman" w:cs="Times New Roman"/>
                <w:color w:val="000000"/>
                <w:sz w:val="28"/>
                <w:shd w:val="clear" w:color="auto" w:fill="FFFFFF"/>
                <w:lang w:eastAsia="ru-RU"/>
              </w:rPr>
              <w:t>о местном бюджете на текущий финансовый год и плановый период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C27BF1" w:rsidRPr="00C27BF1" w:rsidRDefault="00C27BF1" w:rsidP="00C27BF1">
            <w:pPr>
              <w:keepNext/>
              <w:keepLines/>
              <w:widowControl w:val="0"/>
              <w:suppressAutoHyphens w:val="0"/>
              <w:spacing w:after="0" w:line="240" w:lineRule="auto"/>
              <w:ind w:right="-1" w:firstLine="709"/>
              <w:jc w:val="center"/>
              <w:outlineLvl w:val="4"/>
              <w:rPr>
                <w:rFonts w:ascii="Times New Roman" w:hAnsi="Times New Roman" w:cs="Times New Roman"/>
                <w:b/>
                <w:bCs/>
                <w:sz w:val="28"/>
                <w:szCs w:val="28"/>
                <w:shd w:val="clear" w:color="auto" w:fill="FFFFFF"/>
                <w:lang w:eastAsia="ru-RU"/>
              </w:rPr>
            </w:pPr>
            <w:bookmarkStart w:id="16" w:name="bookmark26"/>
          </w:p>
          <w:p w:rsidR="00C27BF1" w:rsidRPr="00C27BF1" w:rsidRDefault="00C27BF1" w:rsidP="00C27BF1">
            <w:pPr>
              <w:keepNext/>
              <w:keepLines/>
              <w:widowControl w:val="0"/>
              <w:suppressAutoHyphens w:val="0"/>
              <w:spacing w:after="0" w:line="240" w:lineRule="auto"/>
              <w:ind w:right="-1" w:firstLine="709"/>
              <w:jc w:val="center"/>
              <w:outlineLvl w:val="4"/>
              <w:rPr>
                <w:rFonts w:ascii="Times New Roman" w:hAnsi="Times New Roman" w:cs="Times New Roman"/>
                <w:bCs/>
                <w:sz w:val="28"/>
                <w:szCs w:val="28"/>
                <w:shd w:val="clear" w:color="auto" w:fill="FFFFFF"/>
                <w:lang w:eastAsia="ru-RU"/>
              </w:rPr>
            </w:pPr>
            <w:r w:rsidRPr="00C27BF1">
              <w:rPr>
                <w:rFonts w:ascii="Times New Roman" w:hAnsi="Times New Roman" w:cs="Times New Roman"/>
                <w:bCs/>
                <w:sz w:val="28"/>
                <w:szCs w:val="28"/>
                <w:shd w:val="clear" w:color="auto" w:fill="FFFFFF"/>
                <w:lang w:eastAsia="ru-RU"/>
              </w:rPr>
              <w:t>Глава VI</w:t>
            </w:r>
            <w:r w:rsidRPr="00C27BF1">
              <w:rPr>
                <w:rFonts w:ascii="Times New Roman" w:hAnsi="Times New Roman" w:cs="Times New Roman"/>
                <w:bCs/>
                <w:sz w:val="28"/>
                <w:szCs w:val="28"/>
                <w:shd w:val="clear" w:color="auto" w:fill="FFFFFF"/>
                <w:lang w:val="en-US" w:eastAsia="ru-RU"/>
              </w:rPr>
              <w:t>I</w:t>
            </w:r>
            <w:r w:rsidRPr="00C27BF1">
              <w:rPr>
                <w:rFonts w:ascii="Times New Roman" w:hAnsi="Times New Roman" w:cs="Times New Roman"/>
                <w:bCs/>
                <w:sz w:val="28"/>
                <w:szCs w:val="28"/>
                <w:shd w:val="clear" w:color="auto" w:fill="FFFFFF"/>
                <w:lang w:eastAsia="ru-RU"/>
              </w:rPr>
              <w:t>. ИСПОЛНЕНИЕ МЕСТНОГО БЮДЖЕТА</w:t>
            </w:r>
          </w:p>
          <w:p w:rsidR="00C27BF1" w:rsidRPr="00C27BF1" w:rsidRDefault="00C27BF1" w:rsidP="00C27BF1">
            <w:pPr>
              <w:keepNext/>
              <w:keepLines/>
              <w:widowControl w:val="0"/>
              <w:suppressAutoHyphens w:val="0"/>
              <w:spacing w:after="0" w:line="240" w:lineRule="auto"/>
              <w:ind w:right="-1" w:firstLine="709"/>
              <w:jc w:val="both"/>
              <w:outlineLvl w:val="4"/>
              <w:rPr>
                <w:rFonts w:ascii="Times New Roman" w:hAnsi="Times New Roman" w:cs="Times New Roman"/>
                <w:bCs/>
                <w:color w:val="FF0000"/>
                <w:sz w:val="28"/>
                <w:szCs w:val="28"/>
                <w:shd w:val="clear" w:color="auto" w:fill="FFFFFF"/>
                <w:lang w:eastAsia="ru-RU"/>
              </w:rPr>
            </w:pPr>
          </w:p>
          <w:p w:rsidR="00C27BF1" w:rsidRPr="00C27BF1" w:rsidRDefault="00C27BF1" w:rsidP="00C27BF1">
            <w:pPr>
              <w:keepNext/>
              <w:keepLines/>
              <w:widowControl w:val="0"/>
              <w:suppressAutoHyphens w:val="0"/>
              <w:spacing w:after="0" w:line="240" w:lineRule="auto"/>
              <w:ind w:right="-1" w:firstLine="709"/>
              <w:jc w:val="center"/>
              <w:outlineLvl w:val="4"/>
              <w:rPr>
                <w:rFonts w:ascii="Times New Roman" w:hAnsi="Times New Roman" w:cs="Times New Roman"/>
                <w:bCs/>
                <w:sz w:val="28"/>
                <w:szCs w:val="28"/>
                <w:shd w:val="clear" w:color="auto" w:fill="FFFFFF"/>
                <w:lang w:eastAsia="ru-RU"/>
              </w:rPr>
            </w:pPr>
            <w:r w:rsidRPr="00C27BF1">
              <w:rPr>
                <w:rFonts w:ascii="Times New Roman" w:hAnsi="Times New Roman" w:cs="Times New Roman"/>
                <w:bCs/>
                <w:sz w:val="28"/>
                <w:szCs w:val="28"/>
                <w:shd w:val="clear" w:color="auto" w:fill="FFFFFF"/>
                <w:lang w:eastAsia="ru-RU"/>
              </w:rPr>
              <w:t>Статья 36. Основы исполнения местного  бюджета</w:t>
            </w:r>
            <w:bookmarkEnd w:id="16"/>
          </w:p>
          <w:p w:rsidR="00C27BF1" w:rsidRPr="00C27BF1" w:rsidRDefault="00C27BF1" w:rsidP="00C27BF1">
            <w:pPr>
              <w:keepNext/>
              <w:keepLines/>
              <w:widowControl w:val="0"/>
              <w:suppressAutoHyphens w:val="0"/>
              <w:spacing w:after="0" w:line="240" w:lineRule="auto"/>
              <w:ind w:right="-1" w:firstLine="709"/>
              <w:jc w:val="center"/>
              <w:outlineLvl w:val="4"/>
              <w:rPr>
                <w:rFonts w:ascii="Times New Roman" w:hAnsi="Times New Roman" w:cs="Times New Roman"/>
                <w:b/>
                <w:bCs/>
                <w:sz w:val="28"/>
                <w:szCs w:val="28"/>
                <w:shd w:val="clear" w:color="auto" w:fill="FFFFFF"/>
                <w:lang w:eastAsia="ru-RU"/>
              </w:rPr>
            </w:pP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 xml:space="preserve">Исполнение местного бюджета обеспечивается администрацией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color w:val="000000"/>
                <w:sz w:val="28"/>
                <w:shd w:val="clear" w:color="auto" w:fill="FFFFFF"/>
                <w:lang w:eastAsia="ru-RU"/>
              </w:rPr>
              <w:t xml:space="preserve"> сельсовета.</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 xml:space="preserve">Организация исполнения местного бюджета возлагается на  администрацию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color w:val="000000"/>
                <w:sz w:val="28"/>
                <w:shd w:val="clear" w:color="auto" w:fill="FFFFFF"/>
                <w:lang w:eastAsia="ru-RU"/>
              </w:rPr>
              <w:t xml:space="preserve"> сельсовета.</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Исполнение бюджета организуется на основе сводной бюджетной рос</w:t>
            </w:r>
            <w:r w:rsidRPr="00C27BF1">
              <w:rPr>
                <w:rFonts w:ascii="Times New Roman" w:hAnsi="Times New Roman" w:cs="Times New Roman"/>
                <w:color w:val="000000"/>
                <w:sz w:val="28"/>
                <w:shd w:val="clear" w:color="auto" w:fill="FFFFFF"/>
                <w:lang w:eastAsia="ru-RU"/>
              </w:rPr>
              <w:softHyphen/>
              <w:t>писи и кассового плана.</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Бюджет исполняется на основе единства кассы и подведомственности расходов.</w:t>
            </w:r>
          </w:p>
          <w:p w:rsidR="00C27BF1" w:rsidRPr="00C27BF1" w:rsidRDefault="00C27BF1" w:rsidP="00C27BF1">
            <w:pPr>
              <w:widowControl w:val="0"/>
              <w:suppressAutoHyphens w:val="0"/>
              <w:spacing w:after="304" w:line="240" w:lineRule="auto"/>
              <w:ind w:right="-1" w:firstLine="709"/>
              <w:jc w:val="both"/>
              <w:rPr>
                <w:rFonts w:ascii="Times New Roman" w:hAnsi="Times New Roman" w:cs="Times New Roman"/>
                <w:sz w:val="28"/>
                <w:szCs w:val="28"/>
                <w:shd w:val="clear" w:color="auto" w:fill="FFFFFF"/>
                <w:lang w:eastAsia="ru-RU"/>
              </w:rPr>
            </w:pPr>
            <w:bookmarkStart w:id="17" w:name="bookmark27"/>
            <w:r w:rsidRPr="00C27BF1">
              <w:rPr>
                <w:rFonts w:ascii="Times New Roman" w:hAnsi="Times New Roman" w:cs="Times New Roman"/>
                <w:color w:val="000000"/>
                <w:sz w:val="28"/>
                <w:shd w:val="clear" w:color="auto" w:fill="FFFFFF"/>
                <w:lang w:eastAsia="ru-RU"/>
              </w:rPr>
              <w:t>Кассовое обслуживание местного бюджета осуществляется отделом Управления Федерального Казначейства по Оренбургской области (далее - «УФК по Оренбургской области).</w:t>
            </w:r>
          </w:p>
          <w:p w:rsidR="00C27BF1" w:rsidRPr="00C27BF1" w:rsidRDefault="00C27BF1" w:rsidP="00C27BF1">
            <w:pPr>
              <w:keepNext/>
              <w:keepLines/>
              <w:widowControl w:val="0"/>
              <w:suppressAutoHyphens w:val="0"/>
              <w:spacing w:after="0" w:line="240" w:lineRule="auto"/>
              <w:ind w:right="-1" w:firstLine="709"/>
              <w:jc w:val="center"/>
              <w:outlineLvl w:val="4"/>
              <w:rPr>
                <w:rFonts w:ascii="Times New Roman" w:hAnsi="Times New Roman" w:cs="Times New Roman"/>
                <w:bCs/>
                <w:sz w:val="28"/>
                <w:szCs w:val="28"/>
                <w:shd w:val="clear" w:color="auto" w:fill="FFFFFF"/>
                <w:lang w:eastAsia="ru-RU"/>
              </w:rPr>
            </w:pPr>
            <w:r w:rsidRPr="00C27BF1">
              <w:rPr>
                <w:rFonts w:ascii="Times New Roman" w:hAnsi="Times New Roman" w:cs="Times New Roman"/>
                <w:bCs/>
                <w:sz w:val="28"/>
                <w:szCs w:val="28"/>
                <w:shd w:val="clear" w:color="auto" w:fill="FFFFFF"/>
                <w:lang w:eastAsia="ru-RU"/>
              </w:rPr>
              <w:t>Статья 37. Сводная бюджетная роспись местного бюджета</w:t>
            </w:r>
            <w:bookmarkEnd w:id="17"/>
          </w:p>
          <w:p w:rsidR="00C27BF1" w:rsidRPr="00C27BF1" w:rsidRDefault="00C27BF1" w:rsidP="00C27BF1">
            <w:pPr>
              <w:keepNext/>
              <w:keepLines/>
              <w:widowControl w:val="0"/>
              <w:suppressAutoHyphens w:val="0"/>
              <w:spacing w:after="0" w:line="240" w:lineRule="auto"/>
              <w:ind w:right="-1" w:firstLine="709"/>
              <w:jc w:val="center"/>
              <w:outlineLvl w:val="4"/>
              <w:rPr>
                <w:rFonts w:ascii="Times New Roman" w:hAnsi="Times New Roman" w:cs="Times New Roman"/>
                <w:b/>
                <w:bCs/>
                <w:sz w:val="28"/>
                <w:szCs w:val="28"/>
                <w:shd w:val="clear" w:color="auto" w:fill="FFFFFF"/>
                <w:lang w:eastAsia="ru-RU"/>
              </w:rPr>
            </w:pPr>
          </w:p>
          <w:p w:rsidR="00C27BF1" w:rsidRPr="00C27BF1" w:rsidRDefault="00C27BF1" w:rsidP="00C27BF1">
            <w:pPr>
              <w:widowControl w:val="0"/>
              <w:tabs>
                <w:tab w:val="left" w:pos="1042"/>
              </w:tabs>
              <w:suppressAutoHyphens w:val="0"/>
              <w:spacing w:after="0" w:line="240" w:lineRule="auto"/>
              <w:ind w:right="-1" w:firstLine="709"/>
              <w:jc w:val="both"/>
              <w:rPr>
                <w:rFonts w:ascii="Times New Roman" w:hAnsi="Times New Roman" w:cs="Times New Roman"/>
                <w:color w:val="FF0000"/>
                <w:sz w:val="28"/>
                <w:szCs w:val="28"/>
                <w:highlight w:val="yellow"/>
                <w:shd w:val="clear" w:color="auto" w:fill="FFFFFF"/>
                <w:lang w:eastAsia="ru-RU"/>
              </w:rPr>
            </w:pPr>
            <w:r w:rsidRPr="00C27BF1">
              <w:rPr>
                <w:rFonts w:ascii="Times New Roman" w:hAnsi="Times New Roman" w:cs="Times New Roman"/>
                <w:color w:val="000000"/>
                <w:sz w:val="28"/>
                <w:shd w:val="clear" w:color="auto" w:fill="FFFFFF"/>
                <w:lang w:eastAsia="ru-RU"/>
              </w:rPr>
              <w:t xml:space="preserve">1. Порядок составления и ведения сводной бюджетной росписи местного бюджета устанавливается администрацией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color w:val="000000"/>
                <w:sz w:val="28"/>
                <w:shd w:val="clear" w:color="auto" w:fill="FFFFFF"/>
                <w:lang w:eastAsia="ru-RU"/>
              </w:rPr>
              <w:t xml:space="preserve"> сельсовета.</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2. Утверждение сводной бюджетной росписи местного бюджета и внесе</w:t>
            </w:r>
            <w:r w:rsidRPr="00C27BF1">
              <w:rPr>
                <w:rFonts w:ascii="Times New Roman" w:hAnsi="Times New Roman" w:cs="Times New Roman"/>
                <w:color w:val="000000"/>
                <w:sz w:val="28"/>
                <w:shd w:val="clear" w:color="auto" w:fill="FFFFFF"/>
                <w:lang w:eastAsia="ru-RU"/>
              </w:rPr>
              <w:softHyphen/>
              <w:t xml:space="preserve">ние изменений в нее осуществляется администрацией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color w:val="000000"/>
                <w:sz w:val="28"/>
                <w:shd w:val="clear" w:color="auto" w:fill="FFFFFF"/>
                <w:lang w:eastAsia="ru-RU"/>
              </w:rPr>
              <w:t xml:space="preserve"> сельсовет. </w:t>
            </w:r>
          </w:p>
          <w:p w:rsidR="00C27BF1" w:rsidRPr="00C27BF1" w:rsidRDefault="00C27BF1" w:rsidP="00F47D15">
            <w:pPr>
              <w:widowControl w:val="0"/>
              <w:numPr>
                <w:ilvl w:val="0"/>
                <w:numId w:val="25"/>
              </w:numPr>
              <w:tabs>
                <w:tab w:val="left" w:pos="1028"/>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Утвержденные показатели сводной бюджетной росписи должны соот</w:t>
            </w:r>
            <w:r w:rsidRPr="00C27BF1">
              <w:rPr>
                <w:rFonts w:ascii="Times New Roman" w:hAnsi="Times New Roman" w:cs="Times New Roman"/>
                <w:color w:val="000000"/>
                <w:sz w:val="28"/>
                <w:shd w:val="clear" w:color="auto" w:fill="FFFFFF"/>
                <w:lang w:eastAsia="ru-RU"/>
              </w:rPr>
              <w:softHyphen/>
              <w:t xml:space="preserve">ветствовать показателям, утвержденным решением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color w:val="000000"/>
                <w:sz w:val="28"/>
                <w:shd w:val="clear" w:color="auto" w:fill="FFFFFF"/>
                <w:lang w:eastAsia="ru-RU"/>
              </w:rPr>
              <w:t xml:space="preserve"> сельсовет  о местном бюджете на текущий финансовый год и плановый период.</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lastRenderedPageBreak/>
              <w:t xml:space="preserve">В случае принятия решения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color w:val="000000"/>
                <w:sz w:val="28"/>
                <w:shd w:val="clear" w:color="auto" w:fill="FFFFFF"/>
                <w:lang w:eastAsia="ru-RU"/>
              </w:rPr>
              <w:t xml:space="preserve"> сельсовет  о внесении изменений в решение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color w:val="000000"/>
                <w:sz w:val="28"/>
                <w:shd w:val="clear" w:color="auto" w:fill="FFFFFF"/>
                <w:lang w:eastAsia="ru-RU"/>
              </w:rPr>
              <w:t xml:space="preserve"> сельсовет  о местном бюджете на текущий финансовый год и плановый период администрация  </w:t>
            </w:r>
            <w:r w:rsidR="00F47D15">
              <w:rPr>
                <w:rFonts w:ascii="Times New Roman" w:hAnsi="Times New Roman" w:cs="Times New Roman"/>
                <w:color w:val="000000"/>
                <w:sz w:val="28"/>
                <w:shd w:val="clear" w:color="auto" w:fill="FFFFFF"/>
                <w:lang w:eastAsia="ru-RU"/>
              </w:rPr>
              <w:t>Новочеркасского</w:t>
            </w:r>
            <w:r w:rsidRPr="00C27BF1">
              <w:rPr>
                <w:rFonts w:ascii="Times New Roman" w:hAnsi="Times New Roman" w:cs="Times New Roman"/>
                <w:color w:val="000000"/>
                <w:sz w:val="28"/>
                <w:shd w:val="clear" w:color="auto" w:fill="FFFFFF"/>
                <w:lang w:eastAsia="ru-RU"/>
              </w:rPr>
              <w:t xml:space="preserve"> сельсовета   утверждает соответствующие изменения в сводную бюджетную роспись местного бюд</w:t>
            </w:r>
            <w:r w:rsidRPr="00C27BF1">
              <w:rPr>
                <w:rFonts w:ascii="Times New Roman" w:hAnsi="Times New Roman" w:cs="Times New Roman"/>
                <w:color w:val="000000"/>
                <w:sz w:val="28"/>
                <w:shd w:val="clear" w:color="auto" w:fill="FFFFFF"/>
                <w:lang w:eastAsia="ru-RU"/>
              </w:rPr>
              <w:softHyphen/>
              <w:t>жета.</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При изменении показателей сводной бюджетной росписи местного бюджета по расходам, утвержденным в соответствии с ведомственной струк</w:t>
            </w:r>
            <w:r w:rsidRPr="00C27BF1">
              <w:rPr>
                <w:rFonts w:ascii="Times New Roman" w:hAnsi="Times New Roman" w:cs="Times New Roman"/>
                <w:color w:val="000000"/>
                <w:sz w:val="28"/>
                <w:shd w:val="clear" w:color="auto" w:fill="FFFFFF"/>
                <w:lang w:eastAsia="ru-RU"/>
              </w:rPr>
              <w:softHyphen/>
              <w:t xml:space="preserve">турой расходов, уменьшение бюджетных ассигнований, предусмотренных на исполнение публичных нормативных обязательств, для увеличения иных бюджетных ассигнований без внесения изменений в решение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color w:val="000000"/>
                <w:sz w:val="28"/>
                <w:shd w:val="clear" w:color="auto" w:fill="FFFFFF"/>
                <w:lang w:eastAsia="ru-RU"/>
              </w:rPr>
              <w:t xml:space="preserve"> сельсовет  о местном бюджете на текущий финансовый год и плановый период не допускается.</w:t>
            </w:r>
          </w:p>
          <w:p w:rsidR="00C27BF1" w:rsidRPr="00C27BF1" w:rsidRDefault="00C27BF1" w:rsidP="00F47D15">
            <w:pPr>
              <w:widowControl w:val="0"/>
              <w:numPr>
                <w:ilvl w:val="0"/>
                <w:numId w:val="25"/>
              </w:numPr>
              <w:tabs>
                <w:tab w:val="left" w:pos="104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 xml:space="preserve">При составлении и ведении сводной бюджетной росписи местного бюджета ее показатели утверждаются по главным распорядителям средств местного бюджета, разделам, подразделам, целевым статьям (муниципальным  программам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color w:val="000000"/>
                <w:sz w:val="28"/>
                <w:shd w:val="clear" w:color="auto" w:fill="FFFFFF"/>
                <w:lang w:eastAsia="ru-RU"/>
              </w:rPr>
              <w:t xml:space="preserve"> сельсовета и не включенным в них направлениям дея</w:t>
            </w:r>
            <w:r w:rsidRPr="00C27BF1">
              <w:rPr>
                <w:rFonts w:ascii="Times New Roman" w:hAnsi="Times New Roman" w:cs="Times New Roman"/>
                <w:color w:val="000000"/>
                <w:sz w:val="28"/>
                <w:shd w:val="clear" w:color="auto" w:fill="FFFFFF"/>
                <w:lang w:eastAsia="ru-RU"/>
              </w:rPr>
              <w:softHyphen/>
              <w:t>тельности), группам и подгруппам видов расходов классификации расходов бюджетов.</w:t>
            </w:r>
          </w:p>
          <w:p w:rsidR="00C27BF1" w:rsidRPr="00C27BF1" w:rsidRDefault="00C27BF1" w:rsidP="00F47D15">
            <w:pPr>
              <w:widowControl w:val="0"/>
              <w:numPr>
                <w:ilvl w:val="0"/>
                <w:numId w:val="25"/>
              </w:numPr>
              <w:tabs>
                <w:tab w:val="left" w:pos="1071"/>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Утвержденные показатели сводной бюджетной росписи местного бюджета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31 настоящего Положения.</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Порядком составления и ведения сводной бюджетной росписи местного бюджета могут устанавливаться предельные сроки внесения изменений в сводную бюджетную роспись.</w:t>
            </w:r>
          </w:p>
          <w:p w:rsidR="00C27BF1" w:rsidRPr="00C27BF1" w:rsidRDefault="00C27BF1" w:rsidP="00F47D15">
            <w:pPr>
              <w:widowControl w:val="0"/>
              <w:numPr>
                <w:ilvl w:val="0"/>
                <w:numId w:val="25"/>
              </w:numPr>
              <w:tabs>
                <w:tab w:val="left" w:pos="1086"/>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w:t>
            </w:r>
            <w:r w:rsidRPr="00C27BF1">
              <w:rPr>
                <w:rFonts w:ascii="Times New Roman" w:hAnsi="Times New Roman" w:cs="Times New Roman"/>
                <w:color w:val="000000"/>
                <w:sz w:val="28"/>
                <w:shd w:val="clear" w:color="auto" w:fill="FFFFFF"/>
                <w:lang w:eastAsia="ru-RU"/>
              </w:rPr>
              <w:softHyphen/>
              <w:t>те бюджета.</w:t>
            </w:r>
          </w:p>
          <w:p w:rsidR="00C27BF1" w:rsidRPr="00C27BF1" w:rsidRDefault="00C27BF1" w:rsidP="00C27BF1">
            <w:pPr>
              <w:keepNext/>
              <w:keepLines/>
              <w:widowControl w:val="0"/>
              <w:suppressAutoHyphens w:val="0"/>
              <w:spacing w:after="0" w:line="240" w:lineRule="auto"/>
              <w:ind w:right="-1" w:firstLine="709"/>
              <w:jc w:val="both"/>
              <w:outlineLvl w:val="4"/>
              <w:rPr>
                <w:rFonts w:ascii="Times New Roman" w:hAnsi="Times New Roman" w:cs="Times New Roman"/>
                <w:b/>
                <w:bCs/>
                <w:sz w:val="28"/>
                <w:szCs w:val="28"/>
                <w:shd w:val="clear" w:color="auto" w:fill="FFFFFF"/>
                <w:lang w:eastAsia="ru-RU"/>
              </w:rPr>
            </w:pPr>
          </w:p>
          <w:p w:rsidR="00C27BF1" w:rsidRPr="00C27BF1" w:rsidRDefault="00C27BF1" w:rsidP="00C27BF1">
            <w:pPr>
              <w:keepNext/>
              <w:keepLines/>
              <w:widowControl w:val="0"/>
              <w:suppressAutoHyphens w:val="0"/>
              <w:spacing w:after="0" w:line="240" w:lineRule="auto"/>
              <w:ind w:right="-1" w:firstLine="709"/>
              <w:jc w:val="center"/>
              <w:outlineLvl w:val="4"/>
              <w:rPr>
                <w:rFonts w:ascii="Times New Roman" w:hAnsi="Times New Roman" w:cs="Times New Roman"/>
                <w:bCs/>
                <w:sz w:val="28"/>
                <w:szCs w:val="28"/>
                <w:shd w:val="clear" w:color="auto" w:fill="FFFFFF"/>
                <w:lang w:eastAsia="ru-RU"/>
              </w:rPr>
            </w:pPr>
            <w:bookmarkStart w:id="18" w:name="bookmark28"/>
            <w:r w:rsidRPr="00C27BF1">
              <w:rPr>
                <w:rFonts w:ascii="Times New Roman" w:hAnsi="Times New Roman" w:cs="Times New Roman"/>
                <w:bCs/>
                <w:sz w:val="28"/>
                <w:szCs w:val="28"/>
                <w:shd w:val="clear" w:color="auto" w:fill="FFFFFF"/>
                <w:lang w:eastAsia="ru-RU"/>
              </w:rPr>
              <w:t>Статья 38. Кассовый план</w:t>
            </w:r>
            <w:bookmarkEnd w:id="18"/>
          </w:p>
          <w:p w:rsidR="00C27BF1" w:rsidRPr="00C27BF1" w:rsidRDefault="00C27BF1" w:rsidP="00C27BF1">
            <w:pPr>
              <w:keepNext/>
              <w:keepLines/>
              <w:widowControl w:val="0"/>
              <w:suppressAutoHyphens w:val="0"/>
              <w:spacing w:after="0" w:line="240" w:lineRule="auto"/>
              <w:ind w:right="-1" w:firstLine="709"/>
              <w:jc w:val="center"/>
              <w:outlineLvl w:val="4"/>
              <w:rPr>
                <w:rFonts w:ascii="Times New Roman" w:hAnsi="Times New Roman" w:cs="Times New Roman"/>
                <w:b/>
                <w:bCs/>
                <w:sz w:val="28"/>
                <w:szCs w:val="28"/>
                <w:shd w:val="clear" w:color="auto" w:fill="FFFFFF"/>
                <w:lang w:eastAsia="ru-RU"/>
              </w:rPr>
            </w:pPr>
          </w:p>
          <w:p w:rsidR="00C27BF1" w:rsidRPr="00C27BF1" w:rsidRDefault="00C27BF1" w:rsidP="00C27BF1">
            <w:pPr>
              <w:widowControl w:val="0"/>
              <w:tabs>
                <w:tab w:val="left" w:pos="1047"/>
              </w:tabs>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Под кассовым планом понимается прогноз кассовых поступлений в местный бюджет и кассовых выплат из местного бюджета в текущем фи</w:t>
            </w:r>
            <w:r w:rsidRPr="00C27BF1">
              <w:rPr>
                <w:rFonts w:ascii="Times New Roman" w:hAnsi="Times New Roman" w:cs="Times New Roman"/>
                <w:color w:val="000000"/>
                <w:sz w:val="28"/>
                <w:shd w:val="clear" w:color="auto" w:fill="FFFFFF"/>
                <w:lang w:eastAsia="ru-RU"/>
              </w:rPr>
              <w:softHyphen/>
              <w:t>нансовом году.</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color w:val="000000"/>
                <w:sz w:val="28"/>
                <w:shd w:val="clear" w:color="auto" w:fill="FFFFFF"/>
                <w:lang w:eastAsia="ru-RU"/>
              </w:rPr>
            </w:pPr>
            <w:r w:rsidRPr="00C27BF1">
              <w:rPr>
                <w:rFonts w:ascii="Times New Roman" w:hAnsi="Times New Roman" w:cs="Times New Roman"/>
                <w:color w:val="000000"/>
                <w:sz w:val="28"/>
                <w:shd w:val="clear" w:color="auto" w:fill="FFFFFF"/>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p>
          <w:p w:rsidR="00C27BF1" w:rsidRPr="00C27BF1" w:rsidRDefault="00C27BF1" w:rsidP="00C27BF1">
            <w:pPr>
              <w:keepNext/>
              <w:keepLines/>
              <w:widowControl w:val="0"/>
              <w:suppressAutoHyphens w:val="0"/>
              <w:spacing w:after="0" w:line="240" w:lineRule="auto"/>
              <w:ind w:right="-1" w:firstLine="709"/>
              <w:jc w:val="center"/>
              <w:outlineLvl w:val="4"/>
              <w:rPr>
                <w:rFonts w:ascii="Times New Roman" w:hAnsi="Times New Roman" w:cs="Times New Roman"/>
                <w:bCs/>
                <w:sz w:val="28"/>
                <w:szCs w:val="28"/>
                <w:shd w:val="clear" w:color="auto" w:fill="FFFFFF"/>
                <w:lang w:eastAsia="ru-RU"/>
              </w:rPr>
            </w:pPr>
            <w:bookmarkStart w:id="19" w:name="bookmark29"/>
            <w:r w:rsidRPr="00C27BF1">
              <w:rPr>
                <w:rFonts w:ascii="Times New Roman" w:hAnsi="Times New Roman" w:cs="Times New Roman"/>
                <w:bCs/>
                <w:sz w:val="28"/>
                <w:szCs w:val="28"/>
                <w:shd w:val="clear" w:color="auto" w:fill="FFFFFF"/>
                <w:lang w:eastAsia="ru-RU"/>
              </w:rPr>
              <w:t>Статья 39.  Исполнение местного бюджета по доходам</w:t>
            </w:r>
            <w:bookmarkEnd w:id="19"/>
          </w:p>
          <w:p w:rsidR="00C27BF1" w:rsidRPr="00C27BF1" w:rsidRDefault="00C27BF1" w:rsidP="00C27BF1">
            <w:pPr>
              <w:keepNext/>
              <w:keepLines/>
              <w:widowControl w:val="0"/>
              <w:suppressAutoHyphens w:val="0"/>
              <w:spacing w:after="0" w:line="240" w:lineRule="auto"/>
              <w:ind w:right="-1" w:firstLine="709"/>
              <w:jc w:val="center"/>
              <w:outlineLvl w:val="4"/>
              <w:rPr>
                <w:rFonts w:ascii="Times New Roman" w:hAnsi="Times New Roman" w:cs="Times New Roman"/>
                <w:b/>
                <w:bCs/>
                <w:sz w:val="28"/>
                <w:szCs w:val="28"/>
                <w:shd w:val="clear" w:color="auto" w:fill="FFFFFF"/>
                <w:lang w:eastAsia="ru-RU"/>
              </w:rPr>
            </w:pP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color w:val="000000"/>
                <w:sz w:val="28"/>
                <w:shd w:val="clear" w:color="auto" w:fill="FFFFFF"/>
                <w:lang w:eastAsia="ru-RU"/>
              </w:rPr>
            </w:pPr>
            <w:r w:rsidRPr="00C27BF1">
              <w:rPr>
                <w:rFonts w:ascii="Times New Roman" w:hAnsi="Times New Roman" w:cs="Times New Roman"/>
                <w:color w:val="000000"/>
                <w:sz w:val="28"/>
                <w:shd w:val="clear" w:color="auto" w:fill="FFFFFF"/>
                <w:lang w:eastAsia="ru-RU"/>
              </w:rPr>
              <w:t>Исполнение местного бюджета по доходам предусматривает:</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lastRenderedPageBreak/>
              <w:t>зачисление на единый счет местного бюджета доходов от распределе</w:t>
            </w:r>
            <w:r w:rsidRPr="00C27BF1">
              <w:rPr>
                <w:rFonts w:ascii="Times New Roman" w:hAnsi="Times New Roman" w:cs="Times New Roman"/>
                <w:color w:val="000000"/>
                <w:sz w:val="28"/>
                <w:shd w:val="clear" w:color="auto" w:fill="FFFFFF"/>
                <w:lang w:eastAsia="ru-RU"/>
              </w:rPr>
              <w:softHyphen/>
              <w:t>ния налогов, сборов и иных поступлений в бюджетную систему Российской Федерации, распределяемых по нормативам, действующим в текущем финан</w:t>
            </w:r>
            <w:r w:rsidRPr="00C27BF1">
              <w:rPr>
                <w:rFonts w:ascii="Times New Roman" w:hAnsi="Times New Roman" w:cs="Times New Roman"/>
                <w:color w:val="000000"/>
                <w:sz w:val="28"/>
                <w:shd w:val="clear" w:color="auto" w:fill="FFFFFF"/>
                <w:lang w:eastAsia="ru-RU"/>
              </w:rPr>
              <w:softHyphen/>
              <w:t xml:space="preserve">совом году, установленным Бюджетным кодексом Российской Федерации и законами Оренбургской области, нормативными правовыми актами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color w:val="000000"/>
                <w:sz w:val="28"/>
                <w:shd w:val="clear" w:color="auto" w:fill="FFFFFF"/>
                <w:lang w:eastAsia="ru-RU"/>
              </w:rPr>
              <w:t xml:space="preserve"> сельсовета,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перечисление излишне распределенных сумм, возврат излишне упла</w:t>
            </w:r>
            <w:r w:rsidRPr="00C27BF1">
              <w:rPr>
                <w:rFonts w:ascii="Times New Roman" w:hAnsi="Times New Roman" w:cs="Times New Roman"/>
                <w:color w:val="000000"/>
                <w:sz w:val="28"/>
                <w:shd w:val="clear" w:color="auto" w:fill="FFFFFF"/>
                <w:lang w:eastAsia="ru-RU"/>
              </w:rPr>
              <w:softHyphen/>
              <w:t>ченных или излишне взысканных сумм, а также сумм процентов за несвое</w:t>
            </w:r>
            <w:r w:rsidRPr="00C27BF1">
              <w:rPr>
                <w:rFonts w:ascii="Times New Roman" w:hAnsi="Times New Roman" w:cs="Times New Roman"/>
                <w:color w:val="000000"/>
                <w:sz w:val="28"/>
                <w:shd w:val="clear" w:color="auto" w:fill="FFFFFF"/>
                <w:lang w:eastAsia="ru-RU"/>
              </w:rPr>
              <w:softHyphen/>
              <w:t>временное осуществление такого возврата и процентов, начисленных на из</w:t>
            </w:r>
            <w:r w:rsidRPr="00C27BF1">
              <w:rPr>
                <w:rFonts w:ascii="Times New Roman" w:hAnsi="Times New Roman" w:cs="Times New Roman"/>
                <w:color w:val="000000"/>
                <w:sz w:val="28"/>
                <w:shd w:val="clear" w:color="auto" w:fill="FFFFFF"/>
                <w:lang w:eastAsia="ru-RU"/>
              </w:rPr>
              <w:softHyphen/>
              <w:t>лишне взысканные суммы;</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зачет излишне уплаченных или излишне взысканных сумм в соответствии с законодательством Российской Федерации;</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 xml:space="preserve">уточнение администраторами доходов бюджета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color w:val="000000"/>
                <w:sz w:val="28"/>
                <w:shd w:val="clear" w:color="auto" w:fill="FFFFFF"/>
                <w:lang w:eastAsia="ru-RU"/>
              </w:rPr>
              <w:t xml:space="preserve"> сельсовета платежей в бюджеты бюджетной системы Российской Федерации;</w:t>
            </w:r>
          </w:p>
          <w:p w:rsidR="00C27BF1" w:rsidRPr="00C27BF1" w:rsidRDefault="00C27BF1" w:rsidP="00C27BF1">
            <w:pPr>
              <w:widowControl w:val="0"/>
              <w:suppressAutoHyphens w:val="0"/>
              <w:spacing w:after="304"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перечисление территориальным органом Федерального казначейства из</w:t>
            </w:r>
            <w:r w:rsidRPr="00C27BF1">
              <w:rPr>
                <w:rFonts w:ascii="Times New Roman" w:hAnsi="Times New Roman" w:cs="Times New Roman"/>
                <w:color w:val="000000"/>
                <w:sz w:val="28"/>
                <w:shd w:val="clear" w:color="auto" w:fill="FFFFFF"/>
                <w:lang w:eastAsia="ru-RU"/>
              </w:rPr>
              <w:softHyphen/>
              <w:t>лишне распределенных сумм, средств, необходимых для осуществления воз</w:t>
            </w:r>
            <w:r w:rsidRPr="00C27BF1">
              <w:rPr>
                <w:rFonts w:ascii="Times New Roman" w:hAnsi="Times New Roman" w:cs="Times New Roman"/>
                <w:color w:val="000000"/>
                <w:sz w:val="28"/>
                <w:shd w:val="clear" w:color="auto" w:fill="FFFFFF"/>
                <w:lang w:eastAsia="ru-RU"/>
              </w:rPr>
              <w:softHyphen/>
              <w:t>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w:t>
            </w:r>
            <w:r w:rsidRPr="00C27BF1">
              <w:rPr>
                <w:rFonts w:ascii="Times New Roman" w:hAnsi="Times New Roman" w:cs="Times New Roman"/>
                <w:color w:val="000000"/>
                <w:sz w:val="28"/>
                <w:shd w:val="clear" w:color="auto" w:fill="FFFFFF"/>
                <w:lang w:eastAsia="ru-RU"/>
              </w:rPr>
              <w:softHyphen/>
              <w:t>сканные суммы, с единых счетов соответствующих бюджетов на соответст</w:t>
            </w:r>
            <w:r w:rsidRPr="00C27BF1">
              <w:rPr>
                <w:rFonts w:ascii="Times New Roman" w:hAnsi="Times New Roman" w:cs="Times New Roman"/>
                <w:color w:val="000000"/>
                <w:sz w:val="28"/>
                <w:shd w:val="clear" w:color="auto" w:fill="FFFFFF"/>
                <w:lang w:eastAsia="ru-RU"/>
              </w:rPr>
              <w:softHyphen/>
              <w:t>вующие счета Федерального казначейства, предназначенные для учета посту</w:t>
            </w:r>
            <w:r w:rsidRPr="00C27BF1">
              <w:rPr>
                <w:rFonts w:ascii="Times New Roman" w:hAnsi="Times New Roman" w:cs="Times New Roman"/>
                <w:color w:val="000000"/>
                <w:sz w:val="28"/>
                <w:shd w:val="clear" w:color="auto" w:fill="FFFFFF"/>
                <w:lang w:eastAsia="ru-RU"/>
              </w:rPr>
              <w:softHyphen/>
              <w:t>плений и их распределения между бюджетами бюджетной системы Россий</w:t>
            </w:r>
            <w:r w:rsidRPr="00C27BF1">
              <w:rPr>
                <w:rFonts w:ascii="Times New Roman" w:hAnsi="Times New Roman" w:cs="Times New Roman"/>
                <w:color w:val="000000"/>
                <w:sz w:val="28"/>
                <w:shd w:val="clear" w:color="auto" w:fill="FFFFFF"/>
                <w:lang w:eastAsia="ru-RU"/>
              </w:rPr>
              <w:softHyphen/>
              <w:t>ской Федерации, в порядке, установленном Министерством финансов Россий</w:t>
            </w:r>
            <w:r w:rsidRPr="00C27BF1">
              <w:rPr>
                <w:rFonts w:ascii="Times New Roman" w:hAnsi="Times New Roman" w:cs="Times New Roman"/>
                <w:color w:val="000000"/>
                <w:sz w:val="28"/>
                <w:shd w:val="clear" w:color="auto" w:fill="FFFFFF"/>
                <w:lang w:eastAsia="ru-RU"/>
              </w:rPr>
              <w:softHyphen/>
              <w:t>ской Федерации.</w:t>
            </w:r>
          </w:p>
          <w:p w:rsidR="00C27BF1" w:rsidRPr="00C27BF1" w:rsidRDefault="00C27BF1" w:rsidP="00C27BF1">
            <w:pPr>
              <w:keepNext/>
              <w:keepLines/>
              <w:widowControl w:val="0"/>
              <w:suppressAutoHyphens w:val="0"/>
              <w:spacing w:after="0" w:line="240" w:lineRule="auto"/>
              <w:ind w:right="-1" w:firstLine="709"/>
              <w:jc w:val="center"/>
              <w:outlineLvl w:val="4"/>
              <w:rPr>
                <w:rFonts w:ascii="Times New Roman" w:hAnsi="Times New Roman" w:cs="Times New Roman"/>
                <w:bCs/>
                <w:sz w:val="28"/>
                <w:szCs w:val="28"/>
                <w:shd w:val="clear" w:color="auto" w:fill="FFFFFF"/>
                <w:lang w:eastAsia="ru-RU"/>
              </w:rPr>
            </w:pPr>
            <w:bookmarkStart w:id="20" w:name="bookmark30"/>
            <w:r w:rsidRPr="00C27BF1">
              <w:rPr>
                <w:rFonts w:ascii="Times New Roman" w:hAnsi="Times New Roman" w:cs="Times New Roman"/>
                <w:bCs/>
                <w:sz w:val="28"/>
                <w:szCs w:val="28"/>
                <w:shd w:val="clear" w:color="auto" w:fill="FFFFFF"/>
                <w:lang w:eastAsia="ru-RU"/>
              </w:rPr>
              <w:t>Статья 40. Исполнение местного бюджета по расходам</w:t>
            </w:r>
            <w:bookmarkEnd w:id="20"/>
          </w:p>
          <w:p w:rsidR="00C27BF1" w:rsidRPr="00C27BF1" w:rsidRDefault="00C27BF1" w:rsidP="00C27BF1">
            <w:pPr>
              <w:keepNext/>
              <w:keepLines/>
              <w:widowControl w:val="0"/>
              <w:suppressAutoHyphens w:val="0"/>
              <w:spacing w:after="0" w:line="240" w:lineRule="auto"/>
              <w:ind w:right="-1" w:firstLine="709"/>
              <w:jc w:val="center"/>
              <w:outlineLvl w:val="4"/>
              <w:rPr>
                <w:rFonts w:ascii="Times New Roman" w:hAnsi="Times New Roman" w:cs="Times New Roman"/>
                <w:b/>
                <w:bCs/>
                <w:sz w:val="28"/>
                <w:szCs w:val="28"/>
                <w:shd w:val="clear" w:color="auto" w:fill="FFFFFF"/>
                <w:lang w:eastAsia="ru-RU"/>
              </w:rPr>
            </w:pPr>
          </w:p>
          <w:p w:rsidR="00C27BF1" w:rsidRPr="00C27BF1" w:rsidRDefault="00C27BF1" w:rsidP="00F47D15">
            <w:pPr>
              <w:widowControl w:val="0"/>
              <w:numPr>
                <w:ilvl w:val="0"/>
                <w:numId w:val="27"/>
              </w:numPr>
              <w:tabs>
                <w:tab w:val="left" w:pos="106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Исполнение местного бюджета по расходам осуществляется в по</w:t>
            </w:r>
            <w:r w:rsidRPr="00C27BF1">
              <w:rPr>
                <w:rFonts w:ascii="Times New Roman" w:hAnsi="Times New Roman" w:cs="Times New Roman"/>
                <w:color w:val="000000"/>
                <w:sz w:val="28"/>
                <w:shd w:val="clear" w:color="auto" w:fill="FFFFFF"/>
                <w:lang w:eastAsia="ru-RU"/>
              </w:rPr>
              <w:softHyphen/>
              <w:t xml:space="preserve">рядке, установленном администрацией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color w:val="000000"/>
                <w:sz w:val="28"/>
                <w:shd w:val="clear" w:color="auto" w:fill="FFFFFF"/>
                <w:lang w:eastAsia="ru-RU"/>
              </w:rPr>
              <w:t xml:space="preserve"> сельсовета, с со</w:t>
            </w:r>
            <w:r w:rsidRPr="00C27BF1">
              <w:rPr>
                <w:rFonts w:ascii="Times New Roman" w:hAnsi="Times New Roman" w:cs="Times New Roman"/>
                <w:color w:val="000000"/>
                <w:sz w:val="28"/>
                <w:shd w:val="clear" w:color="auto" w:fill="FFFFFF"/>
                <w:lang w:eastAsia="ru-RU"/>
              </w:rPr>
              <w:softHyphen/>
              <w:t>блюдением требований бюджетного законодательства.</w:t>
            </w:r>
          </w:p>
          <w:p w:rsidR="00C27BF1" w:rsidRPr="00C27BF1" w:rsidRDefault="00C27BF1" w:rsidP="00F47D15">
            <w:pPr>
              <w:widowControl w:val="0"/>
              <w:numPr>
                <w:ilvl w:val="0"/>
                <w:numId w:val="27"/>
              </w:numPr>
              <w:tabs>
                <w:tab w:val="left" w:pos="1003"/>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Исполнение местного бюджета по расходам предусматривает:</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принятие бюджетных обязательств;</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подтверждение денежных обязательств;</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санкционирование оплаты денежных обязательств;</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подтверждение исполнения денежных обязательств.</w:t>
            </w:r>
          </w:p>
          <w:p w:rsidR="00C27BF1" w:rsidRPr="00C27BF1" w:rsidRDefault="00C27BF1" w:rsidP="00F47D15">
            <w:pPr>
              <w:widowControl w:val="0"/>
              <w:numPr>
                <w:ilvl w:val="0"/>
                <w:numId w:val="27"/>
              </w:numPr>
              <w:tabs>
                <w:tab w:val="left" w:pos="1143"/>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Получатель бюджетных средств местного бюджета принимает бюджетные обязательства в пределах,  доведенных до него лимитов бюджет</w:t>
            </w:r>
            <w:r w:rsidRPr="00C27BF1">
              <w:rPr>
                <w:rFonts w:ascii="Times New Roman" w:hAnsi="Times New Roman" w:cs="Times New Roman"/>
                <w:color w:val="000000"/>
                <w:sz w:val="28"/>
                <w:shd w:val="clear" w:color="auto" w:fill="FFFFFF"/>
                <w:lang w:eastAsia="ru-RU"/>
              </w:rPr>
              <w:softHyphen/>
              <w:t>ных обязательств.</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 xml:space="preserve">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w:t>
            </w:r>
            <w:r w:rsidRPr="00C27BF1">
              <w:rPr>
                <w:rFonts w:ascii="Times New Roman" w:hAnsi="Times New Roman" w:cs="Times New Roman"/>
                <w:color w:val="000000"/>
                <w:sz w:val="28"/>
                <w:shd w:val="clear" w:color="auto" w:fill="FFFFFF"/>
                <w:lang w:eastAsia="ru-RU"/>
              </w:rPr>
              <w:lastRenderedPageBreak/>
              <w:t>соглашением.</w:t>
            </w:r>
          </w:p>
          <w:p w:rsidR="00C27BF1" w:rsidRPr="00C27BF1" w:rsidRDefault="00C27BF1" w:rsidP="00F47D15">
            <w:pPr>
              <w:widowControl w:val="0"/>
              <w:numPr>
                <w:ilvl w:val="0"/>
                <w:numId w:val="27"/>
              </w:numPr>
              <w:tabs>
                <w:tab w:val="left" w:pos="860"/>
                <w:tab w:val="left" w:pos="1066"/>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C27BF1" w:rsidRPr="00C27BF1" w:rsidRDefault="00C27BF1" w:rsidP="00F47D15">
            <w:pPr>
              <w:widowControl w:val="0"/>
              <w:numPr>
                <w:ilvl w:val="0"/>
                <w:numId w:val="27"/>
              </w:numPr>
              <w:tabs>
                <w:tab w:val="left" w:pos="1066"/>
              </w:tabs>
              <w:suppressAutoHyphens w:val="0"/>
              <w:spacing w:after="0" w:line="240" w:lineRule="auto"/>
              <w:ind w:right="-1" w:firstLine="692"/>
              <w:jc w:val="both"/>
              <w:rPr>
                <w:rFonts w:ascii="Times New Roman" w:hAnsi="Times New Roman" w:cs="Times New Roman"/>
                <w:color w:val="000000"/>
                <w:sz w:val="28"/>
                <w:lang w:eastAsia="ru-RU"/>
              </w:rPr>
            </w:pPr>
            <w:r w:rsidRPr="00C27BF1">
              <w:rPr>
                <w:rFonts w:ascii="Times New Roman" w:hAnsi="Times New Roman" w:cs="Times New Roman"/>
                <w:color w:val="000000"/>
                <w:sz w:val="28"/>
                <w:shd w:val="clear" w:color="auto" w:fill="FFFFFF"/>
                <w:lang w:eastAsia="ru-RU"/>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w:t>
            </w:r>
          </w:p>
          <w:p w:rsidR="00C27BF1" w:rsidRPr="00C27BF1" w:rsidRDefault="00C27BF1" w:rsidP="00F47D15">
            <w:pPr>
              <w:widowControl w:val="0"/>
              <w:numPr>
                <w:ilvl w:val="0"/>
                <w:numId w:val="27"/>
              </w:numPr>
              <w:tabs>
                <w:tab w:val="left" w:pos="1066"/>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Оплата денежных обязательств (за исключением денежных обязательств по публичным нормативным обязательствам) осуществляется в пределах, до</w:t>
            </w:r>
            <w:r w:rsidRPr="00C27BF1">
              <w:rPr>
                <w:rFonts w:ascii="Times New Roman" w:hAnsi="Times New Roman" w:cs="Times New Roman"/>
                <w:color w:val="000000"/>
                <w:sz w:val="28"/>
                <w:shd w:val="clear" w:color="auto" w:fill="FFFFFF"/>
                <w:lang w:eastAsia="ru-RU"/>
              </w:rPr>
              <w:softHyphen/>
              <w:t>веденных до получателя бюджетных средств лимитов бюджетных обяза</w:t>
            </w:r>
            <w:r w:rsidRPr="00C27BF1">
              <w:rPr>
                <w:rFonts w:ascii="Times New Roman" w:hAnsi="Times New Roman" w:cs="Times New Roman"/>
                <w:color w:val="000000"/>
                <w:sz w:val="28"/>
                <w:shd w:val="clear" w:color="auto" w:fill="FFFFFF"/>
                <w:lang w:eastAsia="ru-RU"/>
              </w:rPr>
              <w:softHyphen/>
              <w:t>тельств.</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27BF1" w:rsidRPr="00C27BF1" w:rsidRDefault="00C27BF1" w:rsidP="00F47D15">
            <w:pPr>
              <w:widowControl w:val="0"/>
              <w:numPr>
                <w:ilvl w:val="0"/>
                <w:numId w:val="27"/>
              </w:numPr>
              <w:tabs>
                <w:tab w:val="left" w:pos="1082"/>
              </w:tabs>
              <w:suppressAutoHyphens w:val="0"/>
              <w:spacing w:after="353"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w:t>
            </w:r>
            <w:r w:rsidRPr="00C27BF1">
              <w:rPr>
                <w:rFonts w:ascii="Times New Roman" w:hAnsi="Times New Roman" w:cs="Times New Roman"/>
                <w:color w:val="000000"/>
                <w:sz w:val="28"/>
                <w:shd w:val="clear" w:color="auto" w:fill="FFFFFF"/>
                <w:lang w:eastAsia="ru-RU"/>
              </w:rPr>
              <w:softHyphen/>
              <w:t>полнению денежных обязательств получателей бюджетных средств.</w:t>
            </w:r>
          </w:p>
          <w:p w:rsidR="00C27BF1" w:rsidRPr="00C27BF1" w:rsidRDefault="00C27BF1" w:rsidP="00C27BF1">
            <w:pPr>
              <w:keepNext/>
              <w:keepLines/>
              <w:widowControl w:val="0"/>
              <w:suppressAutoHyphens w:val="0"/>
              <w:spacing w:after="0" w:line="240" w:lineRule="auto"/>
              <w:ind w:right="-1" w:firstLine="709"/>
              <w:jc w:val="center"/>
              <w:outlineLvl w:val="4"/>
              <w:rPr>
                <w:rFonts w:ascii="Times New Roman" w:hAnsi="Times New Roman" w:cs="Times New Roman"/>
                <w:bCs/>
                <w:sz w:val="28"/>
                <w:szCs w:val="28"/>
                <w:shd w:val="clear" w:color="auto" w:fill="FFFFFF"/>
                <w:lang w:eastAsia="ru-RU"/>
              </w:rPr>
            </w:pPr>
            <w:bookmarkStart w:id="21" w:name="bookmark31"/>
            <w:r w:rsidRPr="00C27BF1">
              <w:rPr>
                <w:rFonts w:ascii="Times New Roman" w:hAnsi="Times New Roman" w:cs="Times New Roman"/>
                <w:bCs/>
                <w:sz w:val="28"/>
                <w:szCs w:val="28"/>
                <w:shd w:val="clear" w:color="auto" w:fill="FFFFFF"/>
                <w:lang w:eastAsia="ru-RU"/>
              </w:rPr>
              <w:t>Статья 41. Бюджетная роспись</w:t>
            </w:r>
            <w:bookmarkEnd w:id="21"/>
          </w:p>
          <w:p w:rsidR="00C27BF1" w:rsidRPr="00C27BF1" w:rsidRDefault="00C27BF1" w:rsidP="00C27BF1">
            <w:pPr>
              <w:keepNext/>
              <w:keepLines/>
              <w:widowControl w:val="0"/>
              <w:suppressAutoHyphens w:val="0"/>
              <w:spacing w:after="0" w:line="240" w:lineRule="auto"/>
              <w:ind w:right="-1" w:firstLine="709"/>
              <w:jc w:val="center"/>
              <w:outlineLvl w:val="4"/>
              <w:rPr>
                <w:rFonts w:ascii="Times New Roman" w:hAnsi="Times New Roman" w:cs="Times New Roman"/>
                <w:b/>
                <w:bCs/>
                <w:sz w:val="28"/>
                <w:szCs w:val="28"/>
                <w:shd w:val="clear" w:color="auto" w:fill="FFFFFF"/>
                <w:lang w:eastAsia="ru-RU"/>
              </w:rPr>
            </w:pPr>
          </w:p>
          <w:p w:rsidR="00C27BF1" w:rsidRPr="00C27BF1" w:rsidRDefault="00C27BF1" w:rsidP="00F47D15">
            <w:pPr>
              <w:widowControl w:val="0"/>
              <w:numPr>
                <w:ilvl w:val="0"/>
                <w:numId w:val="28"/>
              </w:numPr>
              <w:tabs>
                <w:tab w:val="left" w:pos="1048"/>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Порядок составления и ведения бюджетных росписей главных распо</w:t>
            </w:r>
            <w:r w:rsidRPr="00C27BF1">
              <w:rPr>
                <w:rFonts w:ascii="Times New Roman" w:hAnsi="Times New Roman" w:cs="Times New Roman"/>
                <w:color w:val="000000"/>
                <w:sz w:val="28"/>
                <w:shd w:val="clear" w:color="auto" w:fill="FFFFFF"/>
                <w:lang w:eastAsia="ru-RU"/>
              </w:rPr>
              <w:softHyphen/>
              <w:t>рядителей бюджетных средств местного бюджета, включая внесение изме</w:t>
            </w:r>
            <w:r w:rsidRPr="00C27BF1">
              <w:rPr>
                <w:rFonts w:ascii="Times New Roman" w:hAnsi="Times New Roman" w:cs="Times New Roman"/>
                <w:color w:val="000000"/>
                <w:sz w:val="28"/>
                <w:shd w:val="clear" w:color="auto" w:fill="FFFFFF"/>
                <w:lang w:eastAsia="ru-RU"/>
              </w:rPr>
              <w:softHyphen/>
              <w:t xml:space="preserve">нений в них, устанавливается администрацией </w:t>
            </w:r>
            <w:r w:rsidR="00F47D15">
              <w:rPr>
                <w:rFonts w:ascii="Times New Roman" w:hAnsi="Times New Roman" w:cs="Times New Roman"/>
                <w:color w:val="000000"/>
                <w:sz w:val="28"/>
                <w:shd w:val="clear" w:color="auto" w:fill="FFFFFF"/>
                <w:lang w:eastAsia="ru-RU"/>
              </w:rPr>
              <w:t>Новочеркасского</w:t>
            </w:r>
            <w:r w:rsidRPr="00C27BF1">
              <w:rPr>
                <w:rFonts w:ascii="Times New Roman" w:hAnsi="Times New Roman" w:cs="Times New Roman"/>
                <w:color w:val="000000"/>
                <w:sz w:val="28"/>
                <w:shd w:val="clear" w:color="auto" w:fill="FFFFFF"/>
                <w:lang w:eastAsia="ru-RU"/>
              </w:rPr>
              <w:t xml:space="preserve"> сельсовета.</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Бюджетные росписи главных распорядителей бюджетных средств местного бюджета составляются в соответствии с бюджетными ассигнованиями, утвержденными сводной бюджетной росписью, и утвержденными  лимитами бюджетных обязательств.</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Бюджетные росписи распорядителей бюджетных средств местного бюджета составляются в соответствии с бюджетными ассигнованиями и дове</w:t>
            </w:r>
            <w:r w:rsidRPr="00C27BF1">
              <w:rPr>
                <w:rFonts w:ascii="Times New Roman" w:hAnsi="Times New Roman" w:cs="Times New Roman"/>
                <w:color w:val="000000"/>
                <w:sz w:val="28"/>
                <w:shd w:val="clear" w:color="auto" w:fill="FFFFFF"/>
                <w:lang w:eastAsia="ru-RU"/>
              </w:rPr>
              <w:softHyphen/>
              <w:t>денными им лимитами бюджетных обязательств.</w:t>
            </w:r>
          </w:p>
          <w:p w:rsidR="00C27BF1" w:rsidRPr="00C27BF1" w:rsidRDefault="00C27BF1" w:rsidP="00F47D15">
            <w:pPr>
              <w:widowControl w:val="0"/>
              <w:numPr>
                <w:ilvl w:val="0"/>
                <w:numId w:val="28"/>
              </w:numPr>
              <w:tabs>
                <w:tab w:val="left" w:pos="1034"/>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Утверждение бюджетной росписи и внесение изменений в нее осуще</w:t>
            </w:r>
            <w:r w:rsidRPr="00C27BF1">
              <w:rPr>
                <w:rFonts w:ascii="Times New Roman" w:hAnsi="Times New Roman" w:cs="Times New Roman"/>
                <w:color w:val="000000"/>
                <w:sz w:val="28"/>
                <w:shd w:val="clear" w:color="auto" w:fill="FFFFFF"/>
                <w:lang w:eastAsia="ru-RU"/>
              </w:rPr>
              <w:softHyphen/>
              <w:t>ствляются главным распорядителем бюджетных средств местного бюджета.</w:t>
            </w:r>
          </w:p>
          <w:p w:rsidR="00C27BF1" w:rsidRPr="00C27BF1" w:rsidRDefault="00C27BF1" w:rsidP="00F47D15">
            <w:pPr>
              <w:widowControl w:val="0"/>
              <w:numPr>
                <w:ilvl w:val="0"/>
                <w:numId w:val="28"/>
              </w:numPr>
              <w:tabs>
                <w:tab w:val="left" w:pos="1058"/>
              </w:tabs>
              <w:suppressAutoHyphens w:val="0"/>
              <w:spacing w:after="30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Изменение показателей, утвержденных бюджетной росписью по рас</w:t>
            </w:r>
            <w:r w:rsidRPr="00C27BF1">
              <w:rPr>
                <w:rFonts w:ascii="Times New Roman" w:hAnsi="Times New Roman" w:cs="Times New Roman"/>
                <w:color w:val="000000"/>
                <w:sz w:val="28"/>
                <w:shd w:val="clear" w:color="auto" w:fill="FFFFFF"/>
                <w:lang w:eastAsia="ru-RU"/>
              </w:rPr>
              <w:softHyphen/>
              <w:t>ходам главного распорядителя бюджетных средств,  в соответствии с показате</w:t>
            </w:r>
            <w:r w:rsidRPr="00C27BF1">
              <w:rPr>
                <w:rFonts w:ascii="Times New Roman" w:hAnsi="Times New Roman" w:cs="Times New Roman"/>
                <w:color w:val="000000"/>
                <w:sz w:val="28"/>
                <w:shd w:val="clear" w:color="auto" w:fill="FFFFFF"/>
                <w:lang w:eastAsia="ru-RU"/>
              </w:rPr>
              <w:softHyphen/>
              <w:t>лями сводной бюджетной росписи, без внесения соответствующих изменений в сводную бюджетную роспись не допускается.</w:t>
            </w:r>
          </w:p>
          <w:p w:rsidR="00C27BF1" w:rsidRPr="00C27BF1" w:rsidRDefault="00C27BF1" w:rsidP="00C27BF1">
            <w:pPr>
              <w:keepNext/>
              <w:keepLines/>
              <w:widowControl w:val="0"/>
              <w:suppressAutoHyphens w:val="0"/>
              <w:spacing w:after="0" w:line="240" w:lineRule="auto"/>
              <w:ind w:right="-1" w:firstLine="709"/>
              <w:jc w:val="both"/>
              <w:outlineLvl w:val="4"/>
              <w:rPr>
                <w:rFonts w:ascii="Times New Roman" w:hAnsi="Times New Roman" w:cs="Times New Roman"/>
                <w:bCs/>
                <w:sz w:val="28"/>
                <w:szCs w:val="28"/>
                <w:shd w:val="clear" w:color="auto" w:fill="FFFFFF"/>
                <w:lang w:eastAsia="ru-RU"/>
              </w:rPr>
            </w:pPr>
          </w:p>
          <w:p w:rsidR="00C27BF1" w:rsidRPr="00C27BF1" w:rsidRDefault="00C27BF1" w:rsidP="00C27BF1">
            <w:pPr>
              <w:keepNext/>
              <w:keepLines/>
              <w:widowControl w:val="0"/>
              <w:suppressAutoHyphens w:val="0"/>
              <w:spacing w:after="0" w:line="240" w:lineRule="auto"/>
              <w:ind w:right="-1" w:firstLine="709"/>
              <w:jc w:val="center"/>
              <w:outlineLvl w:val="4"/>
              <w:rPr>
                <w:rFonts w:ascii="Times New Roman" w:hAnsi="Times New Roman" w:cs="Times New Roman"/>
                <w:bCs/>
                <w:sz w:val="28"/>
                <w:szCs w:val="28"/>
                <w:shd w:val="clear" w:color="auto" w:fill="FFFFFF"/>
                <w:lang w:eastAsia="ru-RU"/>
              </w:rPr>
            </w:pPr>
            <w:bookmarkStart w:id="22" w:name="bookmark32"/>
            <w:r w:rsidRPr="00C27BF1">
              <w:rPr>
                <w:rFonts w:ascii="Times New Roman" w:hAnsi="Times New Roman" w:cs="Times New Roman"/>
                <w:bCs/>
                <w:sz w:val="28"/>
                <w:szCs w:val="28"/>
                <w:shd w:val="clear" w:color="auto" w:fill="FFFFFF"/>
                <w:lang w:eastAsia="ru-RU"/>
              </w:rPr>
              <w:t>Статья 42. Исполнение местного бюджета по источникам финансирования дефицита местного бюджета</w:t>
            </w:r>
            <w:bookmarkEnd w:id="22"/>
          </w:p>
          <w:p w:rsidR="00C27BF1" w:rsidRPr="00C27BF1" w:rsidRDefault="00C27BF1" w:rsidP="00C27BF1">
            <w:pPr>
              <w:keepNext/>
              <w:keepLines/>
              <w:widowControl w:val="0"/>
              <w:suppressAutoHyphens w:val="0"/>
              <w:spacing w:after="0" w:line="240" w:lineRule="auto"/>
              <w:ind w:right="-1" w:firstLine="709"/>
              <w:jc w:val="center"/>
              <w:outlineLvl w:val="4"/>
              <w:rPr>
                <w:rFonts w:ascii="Times New Roman" w:hAnsi="Times New Roman" w:cs="Times New Roman"/>
                <w:b/>
                <w:bCs/>
                <w:sz w:val="28"/>
                <w:szCs w:val="28"/>
                <w:shd w:val="clear" w:color="auto" w:fill="FFFFFF"/>
                <w:lang w:eastAsia="ru-RU"/>
              </w:rPr>
            </w:pP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Исполнение местного бюджета по источникам финансирования дефи</w:t>
            </w:r>
            <w:r w:rsidRPr="00C27BF1">
              <w:rPr>
                <w:rFonts w:ascii="Times New Roman" w:hAnsi="Times New Roman" w:cs="Times New Roman"/>
                <w:color w:val="000000"/>
                <w:sz w:val="28"/>
                <w:shd w:val="clear" w:color="auto" w:fill="FFFFFF"/>
                <w:lang w:eastAsia="ru-RU"/>
              </w:rPr>
              <w:softHyphen/>
              <w:t>цита местного бюджета осуществляется главными администраторами, ад</w:t>
            </w:r>
            <w:r w:rsidRPr="00C27BF1">
              <w:rPr>
                <w:rFonts w:ascii="Times New Roman" w:hAnsi="Times New Roman" w:cs="Times New Roman"/>
                <w:color w:val="000000"/>
                <w:sz w:val="28"/>
                <w:shd w:val="clear" w:color="auto" w:fill="FFFFFF"/>
                <w:lang w:eastAsia="ru-RU"/>
              </w:rPr>
              <w:softHyphen/>
              <w:t xml:space="preserve">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color w:val="000000"/>
                <w:sz w:val="28"/>
                <w:shd w:val="clear" w:color="auto" w:fill="FFFFFF"/>
                <w:lang w:eastAsia="ru-RU"/>
              </w:rPr>
              <w:t xml:space="preserve"> сельсовета в соответствии с положениями Бюджетного кодекса Российской Федерации.</w:t>
            </w:r>
          </w:p>
          <w:p w:rsidR="00C27BF1" w:rsidRPr="00C27BF1" w:rsidRDefault="00C27BF1" w:rsidP="00C27BF1">
            <w:pPr>
              <w:keepNext/>
              <w:keepLines/>
              <w:widowControl w:val="0"/>
              <w:suppressAutoHyphens w:val="0"/>
              <w:spacing w:after="0" w:line="240" w:lineRule="auto"/>
              <w:ind w:right="-1" w:firstLine="709"/>
              <w:jc w:val="both"/>
              <w:outlineLvl w:val="4"/>
              <w:rPr>
                <w:rFonts w:ascii="Times New Roman" w:hAnsi="Times New Roman" w:cs="Times New Roman"/>
                <w:b/>
                <w:bCs/>
                <w:sz w:val="28"/>
                <w:szCs w:val="28"/>
                <w:shd w:val="clear" w:color="auto" w:fill="FFFFFF"/>
                <w:lang w:eastAsia="ru-RU"/>
              </w:rPr>
            </w:pP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
                <w:bCs/>
                <w:color w:val="000000"/>
                <w:sz w:val="28"/>
                <w:shd w:val="clear" w:color="auto" w:fill="FFFFFF"/>
                <w:lang w:eastAsia="ru-RU"/>
              </w:rPr>
            </w:pPr>
            <w:r w:rsidRPr="00C27BF1">
              <w:rPr>
                <w:rFonts w:ascii="Times New Roman" w:hAnsi="Times New Roman" w:cs="Times New Roman"/>
                <w:bCs/>
                <w:sz w:val="28"/>
                <w:szCs w:val="28"/>
                <w:shd w:val="clear" w:color="auto" w:fill="FFFFFF"/>
                <w:lang w:eastAsia="ru-RU"/>
              </w:rPr>
              <w:t>Статья</w:t>
            </w:r>
            <w:r w:rsidRPr="00C27BF1">
              <w:rPr>
                <w:rFonts w:ascii="Times New Roman" w:hAnsi="Times New Roman" w:cs="Times New Roman"/>
                <w:b/>
                <w:bCs/>
                <w:color w:val="000000"/>
                <w:sz w:val="28"/>
                <w:shd w:val="clear" w:color="auto" w:fill="FFFFFF"/>
                <w:lang w:eastAsia="ru-RU"/>
              </w:rPr>
              <w:t xml:space="preserve"> </w:t>
            </w:r>
            <w:r w:rsidRPr="00C27BF1">
              <w:rPr>
                <w:rFonts w:ascii="Times New Roman" w:hAnsi="Times New Roman" w:cs="Times New Roman"/>
                <w:bCs/>
                <w:color w:val="000000"/>
                <w:sz w:val="28"/>
                <w:shd w:val="clear" w:color="auto" w:fill="FFFFFF"/>
                <w:lang w:eastAsia="ru-RU"/>
              </w:rPr>
              <w:t>43. Лицевые счета для учета операций по исполнению местного  бюджета</w:t>
            </w: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
                <w:bCs/>
                <w:sz w:val="28"/>
                <w:szCs w:val="28"/>
                <w:shd w:val="clear" w:color="auto" w:fill="FFFFFF"/>
                <w:lang w:eastAsia="ru-RU"/>
              </w:rPr>
            </w:pPr>
          </w:p>
          <w:p w:rsidR="00C27BF1" w:rsidRPr="00C27BF1" w:rsidRDefault="00C27BF1" w:rsidP="00C27BF1">
            <w:pPr>
              <w:widowControl w:val="0"/>
              <w:suppressAutoHyphens w:val="0"/>
              <w:spacing w:after="30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Учет операций по исполнению местного бюджета, осуществляемых участниками бюджетного процесса в рамках их бюджетных полномочий, про</w:t>
            </w:r>
            <w:r w:rsidRPr="00C27BF1">
              <w:rPr>
                <w:rFonts w:ascii="Times New Roman" w:hAnsi="Times New Roman" w:cs="Times New Roman"/>
                <w:color w:val="000000"/>
                <w:sz w:val="28"/>
                <w:shd w:val="clear" w:color="auto" w:fill="FFFFFF"/>
                <w:lang w:eastAsia="ru-RU"/>
              </w:rPr>
              <w:softHyphen/>
              <w:t>изводится на лицевых счетах, открываемых в соответствии с положениями бюджетного законодательства Российской Федерации.</w:t>
            </w: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Cs/>
                <w:color w:val="000000"/>
                <w:sz w:val="28"/>
                <w:shd w:val="clear" w:color="auto" w:fill="FFFFFF"/>
                <w:lang w:eastAsia="ru-RU"/>
              </w:rPr>
            </w:pPr>
            <w:r w:rsidRPr="00C27BF1">
              <w:rPr>
                <w:rFonts w:ascii="Times New Roman" w:hAnsi="Times New Roman" w:cs="Times New Roman"/>
                <w:bCs/>
                <w:sz w:val="28"/>
                <w:szCs w:val="28"/>
                <w:shd w:val="clear" w:color="auto" w:fill="FFFFFF"/>
                <w:lang w:eastAsia="ru-RU"/>
              </w:rPr>
              <w:t>Статья</w:t>
            </w:r>
            <w:r w:rsidRPr="00C27BF1">
              <w:rPr>
                <w:rFonts w:ascii="Times New Roman" w:hAnsi="Times New Roman" w:cs="Times New Roman"/>
                <w:b/>
                <w:bCs/>
                <w:color w:val="000000"/>
                <w:sz w:val="28"/>
                <w:shd w:val="clear" w:color="auto" w:fill="FFFFFF"/>
                <w:lang w:eastAsia="ru-RU"/>
              </w:rPr>
              <w:t xml:space="preserve"> </w:t>
            </w:r>
            <w:r w:rsidRPr="00C27BF1">
              <w:rPr>
                <w:rFonts w:ascii="Times New Roman" w:hAnsi="Times New Roman" w:cs="Times New Roman"/>
                <w:bCs/>
                <w:color w:val="000000"/>
                <w:sz w:val="28"/>
                <w:shd w:val="clear" w:color="auto" w:fill="FFFFFF"/>
                <w:lang w:eastAsia="ru-RU"/>
              </w:rPr>
              <w:t xml:space="preserve">44. Использование доходов, фактически полученных при исполнении местного бюджета сверх утвержденных решением Совета депутатов муниципального образования </w:t>
            </w:r>
            <w:r w:rsidR="00F47D15">
              <w:rPr>
                <w:rFonts w:ascii="Times New Roman" w:hAnsi="Times New Roman" w:cs="Times New Roman"/>
                <w:bCs/>
                <w:sz w:val="28"/>
                <w:szCs w:val="28"/>
                <w:shd w:val="clear" w:color="auto" w:fill="FFFFFF"/>
                <w:lang w:eastAsia="ru-RU"/>
              </w:rPr>
              <w:t>Новочеркасский</w:t>
            </w:r>
            <w:r w:rsidRPr="00C27BF1">
              <w:rPr>
                <w:rFonts w:ascii="Times New Roman" w:hAnsi="Times New Roman" w:cs="Times New Roman"/>
                <w:b/>
                <w:bCs/>
                <w:color w:val="000000"/>
                <w:sz w:val="28"/>
                <w:shd w:val="clear" w:color="auto" w:fill="FFFFFF"/>
                <w:lang w:eastAsia="ru-RU"/>
              </w:rPr>
              <w:t xml:space="preserve"> </w:t>
            </w:r>
            <w:r w:rsidRPr="00C27BF1">
              <w:rPr>
                <w:rFonts w:ascii="Times New Roman" w:hAnsi="Times New Roman" w:cs="Times New Roman"/>
                <w:bCs/>
                <w:color w:val="000000"/>
                <w:sz w:val="28"/>
                <w:shd w:val="clear" w:color="auto" w:fill="FFFFFF"/>
                <w:lang w:eastAsia="ru-RU"/>
              </w:rPr>
              <w:t>сельсовет о местном бюджете на текущий финансовый год и плановый период</w:t>
            </w: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
                <w:bCs/>
                <w:sz w:val="28"/>
                <w:szCs w:val="28"/>
                <w:shd w:val="clear" w:color="auto" w:fill="FFFFFF"/>
                <w:lang w:eastAsia="ru-RU"/>
              </w:rPr>
            </w:pPr>
          </w:p>
          <w:p w:rsidR="00C27BF1" w:rsidRPr="00C27BF1" w:rsidRDefault="00C27BF1" w:rsidP="00F47D15">
            <w:pPr>
              <w:widowControl w:val="0"/>
              <w:numPr>
                <w:ilvl w:val="0"/>
                <w:numId w:val="29"/>
              </w:numPr>
              <w:tabs>
                <w:tab w:val="left" w:pos="1023"/>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 xml:space="preserve">Доходы, фактически полученные при исполнении местного бюджета сверх утвержденных решением Совета депутатов муниципального образования </w:t>
            </w:r>
            <w:r w:rsidR="00F47D15">
              <w:rPr>
                <w:rFonts w:ascii="Times New Roman" w:hAnsi="Times New Roman" w:cs="Times New Roman"/>
                <w:color w:val="000000"/>
                <w:sz w:val="28"/>
                <w:shd w:val="clear" w:color="auto" w:fill="FFFFFF"/>
                <w:lang w:eastAsia="ru-RU"/>
              </w:rPr>
              <w:t>Новочеркасский</w:t>
            </w:r>
            <w:r w:rsidRPr="00C27BF1">
              <w:rPr>
                <w:rFonts w:ascii="Times New Roman" w:hAnsi="Times New Roman" w:cs="Times New Roman"/>
                <w:color w:val="000000"/>
                <w:sz w:val="28"/>
                <w:shd w:val="clear" w:color="auto" w:fill="FFFFFF"/>
                <w:lang w:eastAsia="ru-RU"/>
              </w:rPr>
              <w:t xml:space="preserve"> сельсовет Саракташского района Оренбургской области о местном бюджете на текущий финансовый год и плановый период общего объема доходов (без учета безвозмездных перечислений), могут направляться без внесения изменений в решение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color w:val="000000"/>
                <w:sz w:val="28"/>
                <w:shd w:val="clear" w:color="auto" w:fill="FFFFFF"/>
                <w:lang w:eastAsia="ru-RU"/>
              </w:rPr>
              <w:t xml:space="preserve"> сельсовет о местном бюджете на текущий финансовый год и плановый пери</w:t>
            </w:r>
            <w:r w:rsidRPr="00C27BF1">
              <w:rPr>
                <w:rFonts w:ascii="Times New Roman" w:hAnsi="Times New Roman" w:cs="Times New Roman"/>
                <w:color w:val="000000"/>
                <w:sz w:val="28"/>
                <w:shd w:val="clear" w:color="auto" w:fill="FFFFFF"/>
                <w:lang w:eastAsia="ru-RU"/>
              </w:rPr>
              <w:softHyphen/>
              <w:t>од на исполнение публичных норматив</w:t>
            </w:r>
            <w:r w:rsidRPr="00C27BF1">
              <w:rPr>
                <w:rFonts w:ascii="Times New Roman" w:hAnsi="Times New Roman" w:cs="Times New Roman"/>
                <w:color w:val="000000"/>
                <w:sz w:val="28"/>
                <w:shd w:val="clear" w:color="auto" w:fill="FFFFFF"/>
                <w:lang w:eastAsia="ru-RU"/>
              </w:rPr>
              <w:softHyphen/>
              <w:t xml:space="preserve">ных обязательств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color w:val="000000"/>
                <w:sz w:val="28"/>
                <w:shd w:val="clear" w:color="auto" w:fill="FFFFFF"/>
                <w:lang w:eastAsia="ru-RU"/>
              </w:rPr>
              <w:t xml:space="preserve"> сельсовет в случае недостаточности предусмот</w:t>
            </w:r>
            <w:r w:rsidRPr="00C27BF1">
              <w:rPr>
                <w:rFonts w:ascii="Times New Roman" w:hAnsi="Times New Roman" w:cs="Times New Roman"/>
                <w:color w:val="000000"/>
                <w:sz w:val="28"/>
                <w:shd w:val="clear" w:color="auto" w:fill="FFFFFF"/>
                <w:lang w:eastAsia="ru-RU"/>
              </w:rPr>
              <w:softHyphen/>
              <w:t>ренных на их исполнение бюджетных ассигнований.</w:t>
            </w:r>
          </w:p>
          <w:p w:rsidR="00C27BF1" w:rsidRPr="00C27BF1" w:rsidRDefault="00C27BF1" w:rsidP="00F47D15">
            <w:pPr>
              <w:widowControl w:val="0"/>
              <w:numPr>
                <w:ilvl w:val="0"/>
                <w:numId w:val="29"/>
              </w:numPr>
              <w:tabs>
                <w:tab w:val="left" w:pos="855"/>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w:t>
            </w:r>
            <w:r w:rsidRPr="00C27BF1">
              <w:rPr>
                <w:rFonts w:ascii="Times New Roman" w:hAnsi="Times New Roman" w:cs="Times New Roman"/>
                <w:color w:val="000000"/>
                <w:sz w:val="28"/>
                <w:shd w:val="clear" w:color="auto" w:fill="FFFFFF"/>
                <w:lang w:eastAsia="ru-RU"/>
              </w:rPr>
              <w:softHyphen/>
              <w:t>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C27BF1" w:rsidRPr="00C27BF1" w:rsidRDefault="00C27BF1" w:rsidP="00F47D15">
            <w:pPr>
              <w:widowControl w:val="0"/>
              <w:suppressAutoHyphens w:val="0"/>
              <w:spacing w:after="296"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В случае если неиспользованный остаток межбюджетных трансфертов, полученных в форме субсидий, субвенций и иных межбюджетных трансфер</w:t>
            </w:r>
            <w:r w:rsidRPr="00C27BF1">
              <w:rPr>
                <w:rFonts w:ascii="Times New Roman" w:hAnsi="Times New Roman" w:cs="Times New Roman"/>
                <w:color w:val="000000"/>
                <w:sz w:val="28"/>
                <w:shd w:val="clear" w:color="auto" w:fill="FFFFFF"/>
                <w:lang w:eastAsia="ru-RU"/>
              </w:rPr>
              <w:softHyphen/>
              <w:t xml:space="preserve">тов, имеющих целевое назначение, не перечислен </w:t>
            </w:r>
            <w:r w:rsidRPr="00C27BF1">
              <w:rPr>
                <w:rFonts w:ascii="Times New Roman" w:hAnsi="Times New Roman" w:cs="Times New Roman"/>
                <w:color w:val="000000"/>
                <w:sz w:val="28"/>
                <w:shd w:val="clear" w:color="auto" w:fill="FFFFFF"/>
                <w:lang w:eastAsia="ru-RU"/>
              </w:rPr>
              <w:lastRenderedPageBreak/>
              <w:t>в доход соответствующего бюджета, указанные средства подлежат взысканию в доход бюджета, из кото</w:t>
            </w:r>
            <w:r w:rsidRPr="00C27BF1">
              <w:rPr>
                <w:rFonts w:ascii="Times New Roman" w:hAnsi="Times New Roman" w:cs="Times New Roman"/>
                <w:color w:val="000000"/>
                <w:sz w:val="28"/>
                <w:shd w:val="clear" w:color="auto" w:fill="FFFFFF"/>
                <w:lang w:eastAsia="ru-RU"/>
              </w:rPr>
              <w:softHyphen/>
              <w:t>рого они были предоставлены, с соблюдением общих требований, установлен</w:t>
            </w:r>
            <w:r w:rsidRPr="00C27BF1">
              <w:rPr>
                <w:rFonts w:ascii="Times New Roman" w:hAnsi="Times New Roman" w:cs="Times New Roman"/>
                <w:color w:val="000000"/>
                <w:sz w:val="28"/>
                <w:shd w:val="clear" w:color="auto" w:fill="FFFFFF"/>
                <w:lang w:eastAsia="ru-RU"/>
              </w:rPr>
              <w:softHyphen/>
              <w:t>ных Министерством финансов Российской Федерации.</w:t>
            </w: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Cs/>
                <w:color w:val="000000"/>
                <w:sz w:val="28"/>
                <w:shd w:val="clear" w:color="auto" w:fill="FFFFFF"/>
                <w:lang w:eastAsia="ru-RU"/>
              </w:rPr>
            </w:pPr>
            <w:bookmarkStart w:id="23" w:name="bookmark33"/>
            <w:r w:rsidRPr="00C27BF1">
              <w:rPr>
                <w:rFonts w:ascii="Times New Roman" w:hAnsi="Times New Roman" w:cs="Times New Roman"/>
                <w:bCs/>
                <w:sz w:val="28"/>
                <w:szCs w:val="28"/>
                <w:shd w:val="clear" w:color="auto" w:fill="FFFFFF"/>
                <w:lang w:eastAsia="ru-RU"/>
              </w:rPr>
              <w:t>Статья</w:t>
            </w:r>
            <w:r w:rsidRPr="00C27BF1">
              <w:rPr>
                <w:rFonts w:ascii="Times New Roman" w:hAnsi="Times New Roman" w:cs="Times New Roman"/>
                <w:bCs/>
                <w:color w:val="000000"/>
                <w:sz w:val="28"/>
                <w:shd w:val="clear" w:color="auto" w:fill="FFFFFF"/>
                <w:lang w:eastAsia="ru-RU"/>
              </w:rPr>
              <w:t xml:space="preserve"> 45.  Основы кассового обслуживания исполнения  местного бюджета</w:t>
            </w:r>
            <w:bookmarkEnd w:id="23"/>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
                <w:bCs/>
                <w:sz w:val="28"/>
                <w:szCs w:val="28"/>
                <w:shd w:val="clear" w:color="auto" w:fill="FFFFFF"/>
                <w:lang w:eastAsia="ru-RU"/>
              </w:rPr>
            </w:pP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При кассовом обслуживании местного бюджета:</w:t>
            </w:r>
          </w:p>
          <w:p w:rsidR="00C27BF1" w:rsidRPr="00C27BF1" w:rsidRDefault="00C27BF1" w:rsidP="00F47D15">
            <w:pPr>
              <w:widowControl w:val="0"/>
              <w:numPr>
                <w:ilvl w:val="0"/>
                <w:numId w:val="30"/>
              </w:numPr>
              <w:tabs>
                <w:tab w:val="left" w:pos="1033"/>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учет операций со средствами местного бюджета осуществляется на едином счете местного бюджета, открытом в соответствии с Бюджетным кодексом Российской Федерации отделению УФК по Оренбургской области;</w:t>
            </w:r>
          </w:p>
          <w:p w:rsidR="00C27BF1" w:rsidRPr="00C27BF1" w:rsidRDefault="00C27BF1" w:rsidP="00F47D15">
            <w:pPr>
              <w:widowControl w:val="0"/>
              <w:numPr>
                <w:ilvl w:val="0"/>
                <w:numId w:val="30"/>
              </w:numPr>
              <w:tabs>
                <w:tab w:val="left" w:pos="1038"/>
              </w:tabs>
              <w:suppressAutoHyphens w:val="0"/>
              <w:spacing w:after="0" w:line="240" w:lineRule="auto"/>
              <w:ind w:right="-1" w:firstLine="692"/>
              <w:jc w:val="both"/>
              <w:rPr>
                <w:rFonts w:ascii="Times New Roman" w:hAnsi="Times New Roman" w:cs="Times New Roman"/>
                <w:color w:val="000000"/>
                <w:sz w:val="28"/>
                <w:lang w:eastAsia="ru-RU"/>
              </w:rPr>
            </w:pPr>
            <w:r w:rsidRPr="00C27BF1">
              <w:rPr>
                <w:rFonts w:ascii="Times New Roman" w:hAnsi="Times New Roman" w:cs="Times New Roman"/>
                <w:color w:val="000000"/>
                <w:sz w:val="28"/>
                <w:shd w:val="clear" w:color="auto" w:fill="FFFFFF"/>
                <w:lang w:eastAsia="ru-RU"/>
              </w:rPr>
              <w:t>управление средствами на едином счете местного  бюджета осуще</w:t>
            </w:r>
            <w:r w:rsidRPr="00C27BF1">
              <w:rPr>
                <w:rFonts w:ascii="Times New Roman" w:hAnsi="Times New Roman" w:cs="Times New Roman"/>
                <w:color w:val="000000"/>
                <w:sz w:val="28"/>
                <w:shd w:val="clear" w:color="auto" w:fill="FFFFFF"/>
                <w:lang w:eastAsia="ru-RU"/>
              </w:rPr>
              <w:softHyphen/>
              <w:t>ствляет специалист 1 категории – бухгалтер.</w:t>
            </w:r>
          </w:p>
          <w:p w:rsidR="00C27BF1" w:rsidRPr="00C27BF1" w:rsidRDefault="00C27BF1" w:rsidP="00C27BF1">
            <w:pPr>
              <w:widowControl w:val="0"/>
              <w:tabs>
                <w:tab w:val="left" w:pos="1038"/>
              </w:tabs>
              <w:suppressAutoHyphens w:val="0"/>
              <w:spacing w:after="0" w:line="240" w:lineRule="auto"/>
              <w:ind w:right="-1" w:firstLine="709"/>
              <w:jc w:val="both"/>
              <w:rPr>
                <w:rFonts w:ascii="Times New Roman" w:hAnsi="Times New Roman" w:cs="Times New Roman"/>
                <w:sz w:val="28"/>
                <w:szCs w:val="28"/>
                <w:shd w:val="clear" w:color="auto" w:fill="FFFFFF"/>
                <w:lang w:eastAsia="ru-RU"/>
              </w:rPr>
            </w:pP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Cs/>
                <w:color w:val="000000"/>
                <w:sz w:val="28"/>
                <w:shd w:val="clear" w:color="auto" w:fill="FFFFFF"/>
                <w:lang w:eastAsia="ru-RU"/>
              </w:rPr>
            </w:pPr>
            <w:r w:rsidRPr="00C27BF1">
              <w:rPr>
                <w:rFonts w:ascii="Times New Roman" w:hAnsi="Times New Roman" w:cs="Times New Roman"/>
                <w:bCs/>
                <w:sz w:val="28"/>
                <w:szCs w:val="28"/>
                <w:shd w:val="clear" w:color="auto" w:fill="FFFFFF"/>
                <w:lang w:eastAsia="ru-RU"/>
              </w:rPr>
              <w:t>Статья</w:t>
            </w:r>
            <w:r w:rsidRPr="00C27BF1">
              <w:rPr>
                <w:rFonts w:ascii="Times New Roman" w:hAnsi="Times New Roman" w:cs="Times New Roman"/>
                <w:bCs/>
                <w:color w:val="000000"/>
                <w:sz w:val="28"/>
                <w:shd w:val="clear" w:color="auto" w:fill="FFFFFF"/>
                <w:lang w:eastAsia="ru-RU"/>
              </w:rPr>
              <w:t xml:space="preserve"> 46.  Исполнение судебных актов по обращению взыскания </w:t>
            </w: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Cs/>
                <w:sz w:val="28"/>
                <w:szCs w:val="28"/>
                <w:shd w:val="clear" w:color="auto" w:fill="FFFFFF"/>
                <w:lang w:eastAsia="ru-RU"/>
              </w:rPr>
            </w:pPr>
            <w:r w:rsidRPr="00C27BF1">
              <w:rPr>
                <w:rFonts w:ascii="Times New Roman" w:hAnsi="Times New Roman" w:cs="Times New Roman"/>
                <w:bCs/>
                <w:color w:val="000000"/>
                <w:sz w:val="28"/>
                <w:shd w:val="clear" w:color="auto" w:fill="FFFFFF"/>
                <w:lang w:eastAsia="ru-RU"/>
              </w:rPr>
              <w:t>на средства местного бюджета и решений налогового органа о взыскании налога, сбора, пеней и штрафов</w:t>
            </w:r>
          </w:p>
          <w:p w:rsidR="00C27BF1" w:rsidRPr="00C27BF1" w:rsidRDefault="00C27BF1" w:rsidP="00C27BF1">
            <w:pPr>
              <w:widowControl w:val="0"/>
              <w:suppressAutoHyphens w:val="0"/>
              <w:spacing w:after="416"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 xml:space="preserve">Исполнение судебных актов по обращению взыскания на средства местного бюджета и решений налогового органа о взыскании налога, сбора, пеней и штрафов осуществляется в соответствии с Бюджетным кодексом Российской Федерации, а также в соответствии с требованиями, предусмотренными законодательством Российской Федерации.  </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b/>
                <w:bCs/>
                <w:sz w:val="28"/>
                <w:szCs w:val="28"/>
                <w:shd w:val="clear" w:color="auto" w:fill="FFFFFF"/>
                <w:lang w:eastAsia="ru-RU"/>
              </w:rPr>
            </w:pPr>
            <w:r w:rsidRPr="00C27BF1">
              <w:rPr>
                <w:rFonts w:ascii="Times New Roman" w:hAnsi="Times New Roman" w:cs="Times New Roman"/>
                <w:b/>
                <w:bCs/>
                <w:color w:val="000000"/>
                <w:sz w:val="28"/>
                <w:shd w:val="clear" w:color="auto" w:fill="FFFFFF"/>
                <w:lang w:eastAsia="ru-RU"/>
              </w:rPr>
              <w:tab/>
            </w:r>
          </w:p>
          <w:p w:rsidR="00C27BF1" w:rsidRPr="00C27BF1" w:rsidRDefault="00C27BF1" w:rsidP="00C27BF1">
            <w:pPr>
              <w:keepNext/>
              <w:keepLines/>
              <w:widowControl w:val="0"/>
              <w:suppressAutoHyphens w:val="0"/>
              <w:spacing w:after="0" w:line="240" w:lineRule="auto"/>
              <w:ind w:right="-1" w:firstLine="709"/>
              <w:jc w:val="center"/>
              <w:outlineLvl w:val="4"/>
              <w:rPr>
                <w:rFonts w:ascii="Times New Roman" w:hAnsi="Times New Roman" w:cs="Times New Roman"/>
                <w:bCs/>
                <w:sz w:val="28"/>
                <w:szCs w:val="28"/>
                <w:shd w:val="clear" w:color="auto" w:fill="FFFFFF"/>
                <w:lang w:eastAsia="ru-RU"/>
              </w:rPr>
            </w:pPr>
            <w:bookmarkStart w:id="24" w:name="bookmark34"/>
            <w:r w:rsidRPr="00C27BF1">
              <w:rPr>
                <w:rFonts w:ascii="Times New Roman" w:hAnsi="Times New Roman" w:cs="Times New Roman"/>
                <w:bCs/>
                <w:sz w:val="28"/>
                <w:szCs w:val="28"/>
                <w:shd w:val="clear" w:color="auto" w:fill="FFFFFF"/>
                <w:lang w:eastAsia="ru-RU"/>
              </w:rPr>
              <w:t>Глава VII</w:t>
            </w:r>
            <w:r w:rsidRPr="00C27BF1">
              <w:rPr>
                <w:rFonts w:ascii="Times New Roman" w:hAnsi="Times New Roman" w:cs="Times New Roman"/>
                <w:bCs/>
                <w:sz w:val="28"/>
                <w:szCs w:val="28"/>
                <w:shd w:val="clear" w:color="auto" w:fill="FFFFFF"/>
                <w:lang w:val="en-US" w:eastAsia="ru-RU"/>
              </w:rPr>
              <w:t>I</w:t>
            </w:r>
            <w:r w:rsidRPr="00C27BF1">
              <w:rPr>
                <w:rFonts w:ascii="Times New Roman" w:hAnsi="Times New Roman" w:cs="Times New Roman"/>
                <w:bCs/>
                <w:sz w:val="28"/>
                <w:szCs w:val="28"/>
                <w:shd w:val="clear" w:color="auto" w:fill="FFFFFF"/>
                <w:lang w:eastAsia="ru-RU"/>
              </w:rPr>
              <w:t>.  ОСНОВЫ СОСТАВЛЕНИЯ, ВНЕШНЕЙ ПРОВЕРКИ, РАССМОТРЕНИЯ И УТВЕРЖДЕНИЯ БЮДЖЕТНОЙ ОТЧЕТНОСТИ</w:t>
            </w:r>
          </w:p>
          <w:p w:rsidR="00C27BF1" w:rsidRPr="00C27BF1" w:rsidRDefault="00C27BF1" w:rsidP="00C27BF1">
            <w:pPr>
              <w:keepNext/>
              <w:keepLines/>
              <w:widowControl w:val="0"/>
              <w:suppressAutoHyphens w:val="0"/>
              <w:spacing w:after="0" w:line="240" w:lineRule="auto"/>
              <w:ind w:right="-1" w:firstLine="709"/>
              <w:jc w:val="both"/>
              <w:outlineLvl w:val="4"/>
              <w:rPr>
                <w:rFonts w:ascii="Times New Roman" w:hAnsi="Times New Roman" w:cs="Times New Roman"/>
                <w:bCs/>
                <w:sz w:val="28"/>
                <w:szCs w:val="28"/>
                <w:shd w:val="clear" w:color="auto" w:fill="FFFFFF"/>
                <w:lang w:eastAsia="ru-RU"/>
              </w:rPr>
            </w:pPr>
          </w:p>
          <w:p w:rsidR="00C27BF1" w:rsidRPr="00C27BF1" w:rsidRDefault="00C27BF1" w:rsidP="00C27BF1">
            <w:pPr>
              <w:keepNext/>
              <w:keepLines/>
              <w:widowControl w:val="0"/>
              <w:suppressAutoHyphens w:val="0"/>
              <w:spacing w:after="0" w:line="240" w:lineRule="auto"/>
              <w:ind w:right="-1" w:firstLine="709"/>
              <w:jc w:val="center"/>
              <w:outlineLvl w:val="4"/>
              <w:rPr>
                <w:rFonts w:ascii="Times New Roman" w:hAnsi="Times New Roman" w:cs="Times New Roman"/>
                <w:bCs/>
                <w:sz w:val="28"/>
                <w:szCs w:val="28"/>
                <w:shd w:val="clear" w:color="auto" w:fill="FFFFFF"/>
                <w:lang w:eastAsia="ru-RU"/>
              </w:rPr>
            </w:pPr>
            <w:r w:rsidRPr="00C27BF1">
              <w:rPr>
                <w:rFonts w:ascii="Times New Roman" w:hAnsi="Times New Roman" w:cs="Times New Roman"/>
                <w:bCs/>
                <w:sz w:val="28"/>
                <w:szCs w:val="28"/>
                <w:shd w:val="clear" w:color="auto" w:fill="FFFFFF"/>
                <w:lang w:eastAsia="ru-RU"/>
              </w:rPr>
              <w:t>Статья 47. Бюджетная отчетность об исполнении местного бюджета</w:t>
            </w:r>
            <w:bookmarkEnd w:id="24"/>
          </w:p>
          <w:p w:rsidR="00C27BF1" w:rsidRPr="00C27BF1" w:rsidRDefault="00C27BF1" w:rsidP="00C27BF1">
            <w:pPr>
              <w:keepNext/>
              <w:keepLines/>
              <w:widowControl w:val="0"/>
              <w:suppressAutoHyphens w:val="0"/>
              <w:spacing w:after="0" w:line="240" w:lineRule="auto"/>
              <w:ind w:right="-1" w:firstLine="709"/>
              <w:jc w:val="center"/>
              <w:outlineLvl w:val="4"/>
              <w:rPr>
                <w:rFonts w:ascii="Times New Roman" w:hAnsi="Times New Roman" w:cs="Times New Roman"/>
                <w:b/>
                <w:bCs/>
                <w:sz w:val="28"/>
                <w:szCs w:val="28"/>
                <w:shd w:val="clear" w:color="auto" w:fill="FFFFFF"/>
                <w:lang w:eastAsia="ru-RU"/>
              </w:rPr>
            </w:pPr>
          </w:p>
          <w:p w:rsidR="00C27BF1" w:rsidRPr="00C27BF1" w:rsidRDefault="00C27BF1" w:rsidP="00F47D15">
            <w:pPr>
              <w:widowControl w:val="0"/>
              <w:numPr>
                <w:ilvl w:val="0"/>
                <w:numId w:val="31"/>
              </w:numPr>
              <w:tabs>
                <w:tab w:val="left" w:pos="1033"/>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Бюджетная отчетность об исполнении местного бюджета включает в себя:</w:t>
            </w:r>
          </w:p>
          <w:p w:rsidR="00C27BF1" w:rsidRPr="00C27BF1" w:rsidRDefault="00C27BF1" w:rsidP="00F47D15">
            <w:pPr>
              <w:widowControl w:val="0"/>
              <w:numPr>
                <w:ilvl w:val="0"/>
                <w:numId w:val="32"/>
              </w:numPr>
              <w:tabs>
                <w:tab w:val="left" w:pos="1023"/>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отчет об исполнении бюджета;</w:t>
            </w:r>
          </w:p>
          <w:p w:rsidR="00C27BF1" w:rsidRPr="00C27BF1" w:rsidRDefault="00C27BF1" w:rsidP="00F47D15">
            <w:pPr>
              <w:widowControl w:val="0"/>
              <w:numPr>
                <w:ilvl w:val="0"/>
                <w:numId w:val="32"/>
              </w:numPr>
              <w:tabs>
                <w:tab w:val="left" w:pos="105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баланс исполнения бюджета;</w:t>
            </w:r>
          </w:p>
          <w:p w:rsidR="00C27BF1" w:rsidRPr="00C27BF1" w:rsidRDefault="00C27BF1" w:rsidP="00F47D15">
            <w:pPr>
              <w:widowControl w:val="0"/>
              <w:numPr>
                <w:ilvl w:val="0"/>
                <w:numId w:val="32"/>
              </w:numPr>
              <w:tabs>
                <w:tab w:val="left" w:pos="1047"/>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отчет о финансовых результатах деятельности;</w:t>
            </w:r>
          </w:p>
          <w:p w:rsidR="00C27BF1" w:rsidRPr="00C27BF1" w:rsidRDefault="00C27BF1" w:rsidP="00F47D15">
            <w:pPr>
              <w:widowControl w:val="0"/>
              <w:numPr>
                <w:ilvl w:val="0"/>
                <w:numId w:val="32"/>
              </w:numPr>
              <w:tabs>
                <w:tab w:val="left" w:pos="105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отчет о движении денежных средств;</w:t>
            </w:r>
          </w:p>
          <w:p w:rsidR="00C27BF1" w:rsidRPr="00C27BF1" w:rsidRDefault="00C27BF1" w:rsidP="00F47D15">
            <w:pPr>
              <w:widowControl w:val="0"/>
              <w:numPr>
                <w:ilvl w:val="0"/>
                <w:numId w:val="32"/>
              </w:numPr>
              <w:tabs>
                <w:tab w:val="left" w:pos="104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пояснительную записку.</w:t>
            </w:r>
          </w:p>
          <w:p w:rsidR="00C27BF1" w:rsidRPr="00C27BF1" w:rsidRDefault="00C27BF1" w:rsidP="00F47D15">
            <w:pPr>
              <w:widowControl w:val="0"/>
              <w:numPr>
                <w:ilvl w:val="0"/>
                <w:numId w:val="31"/>
              </w:numPr>
              <w:tabs>
                <w:tab w:val="left" w:pos="1071"/>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Отчет об исполнении местного бюджета содержит данные об ис</w:t>
            </w:r>
            <w:r w:rsidRPr="00C27BF1">
              <w:rPr>
                <w:rFonts w:ascii="Times New Roman" w:hAnsi="Times New Roman" w:cs="Times New Roman"/>
                <w:color w:val="000000"/>
                <w:sz w:val="28"/>
                <w:shd w:val="clear" w:color="auto" w:fill="FFFFFF"/>
                <w:lang w:eastAsia="ru-RU"/>
              </w:rPr>
              <w:softHyphen/>
              <w:t>полнении бюджета по доходам, расходам и источникам финансирования де</w:t>
            </w:r>
            <w:r w:rsidRPr="00C27BF1">
              <w:rPr>
                <w:rFonts w:ascii="Times New Roman" w:hAnsi="Times New Roman" w:cs="Times New Roman"/>
                <w:color w:val="000000"/>
                <w:sz w:val="28"/>
                <w:shd w:val="clear" w:color="auto" w:fill="FFFFFF"/>
                <w:lang w:eastAsia="ru-RU"/>
              </w:rPr>
              <w:softHyphen/>
              <w:t>фицита бюджета в соответствии с бюджетной классификацией Российской Федерации.</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Баланс исполнения местного бюджета содержит данные о нефинансо</w:t>
            </w:r>
            <w:r w:rsidRPr="00C27BF1">
              <w:rPr>
                <w:rFonts w:ascii="Times New Roman" w:hAnsi="Times New Roman" w:cs="Times New Roman"/>
                <w:color w:val="000000"/>
                <w:sz w:val="28"/>
                <w:shd w:val="clear" w:color="auto" w:fill="FFFFFF"/>
                <w:lang w:eastAsia="ru-RU"/>
              </w:rPr>
              <w:softHyphen/>
              <w:t xml:space="preserve">вых и финансовых активах, обязательствах администрации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color w:val="000000"/>
                <w:sz w:val="28"/>
                <w:shd w:val="clear" w:color="auto" w:fill="FFFFFF"/>
                <w:lang w:eastAsia="ru-RU"/>
              </w:rPr>
              <w:t xml:space="preserve"> сельсовета на первый и последний день отчетного </w:t>
            </w:r>
            <w:r w:rsidRPr="00C27BF1">
              <w:rPr>
                <w:rFonts w:ascii="Times New Roman" w:hAnsi="Times New Roman" w:cs="Times New Roman"/>
                <w:color w:val="000000"/>
                <w:sz w:val="28"/>
                <w:shd w:val="clear" w:color="auto" w:fill="FFFFFF"/>
                <w:lang w:eastAsia="ru-RU"/>
              </w:rPr>
              <w:lastRenderedPageBreak/>
              <w:t>периода по счетам плана счетов бюджетного учета.</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Отчет о финансовых результатах деятельности содержит данные о фи</w:t>
            </w:r>
            <w:r w:rsidRPr="00C27BF1">
              <w:rPr>
                <w:rFonts w:ascii="Times New Roman" w:hAnsi="Times New Roman" w:cs="Times New Roman"/>
                <w:color w:val="000000"/>
                <w:sz w:val="28"/>
                <w:shd w:val="clear" w:color="auto" w:fill="FFFFFF"/>
                <w:lang w:eastAsia="ru-RU"/>
              </w:rPr>
              <w:softHyphen/>
              <w:t>нансовом результате деятельности в отчетном периоде и составляется по ко</w:t>
            </w:r>
            <w:r w:rsidRPr="00C27BF1">
              <w:rPr>
                <w:rFonts w:ascii="Times New Roman" w:hAnsi="Times New Roman" w:cs="Times New Roman"/>
                <w:color w:val="000000"/>
                <w:sz w:val="28"/>
                <w:shd w:val="clear" w:color="auto" w:fill="FFFFFF"/>
                <w:lang w:eastAsia="ru-RU"/>
              </w:rPr>
              <w:softHyphen/>
              <w:t>дам классификации операций сектора государственного управления.</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 xml:space="preserve">Отчет о движении денежных средств отражает операции по счетам бюджетов по кодам подвидов, подгрупп и (или) элементов видов расходов, видов источников финансирования дефицита бюджета. </w:t>
            </w:r>
          </w:p>
          <w:p w:rsidR="00C27BF1" w:rsidRPr="00C27BF1" w:rsidRDefault="00C27BF1" w:rsidP="00C27BF1">
            <w:pPr>
              <w:widowControl w:val="0"/>
              <w:suppressAutoHyphens w:val="0"/>
              <w:spacing w:after="289"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Пояснительная записка к отчету об исполнении местного бюджета со</w:t>
            </w:r>
            <w:r w:rsidRPr="00C27BF1">
              <w:rPr>
                <w:rFonts w:ascii="Times New Roman" w:hAnsi="Times New Roman" w:cs="Times New Roman"/>
                <w:color w:val="000000"/>
                <w:sz w:val="28"/>
                <w:shd w:val="clear" w:color="auto" w:fill="FFFFFF"/>
                <w:lang w:eastAsia="ru-RU"/>
              </w:rPr>
              <w:softHyphen/>
              <w:t>держит анализ исполнения местного бюджета и бюджетной отчетности, а также сведения о выполнении муниципального задания и (или) иных резуль</w:t>
            </w:r>
            <w:r w:rsidRPr="00C27BF1">
              <w:rPr>
                <w:rFonts w:ascii="Times New Roman" w:hAnsi="Times New Roman" w:cs="Times New Roman"/>
                <w:color w:val="000000"/>
                <w:sz w:val="28"/>
                <w:shd w:val="clear" w:color="auto" w:fill="FFFFFF"/>
                <w:lang w:eastAsia="ru-RU"/>
              </w:rPr>
              <w:softHyphen/>
              <w:t>татах использования бюджетных ассигнований главными распорядителями (распорядителями, получателями) бюджетных средств местного бюджета в отчетном финансовом году.</w:t>
            </w:r>
          </w:p>
          <w:p w:rsidR="00C27BF1" w:rsidRPr="00C27BF1" w:rsidRDefault="00C27BF1" w:rsidP="00C27BF1">
            <w:pPr>
              <w:keepNext/>
              <w:keepLines/>
              <w:widowControl w:val="0"/>
              <w:suppressAutoHyphens w:val="0"/>
              <w:spacing w:after="0" w:line="240" w:lineRule="auto"/>
              <w:ind w:right="-1" w:firstLine="709"/>
              <w:jc w:val="center"/>
              <w:outlineLvl w:val="4"/>
              <w:rPr>
                <w:rFonts w:ascii="Times New Roman" w:hAnsi="Times New Roman" w:cs="Times New Roman"/>
                <w:bCs/>
                <w:sz w:val="28"/>
                <w:szCs w:val="28"/>
                <w:shd w:val="clear" w:color="auto" w:fill="FFFFFF"/>
                <w:lang w:eastAsia="ru-RU"/>
              </w:rPr>
            </w:pPr>
            <w:bookmarkStart w:id="25" w:name="bookmark35"/>
            <w:r w:rsidRPr="00C27BF1">
              <w:rPr>
                <w:rFonts w:ascii="Times New Roman" w:hAnsi="Times New Roman" w:cs="Times New Roman"/>
                <w:bCs/>
                <w:sz w:val="28"/>
                <w:szCs w:val="28"/>
                <w:shd w:val="clear" w:color="auto" w:fill="FFFFFF"/>
                <w:lang w:eastAsia="ru-RU"/>
              </w:rPr>
              <w:t>Статья 48. Составление бюджетной отчетности</w:t>
            </w:r>
            <w:bookmarkEnd w:id="25"/>
          </w:p>
          <w:p w:rsidR="00C27BF1" w:rsidRPr="00C27BF1" w:rsidRDefault="00C27BF1" w:rsidP="00C27BF1">
            <w:pPr>
              <w:keepNext/>
              <w:keepLines/>
              <w:widowControl w:val="0"/>
              <w:suppressAutoHyphens w:val="0"/>
              <w:spacing w:after="0" w:line="240" w:lineRule="auto"/>
              <w:ind w:right="-1" w:firstLine="709"/>
              <w:jc w:val="center"/>
              <w:outlineLvl w:val="4"/>
              <w:rPr>
                <w:rFonts w:ascii="Times New Roman" w:hAnsi="Times New Roman" w:cs="Times New Roman"/>
                <w:b/>
                <w:bCs/>
                <w:sz w:val="28"/>
                <w:szCs w:val="28"/>
                <w:shd w:val="clear" w:color="auto" w:fill="FFFFFF"/>
                <w:lang w:eastAsia="ru-RU"/>
              </w:rPr>
            </w:pPr>
          </w:p>
          <w:p w:rsidR="00C27BF1" w:rsidRPr="00C27BF1" w:rsidRDefault="00C27BF1" w:rsidP="00F47D15">
            <w:pPr>
              <w:widowControl w:val="0"/>
              <w:numPr>
                <w:ilvl w:val="0"/>
                <w:numId w:val="33"/>
              </w:numPr>
              <w:tabs>
                <w:tab w:val="left" w:pos="1110"/>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Главные распорядители бюджетных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местного бюджета, администраторами источников финансирования дефицита местного бюдже</w:t>
            </w:r>
            <w:r w:rsidRPr="00C27BF1">
              <w:rPr>
                <w:rFonts w:ascii="Times New Roman" w:hAnsi="Times New Roman" w:cs="Times New Roman"/>
                <w:color w:val="000000"/>
                <w:sz w:val="28"/>
                <w:shd w:val="clear" w:color="auto" w:fill="FFFFFF"/>
                <w:lang w:eastAsia="ru-RU"/>
              </w:rPr>
              <w:softHyphen/>
              <w:t>та.</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Главные администраторы местного бюджета представляют сводную бюджетную отчетность в финансовый отдел администрации района в ус</w:t>
            </w:r>
            <w:r w:rsidRPr="00C27BF1">
              <w:rPr>
                <w:rFonts w:ascii="Times New Roman" w:hAnsi="Times New Roman" w:cs="Times New Roman"/>
                <w:color w:val="000000"/>
                <w:sz w:val="28"/>
                <w:shd w:val="clear" w:color="auto" w:fill="FFFFFF"/>
                <w:lang w:eastAsia="ru-RU"/>
              </w:rPr>
              <w:softHyphen/>
              <w:t>тановленные им сроки.</w:t>
            </w:r>
          </w:p>
          <w:p w:rsidR="00C27BF1" w:rsidRPr="00C27BF1" w:rsidRDefault="00C27BF1" w:rsidP="00F47D15">
            <w:pPr>
              <w:widowControl w:val="0"/>
              <w:numPr>
                <w:ilvl w:val="0"/>
                <w:numId w:val="33"/>
              </w:numPr>
              <w:tabs>
                <w:tab w:val="left" w:pos="1014"/>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 xml:space="preserve">Бюджетная отчетность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color w:val="000000"/>
                <w:sz w:val="28"/>
                <w:shd w:val="clear" w:color="auto" w:fill="FFFFFF"/>
                <w:lang w:eastAsia="ru-RU"/>
              </w:rPr>
              <w:t xml:space="preserve"> сельсовета составляется  специалистом 1 категории - бухгалтером. Бюджетная отчет</w:t>
            </w:r>
            <w:r w:rsidRPr="00C27BF1">
              <w:rPr>
                <w:rFonts w:ascii="Times New Roman" w:hAnsi="Times New Roman" w:cs="Times New Roman"/>
                <w:color w:val="000000"/>
                <w:sz w:val="28"/>
                <w:shd w:val="clear" w:color="auto" w:fill="FFFFFF"/>
                <w:lang w:eastAsia="ru-RU"/>
              </w:rPr>
              <w:softHyphen/>
              <w:t>ность является годовой. Отчет об исполнении бюджета является ежекварталь</w:t>
            </w:r>
            <w:r w:rsidRPr="00C27BF1">
              <w:rPr>
                <w:rFonts w:ascii="Times New Roman" w:hAnsi="Times New Roman" w:cs="Times New Roman"/>
                <w:color w:val="000000"/>
                <w:sz w:val="28"/>
                <w:shd w:val="clear" w:color="auto" w:fill="FFFFFF"/>
                <w:lang w:eastAsia="ru-RU"/>
              </w:rPr>
              <w:softHyphen/>
              <w:t>ным.</w:t>
            </w:r>
          </w:p>
          <w:p w:rsidR="00C27BF1" w:rsidRPr="00C27BF1" w:rsidRDefault="00C27BF1" w:rsidP="00F47D15">
            <w:pPr>
              <w:widowControl w:val="0"/>
              <w:numPr>
                <w:ilvl w:val="0"/>
                <w:numId w:val="33"/>
              </w:numPr>
              <w:tabs>
                <w:tab w:val="left" w:pos="106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 xml:space="preserve">Бюджетная отчетность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color w:val="000000"/>
                <w:sz w:val="28"/>
                <w:shd w:val="clear" w:color="auto" w:fill="FFFFFF"/>
                <w:lang w:eastAsia="ru-RU"/>
              </w:rPr>
              <w:t xml:space="preserve"> сельсовета представляется специалистом 1 категории - бухгалтером в администрацию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w:t>
            </w:r>
            <w:r w:rsidRPr="00C27BF1">
              <w:rPr>
                <w:rFonts w:ascii="Times New Roman" w:hAnsi="Times New Roman" w:cs="Times New Roman"/>
                <w:color w:val="000000"/>
                <w:sz w:val="28"/>
                <w:shd w:val="clear" w:color="auto" w:fill="FFFFFF"/>
                <w:lang w:eastAsia="ru-RU"/>
              </w:rPr>
              <w:t xml:space="preserve"> сельсовета. </w:t>
            </w:r>
          </w:p>
          <w:p w:rsidR="00C27BF1" w:rsidRPr="00C27BF1" w:rsidRDefault="00C27BF1" w:rsidP="00F47D15">
            <w:pPr>
              <w:widowControl w:val="0"/>
              <w:numPr>
                <w:ilvl w:val="0"/>
                <w:numId w:val="33"/>
              </w:numPr>
              <w:tabs>
                <w:tab w:val="left" w:pos="1023"/>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Отчеты об исполнении местного бюджета за первый квартал, полу</w:t>
            </w:r>
            <w:r w:rsidRPr="00C27BF1">
              <w:rPr>
                <w:rFonts w:ascii="Times New Roman" w:hAnsi="Times New Roman" w:cs="Times New Roman"/>
                <w:color w:val="000000"/>
                <w:sz w:val="28"/>
                <w:shd w:val="clear" w:color="auto" w:fill="FFFFFF"/>
                <w:lang w:eastAsia="ru-RU"/>
              </w:rPr>
              <w:softHyphen/>
              <w:t xml:space="preserve">годие и девять месяцев текущего финансового года утверждаются администрацией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color w:val="000000"/>
                <w:sz w:val="28"/>
                <w:shd w:val="clear" w:color="auto" w:fill="FFFFFF"/>
                <w:lang w:eastAsia="ru-RU"/>
              </w:rPr>
              <w:t xml:space="preserve"> сельсовета и направляются в Совет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color w:val="000000"/>
                <w:sz w:val="28"/>
                <w:shd w:val="clear" w:color="auto" w:fill="FFFFFF"/>
                <w:lang w:eastAsia="ru-RU"/>
              </w:rPr>
              <w:t xml:space="preserve"> сельсовет и Счетную палату не позднее чем через три рабочих дня после утверждения отчета.</w:t>
            </w:r>
          </w:p>
          <w:p w:rsidR="00C27BF1" w:rsidRPr="00C27BF1" w:rsidRDefault="00C27BF1" w:rsidP="00F47D15">
            <w:pPr>
              <w:widowControl w:val="0"/>
              <w:suppressAutoHyphens w:val="0"/>
              <w:spacing w:after="184" w:line="240" w:lineRule="auto"/>
              <w:ind w:right="-1" w:firstLine="692"/>
              <w:jc w:val="both"/>
              <w:rPr>
                <w:rFonts w:ascii="Times New Roman" w:hAnsi="Times New Roman" w:cs="Times New Roman"/>
                <w:color w:val="000000"/>
                <w:sz w:val="28"/>
                <w:shd w:val="clear" w:color="auto" w:fill="FFFFFF"/>
                <w:lang w:eastAsia="ru-RU"/>
              </w:rPr>
            </w:pPr>
            <w:r w:rsidRPr="00C27BF1">
              <w:rPr>
                <w:rFonts w:ascii="Times New Roman" w:hAnsi="Times New Roman" w:cs="Times New Roman"/>
                <w:color w:val="000000"/>
                <w:sz w:val="28"/>
                <w:shd w:val="clear" w:color="auto" w:fill="FFFFFF"/>
                <w:lang w:eastAsia="ru-RU"/>
              </w:rPr>
              <w:t>Годовой отчет об исполнении местного бюджета подлежит утвер</w:t>
            </w:r>
            <w:r w:rsidRPr="00C27BF1">
              <w:rPr>
                <w:rFonts w:ascii="Times New Roman" w:hAnsi="Times New Roman" w:cs="Times New Roman"/>
                <w:color w:val="000000"/>
                <w:sz w:val="28"/>
                <w:shd w:val="clear" w:color="auto" w:fill="FFFFFF"/>
                <w:lang w:eastAsia="ru-RU"/>
              </w:rPr>
              <w:softHyphen/>
              <w:t xml:space="preserve">ждению решением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color w:val="000000"/>
                <w:sz w:val="28"/>
                <w:shd w:val="clear" w:color="auto" w:fill="FFFFFF"/>
                <w:lang w:eastAsia="ru-RU"/>
              </w:rPr>
              <w:t xml:space="preserve"> сельсовет и направлению в Счетную палату.</w:t>
            </w:r>
            <w:r w:rsidRPr="00C27BF1">
              <w:rPr>
                <w:rFonts w:ascii="Times New Roman" w:hAnsi="Times New Roman" w:cs="Times New Roman"/>
                <w:color w:val="000000"/>
                <w:sz w:val="28"/>
                <w:shd w:val="clear" w:color="auto" w:fill="FFFFFF"/>
                <w:lang w:eastAsia="ru-RU"/>
              </w:rPr>
              <w:tab/>
            </w: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Cs/>
                <w:color w:val="000000"/>
                <w:sz w:val="28"/>
                <w:shd w:val="clear" w:color="auto" w:fill="FFFFFF"/>
                <w:lang w:eastAsia="ru-RU"/>
              </w:rPr>
            </w:pPr>
            <w:r w:rsidRPr="00C27BF1">
              <w:rPr>
                <w:rFonts w:ascii="Times New Roman" w:hAnsi="Times New Roman" w:cs="Times New Roman"/>
                <w:bCs/>
                <w:sz w:val="28"/>
                <w:szCs w:val="28"/>
                <w:shd w:val="clear" w:color="auto" w:fill="FFFFFF"/>
                <w:lang w:eastAsia="ru-RU"/>
              </w:rPr>
              <w:t>Статья</w:t>
            </w:r>
            <w:r w:rsidRPr="00C27BF1">
              <w:rPr>
                <w:rFonts w:ascii="Times New Roman" w:hAnsi="Times New Roman" w:cs="Times New Roman"/>
                <w:bCs/>
                <w:color w:val="000000"/>
                <w:sz w:val="28"/>
                <w:shd w:val="clear" w:color="auto" w:fill="FFFFFF"/>
                <w:lang w:eastAsia="ru-RU"/>
              </w:rPr>
              <w:t xml:space="preserve"> 49. Внешняя проверка годового отчета </w:t>
            </w: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Cs/>
                <w:color w:val="000000"/>
                <w:sz w:val="28"/>
                <w:shd w:val="clear" w:color="auto" w:fill="FFFFFF"/>
                <w:lang w:eastAsia="ru-RU"/>
              </w:rPr>
            </w:pPr>
            <w:r w:rsidRPr="00C27BF1">
              <w:rPr>
                <w:rFonts w:ascii="Times New Roman" w:hAnsi="Times New Roman" w:cs="Times New Roman"/>
                <w:bCs/>
                <w:color w:val="000000"/>
                <w:sz w:val="28"/>
                <w:shd w:val="clear" w:color="auto" w:fill="FFFFFF"/>
                <w:lang w:eastAsia="ru-RU"/>
              </w:rPr>
              <w:lastRenderedPageBreak/>
              <w:t>об исполнении местного бюджета</w:t>
            </w: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
                <w:bCs/>
                <w:color w:val="000000"/>
                <w:sz w:val="28"/>
                <w:shd w:val="clear" w:color="auto" w:fill="FFFFFF"/>
                <w:lang w:eastAsia="ru-RU"/>
              </w:rPr>
            </w:pPr>
          </w:p>
          <w:p w:rsidR="00C27BF1" w:rsidRPr="00C27BF1" w:rsidRDefault="00C27BF1" w:rsidP="00F47D15">
            <w:pPr>
              <w:widowControl w:val="0"/>
              <w:numPr>
                <w:ilvl w:val="0"/>
                <w:numId w:val="34"/>
              </w:numPr>
              <w:tabs>
                <w:tab w:val="left" w:pos="1018"/>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Годовой отчет об исполнении местного бюджета до его рассмотре</w:t>
            </w:r>
            <w:r w:rsidRPr="00C27BF1">
              <w:rPr>
                <w:rFonts w:ascii="Times New Roman" w:hAnsi="Times New Roman" w:cs="Times New Roman"/>
                <w:color w:val="000000"/>
                <w:sz w:val="28"/>
                <w:shd w:val="clear" w:color="auto" w:fill="FFFFFF"/>
                <w:lang w:eastAsia="ru-RU"/>
              </w:rPr>
              <w:softHyphen/>
              <w:t xml:space="preserve">ния  на Совете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color w:val="000000"/>
                <w:sz w:val="28"/>
                <w:shd w:val="clear" w:color="auto" w:fill="FFFFFF"/>
                <w:lang w:eastAsia="ru-RU"/>
              </w:rPr>
              <w:t xml:space="preserve"> сельсовет  подлежит внешней проверке, кото</w:t>
            </w:r>
            <w:r w:rsidRPr="00C27BF1">
              <w:rPr>
                <w:rFonts w:ascii="Times New Roman" w:hAnsi="Times New Roman" w:cs="Times New Roman"/>
                <w:color w:val="000000"/>
                <w:sz w:val="28"/>
                <w:shd w:val="clear" w:color="auto" w:fill="FFFFFF"/>
                <w:lang w:eastAsia="ru-RU"/>
              </w:rPr>
              <w:softHyphen/>
              <w:t>рая включает в себя внешнюю проверку бюджетной отчетности главных ад</w:t>
            </w:r>
            <w:r w:rsidRPr="00C27BF1">
              <w:rPr>
                <w:rFonts w:ascii="Times New Roman" w:hAnsi="Times New Roman" w:cs="Times New Roman"/>
                <w:color w:val="000000"/>
                <w:sz w:val="28"/>
                <w:shd w:val="clear" w:color="auto" w:fill="FFFFFF"/>
                <w:lang w:eastAsia="ru-RU"/>
              </w:rPr>
              <w:softHyphen/>
              <w:t>министраторов бюджетных средств и подготовку заключения на годовой от</w:t>
            </w:r>
            <w:r w:rsidRPr="00C27BF1">
              <w:rPr>
                <w:rFonts w:ascii="Times New Roman" w:hAnsi="Times New Roman" w:cs="Times New Roman"/>
                <w:color w:val="000000"/>
                <w:sz w:val="28"/>
                <w:shd w:val="clear" w:color="auto" w:fill="FFFFFF"/>
                <w:lang w:eastAsia="ru-RU"/>
              </w:rPr>
              <w:softHyphen/>
              <w:t>чет об исполнении местного бюджета.</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 xml:space="preserve">2. Администрация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color w:val="000000"/>
                <w:sz w:val="28"/>
                <w:shd w:val="clear" w:color="auto" w:fill="FFFFFF"/>
                <w:lang w:eastAsia="ru-RU"/>
              </w:rPr>
              <w:t xml:space="preserve"> сельсовета направляет не позднее 1 апреля текущего финансового года в Счетную палату годовой отчет об исполнении местного бюджета на бумажном и электронном носи</w:t>
            </w:r>
            <w:r w:rsidRPr="00C27BF1">
              <w:rPr>
                <w:rFonts w:ascii="Times New Roman" w:hAnsi="Times New Roman" w:cs="Times New Roman"/>
                <w:color w:val="000000"/>
                <w:sz w:val="28"/>
                <w:shd w:val="clear" w:color="auto" w:fill="FFFFFF"/>
                <w:lang w:eastAsia="ru-RU"/>
              </w:rPr>
              <w:softHyphen/>
              <w:t>телях для внешней проверки на бумажном и электронном носителях.</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3. Счетная палата с учетом данных внешней про</w:t>
            </w:r>
            <w:r w:rsidRPr="00C27BF1">
              <w:rPr>
                <w:rFonts w:ascii="Times New Roman" w:hAnsi="Times New Roman" w:cs="Times New Roman"/>
                <w:color w:val="000000"/>
                <w:sz w:val="28"/>
                <w:shd w:val="clear" w:color="auto" w:fill="FFFFFF"/>
                <w:lang w:eastAsia="ru-RU"/>
              </w:rPr>
              <w:softHyphen/>
              <w:t>верки годовой бюджетной отчетности главных администраторов бюджетных средств готовит заключение на годовой отчет об исполнении местного бюд</w:t>
            </w:r>
            <w:r w:rsidRPr="00C27BF1">
              <w:rPr>
                <w:rFonts w:ascii="Times New Roman" w:hAnsi="Times New Roman" w:cs="Times New Roman"/>
                <w:color w:val="000000"/>
                <w:sz w:val="28"/>
                <w:shd w:val="clear" w:color="auto" w:fill="FFFFFF"/>
                <w:lang w:eastAsia="ru-RU"/>
              </w:rPr>
              <w:softHyphen/>
              <w:t xml:space="preserve">жета и не позднее 30 апреля  текущего финансового года представляет его в Совет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color w:val="000000"/>
                <w:sz w:val="28"/>
                <w:shd w:val="clear" w:color="auto" w:fill="FFFFFF"/>
                <w:lang w:eastAsia="ru-RU"/>
              </w:rPr>
              <w:t xml:space="preserve"> сельсовет, а также направляет его в администрацию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color w:val="000000"/>
                <w:sz w:val="28"/>
                <w:shd w:val="clear" w:color="auto" w:fill="FFFFFF"/>
                <w:lang w:eastAsia="ru-RU"/>
              </w:rPr>
              <w:t xml:space="preserve"> сельсовета.</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b/>
                <w:bCs/>
                <w:color w:val="000000"/>
                <w:sz w:val="28"/>
                <w:shd w:val="clear" w:color="auto" w:fill="FFFFFF"/>
                <w:lang w:eastAsia="ru-RU"/>
              </w:rPr>
            </w:pP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Cs/>
                <w:color w:val="000000"/>
                <w:sz w:val="28"/>
                <w:shd w:val="clear" w:color="auto" w:fill="FFFFFF"/>
                <w:lang w:eastAsia="ru-RU"/>
              </w:rPr>
            </w:pPr>
            <w:r w:rsidRPr="00C27BF1">
              <w:rPr>
                <w:rFonts w:ascii="Times New Roman" w:hAnsi="Times New Roman" w:cs="Times New Roman"/>
                <w:bCs/>
                <w:sz w:val="28"/>
                <w:szCs w:val="28"/>
                <w:shd w:val="clear" w:color="auto" w:fill="FFFFFF"/>
                <w:lang w:eastAsia="ru-RU"/>
              </w:rPr>
              <w:t>Статья</w:t>
            </w:r>
            <w:r w:rsidRPr="00C27BF1">
              <w:rPr>
                <w:rFonts w:ascii="Times New Roman" w:hAnsi="Times New Roman" w:cs="Times New Roman"/>
                <w:b/>
                <w:bCs/>
                <w:color w:val="000000"/>
                <w:sz w:val="28"/>
                <w:shd w:val="clear" w:color="auto" w:fill="FFFFFF"/>
                <w:lang w:eastAsia="ru-RU"/>
              </w:rPr>
              <w:t xml:space="preserve"> </w:t>
            </w:r>
            <w:r w:rsidRPr="00C27BF1">
              <w:rPr>
                <w:rFonts w:ascii="Times New Roman" w:hAnsi="Times New Roman" w:cs="Times New Roman"/>
                <w:bCs/>
                <w:color w:val="000000"/>
                <w:sz w:val="28"/>
                <w:shd w:val="clear" w:color="auto" w:fill="FFFFFF"/>
                <w:lang w:eastAsia="ru-RU"/>
              </w:rPr>
              <w:t xml:space="preserve">50. Представление годового отчета об исполнении местного бюджета в Совет депутатов муниципального образования </w:t>
            </w:r>
            <w:r w:rsidR="00F47D15">
              <w:rPr>
                <w:rFonts w:ascii="Times New Roman" w:hAnsi="Times New Roman" w:cs="Times New Roman"/>
                <w:bCs/>
                <w:sz w:val="28"/>
                <w:szCs w:val="28"/>
                <w:shd w:val="clear" w:color="auto" w:fill="FFFFFF"/>
                <w:lang w:eastAsia="ru-RU"/>
              </w:rPr>
              <w:t>Новочеркасский</w:t>
            </w:r>
            <w:r w:rsidRPr="00C27BF1">
              <w:rPr>
                <w:rFonts w:ascii="Times New Roman" w:hAnsi="Times New Roman" w:cs="Times New Roman"/>
                <w:bCs/>
                <w:color w:val="000000"/>
                <w:sz w:val="28"/>
                <w:shd w:val="clear" w:color="auto" w:fill="FFFFFF"/>
                <w:lang w:eastAsia="ru-RU"/>
              </w:rPr>
              <w:t xml:space="preserve"> сельсовет</w:t>
            </w: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
                <w:bCs/>
                <w:sz w:val="28"/>
                <w:szCs w:val="28"/>
                <w:shd w:val="clear" w:color="auto" w:fill="FFFFFF"/>
                <w:lang w:eastAsia="ru-RU"/>
              </w:rPr>
            </w:pPr>
          </w:p>
          <w:p w:rsidR="00C27BF1" w:rsidRPr="00C27BF1" w:rsidRDefault="00C27BF1" w:rsidP="00F47D15">
            <w:pPr>
              <w:widowControl w:val="0"/>
              <w:numPr>
                <w:ilvl w:val="0"/>
                <w:numId w:val="35"/>
              </w:numPr>
              <w:tabs>
                <w:tab w:val="left" w:pos="1071"/>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 xml:space="preserve">Годовой отчет об исполнении местного бюджета представляется Главой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color w:val="000000"/>
                <w:sz w:val="28"/>
                <w:shd w:val="clear" w:color="auto" w:fill="FFFFFF"/>
                <w:lang w:eastAsia="ru-RU"/>
              </w:rPr>
              <w:t xml:space="preserve"> сельсовета в Совет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color w:val="000000"/>
                <w:sz w:val="28"/>
                <w:shd w:val="clear" w:color="auto" w:fill="FFFFFF"/>
                <w:lang w:eastAsia="ru-RU"/>
              </w:rPr>
              <w:t xml:space="preserve"> сельсовет  не позднее 1 мая текущего финансового года.</w:t>
            </w:r>
          </w:p>
          <w:p w:rsidR="00C27BF1" w:rsidRPr="00C27BF1" w:rsidRDefault="00C27BF1" w:rsidP="00F47D15">
            <w:pPr>
              <w:widowControl w:val="0"/>
              <w:numPr>
                <w:ilvl w:val="0"/>
                <w:numId w:val="35"/>
              </w:numPr>
              <w:tabs>
                <w:tab w:val="left" w:pos="999"/>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Одновременно с годовым отчетом об исполнении местного бюджета представляются:</w:t>
            </w:r>
          </w:p>
          <w:p w:rsidR="00C27BF1" w:rsidRPr="00C27BF1" w:rsidRDefault="00C27BF1" w:rsidP="00F47D15">
            <w:pPr>
              <w:widowControl w:val="0"/>
              <w:numPr>
                <w:ilvl w:val="0"/>
                <w:numId w:val="36"/>
              </w:numPr>
              <w:tabs>
                <w:tab w:val="left" w:pos="104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 xml:space="preserve">проект решения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color w:val="000000"/>
                <w:sz w:val="28"/>
                <w:shd w:val="clear" w:color="auto" w:fill="FFFFFF"/>
                <w:lang w:eastAsia="ru-RU"/>
              </w:rPr>
              <w:t xml:space="preserve"> сельсовет об исполнении местного бюд</w:t>
            </w:r>
            <w:r w:rsidRPr="00C27BF1">
              <w:rPr>
                <w:rFonts w:ascii="Times New Roman" w:hAnsi="Times New Roman" w:cs="Times New Roman"/>
                <w:color w:val="000000"/>
                <w:sz w:val="28"/>
                <w:shd w:val="clear" w:color="auto" w:fill="FFFFFF"/>
                <w:lang w:eastAsia="ru-RU"/>
              </w:rPr>
              <w:softHyphen/>
              <w:t>жета за отчетный финансовый год;</w:t>
            </w:r>
          </w:p>
          <w:p w:rsidR="00C27BF1" w:rsidRPr="00C27BF1" w:rsidRDefault="00C27BF1" w:rsidP="00F47D15">
            <w:pPr>
              <w:widowControl w:val="0"/>
              <w:numPr>
                <w:ilvl w:val="0"/>
                <w:numId w:val="36"/>
              </w:numPr>
              <w:tabs>
                <w:tab w:val="left" w:pos="1047"/>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баланс исполнения местного бюджета;</w:t>
            </w:r>
          </w:p>
          <w:p w:rsidR="00C27BF1" w:rsidRPr="00C27BF1" w:rsidRDefault="00C27BF1" w:rsidP="00F47D15">
            <w:pPr>
              <w:widowControl w:val="0"/>
              <w:numPr>
                <w:ilvl w:val="0"/>
                <w:numId w:val="36"/>
              </w:numPr>
              <w:tabs>
                <w:tab w:val="left" w:pos="1047"/>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отчет о финансовых результатах деятельности;</w:t>
            </w:r>
          </w:p>
          <w:p w:rsidR="00C27BF1" w:rsidRPr="00C27BF1" w:rsidRDefault="00C27BF1" w:rsidP="00F47D15">
            <w:pPr>
              <w:widowControl w:val="0"/>
              <w:numPr>
                <w:ilvl w:val="0"/>
                <w:numId w:val="36"/>
              </w:numPr>
              <w:tabs>
                <w:tab w:val="left" w:pos="105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отчет о движении денежных средств;</w:t>
            </w:r>
          </w:p>
          <w:p w:rsidR="00C27BF1" w:rsidRPr="00C27BF1" w:rsidRDefault="00C27BF1" w:rsidP="00F47D15">
            <w:pPr>
              <w:widowControl w:val="0"/>
              <w:numPr>
                <w:ilvl w:val="0"/>
                <w:numId w:val="36"/>
              </w:numPr>
              <w:tabs>
                <w:tab w:val="left" w:pos="104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пояснительная записка;</w:t>
            </w:r>
          </w:p>
          <w:p w:rsidR="00C27BF1" w:rsidRPr="00C27BF1" w:rsidRDefault="00C27BF1" w:rsidP="00F47D15">
            <w:pPr>
              <w:widowControl w:val="0"/>
              <w:numPr>
                <w:ilvl w:val="0"/>
                <w:numId w:val="36"/>
              </w:numPr>
              <w:tabs>
                <w:tab w:val="left" w:pos="1066"/>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отчет об использовании ассигнований резервного фонда;</w:t>
            </w:r>
          </w:p>
          <w:p w:rsidR="00C27BF1" w:rsidRPr="00C27BF1" w:rsidRDefault="00C27BF1" w:rsidP="00F47D15">
            <w:pPr>
              <w:widowControl w:val="0"/>
              <w:numPr>
                <w:ilvl w:val="0"/>
                <w:numId w:val="36"/>
              </w:numPr>
              <w:tabs>
                <w:tab w:val="left" w:pos="1062"/>
              </w:tabs>
              <w:suppressAutoHyphens w:val="0"/>
              <w:spacing w:after="0" w:line="240" w:lineRule="auto"/>
              <w:ind w:right="-1" w:firstLine="692"/>
              <w:jc w:val="both"/>
              <w:rPr>
                <w:rFonts w:ascii="Times New Roman" w:hAnsi="Times New Roman" w:cs="Times New Roman"/>
                <w:color w:val="000000"/>
                <w:sz w:val="28"/>
                <w:lang w:eastAsia="ru-RU"/>
              </w:rPr>
            </w:pPr>
            <w:r w:rsidRPr="00C27BF1">
              <w:rPr>
                <w:rFonts w:ascii="Times New Roman" w:hAnsi="Times New Roman" w:cs="Times New Roman"/>
                <w:color w:val="000000"/>
                <w:sz w:val="28"/>
                <w:shd w:val="clear" w:color="auto" w:fill="FFFFFF"/>
                <w:lang w:eastAsia="ru-RU"/>
              </w:rPr>
              <w:t>сводный годовой доклад о ходе реализации и об оценке эффективно</w:t>
            </w:r>
            <w:r w:rsidRPr="00C27BF1">
              <w:rPr>
                <w:rFonts w:ascii="Times New Roman" w:hAnsi="Times New Roman" w:cs="Times New Roman"/>
                <w:color w:val="000000"/>
                <w:sz w:val="28"/>
                <w:shd w:val="clear" w:color="auto" w:fill="FFFFFF"/>
                <w:lang w:eastAsia="ru-RU"/>
              </w:rPr>
              <w:softHyphen/>
              <w:t xml:space="preserve">сти муниципальных программ </w:t>
            </w:r>
            <w:r w:rsidR="00F47D15">
              <w:rPr>
                <w:rFonts w:ascii="Times New Roman" w:hAnsi="Times New Roman" w:cs="Times New Roman"/>
                <w:color w:val="000000"/>
                <w:sz w:val="28"/>
                <w:shd w:val="clear" w:color="auto" w:fill="FFFFFF"/>
                <w:lang w:eastAsia="ru-RU"/>
              </w:rPr>
              <w:t>Новочеркасского</w:t>
            </w:r>
            <w:r w:rsidRPr="00C27BF1">
              <w:rPr>
                <w:rFonts w:ascii="Times New Roman" w:hAnsi="Times New Roman" w:cs="Times New Roman"/>
                <w:color w:val="000000"/>
                <w:sz w:val="28"/>
                <w:shd w:val="clear" w:color="auto" w:fill="FFFFFF"/>
                <w:lang w:eastAsia="ru-RU"/>
              </w:rPr>
              <w:t xml:space="preserve"> сельсовета;</w:t>
            </w:r>
          </w:p>
          <w:p w:rsidR="00C27BF1" w:rsidRPr="00C27BF1" w:rsidRDefault="00C27BF1" w:rsidP="00F47D15">
            <w:pPr>
              <w:widowControl w:val="0"/>
              <w:numPr>
                <w:ilvl w:val="0"/>
                <w:numId w:val="36"/>
              </w:numPr>
              <w:tabs>
                <w:tab w:val="left" w:pos="106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sz w:val="28"/>
                <w:szCs w:val="28"/>
                <w:shd w:val="clear" w:color="auto" w:fill="FFFFFF"/>
                <w:lang w:eastAsia="ru-RU"/>
              </w:rPr>
              <w:t>информация об использовании бюджетных ассигнований муниципального дорожного фонда за отчетный финансовый год;</w:t>
            </w:r>
          </w:p>
          <w:p w:rsidR="00C27BF1" w:rsidRPr="00C27BF1" w:rsidRDefault="00C27BF1" w:rsidP="00F47D15">
            <w:pPr>
              <w:widowControl w:val="0"/>
              <w:numPr>
                <w:ilvl w:val="0"/>
                <w:numId w:val="36"/>
              </w:numPr>
              <w:tabs>
                <w:tab w:val="left" w:pos="1138"/>
              </w:tabs>
              <w:suppressAutoHyphens w:val="0"/>
              <w:spacing w:after="30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иная отчетность, предусмотренная бюджетным законодательством Российской Федерации.</w:t>
            </w: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Cs/>
                <w:color w:val="000000"/>
                <w:sz w:val="28"/>
                <w:shd w:val="clear" w:color="auto" w:fill="FFFFFF"/>
                <w:lang w:eastAsia="ru-RU"/>
              </w:rPr>
            </w:pPr>
            <w:r w:rsidRPr="00C27BF1">
              <w:rPr>
                <w:rFonts w:ascii="Times New Roman" w:hAnsi="Times New Roman" w:cs="Times New Roman"/>
                <w:bCs/>
                <w:sz w:val="28"/>
                <w:szCs w:val="28"/>
                <w:shd w:val="clear" w:color="auto" w:fill="FFFFFF"/>
                <w:lang w:eastAsia="ru-RU"/>
              </w:rPr>
              <w:t>Статья</w:t>
            </w:r>
            <w:r w:rsidRPr="00C27BF1">
              <w:rPr>
                <w:rFonts w:ascii="Times New Roman" w:hAnsi="Times New Roman" w:cs="Times New Roman"/>
                <w:bCs/>
                <w:color w:val="000000"/>
                <w:sz w:val="28"/>
                <w:shd w:val="clear" w:color="auto" w:fill="FFFFFF"/>
                <w:lang w:eastAsia="ru-RU"/>
              </w:rPr>
              <w:t xml:space="preserve"> 51. Порядок проведения публичных слушаний по годовому </w:t>
            </w:r>
            <w:r w:rsidRPr="00C27BF1">
              <w:rPr>
                <w:rFonts w:ascii="Times New Roman" w:hAnsi="Times New Roman" w:cs="Times New Roman"/>
                <w:bCs/>
                <w:color w:val="000000"/>
                <w:sz w:val="28"/>
                <w:shd w:val="clear" w:color="auto" w:fill="FFFFFF"/>
                <w:lang w:eastAsia="ru-RU"/>
              </w:rPr>
              <w:lastRenderedPageBreak/>
              <w:t>отчету об исполнении местного бюджета</w:t>
            </w: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
                <w:bCs/>
                <w:color w:val="000000"/>
                <w:sz w:val="28"/>
                <w:shd w:val="clear" w:color="auto" w:fill="FFFFFF"/>
                <w:lang w:eastAsia="ru-RU"/>
              </w:rPr>
            </w:pPr>
          </w:p>
          <w:p w:rsidR="00C27BF1" w:rsidRPr="00C27BF1" w:rsidRDefault="00C27BF1" w:rsidP="00F47D15">
            <w:pPr>
              <w:widowControl w:val="0"/>
              <w:numPr>
                <w:ilvl w:val="0"/>
                <w:numId w:val="37"/>
              </w:numPr>
              <w:tabs>
                <w:tab w:val="left" w:pos="106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Предметом обсуждения на публичных слушаниях является годовой отчет об исполнении местного бюджета за соответствующий финансовый год.</w:t>
            </w:r>
          </w:p>
          <w:p w:rsidR="00C27BF1" w:rsidRPr="00C27BF1" w:rsidRDefault="00C27BF1" w:rsidP="00F47D15">
            <w:pPr>
              <w:widowControl w:val="0"/>
              <w:numPr>
                <w:ilvl w:val="0"/>
                <w:numId w:val="37"/>
              </w:numPr>
              <w:tabs>
                <w:tab w:val="left" w:pos="1018"/>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Порядок организации и проведения публичных слушаний по годовому отчету об исполнении местного бюджета аналогичен установленному статьей 32 настоящего Положения.</w:t>
            </w:r>
          </w:p>
          <w:p w:rsidR="00C27BF1" w:rsidRPr="00C27BF1" w:rsidRDefault="00C27BF1" w:rsidP="00F47D15">
            <w:pPr>
              <w:widowControl w:val="0"/>
              <w:numPr>
                <w:ilvl w:val="0"/>
                <w:numId w:val="37"/>
              </w:numPr>
              <w:tabs>
                <w:tab w:val="left" w:pos="1182"/>
              </w:tabs>
              <w:suppressAutoHyphens w:val="0"/>
              <w:spacing w:after="304"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 xml:space="preserve">Рекомендации публичных слушаний направляются Главе </w:t>
            </w:r>
            <w:r w:rsidR="00F47D15">
              <w:rPr>
                <w:rFonts w:ascii="Times New Roman" w:hAnsi="Times New Roman" w:cs="Times New Roman"/>
                <w:color w:val="000000"/>
                <w:sz w:val="28"/>
                <w:shd w:val="clear" w:color="auto" w:fill="FFFFFF"/>
                <w:lang w:eastAsia="ru-RU"/>
              </w:rPr>
              <w:t>Новочеркасского</w:t>
            </w:r>
            <w:r w:rsidRPr="00C27BF1">
              <w:rPr>
                <w:rFonts w:ascii="Times New Roman" w:hAnsi="Times New Roman" w:cs="Times New Roman"/>
                <w:color w:val="000000"/>
                <w:sz w:val="28"/>
                <w:shd w:val="clear" w:color="auto" w:fill="FFFFFF"/>
                <w:lang w:eastAsia="ru-RU"/>
              </w:rPr>
              <w:t xml:space="preserve"> сельсовета, а также подлежат рассмотрению постоянной комиссией Совета депутатов муниципального образования </w:t>
            </w:r>
            <w:r w:rsidR="00F47D15">
              <w:rPr>
                <w:rFonts w:ascii="Times New Roman" w:hAnsi="Times New Roman" w:cs="Times New Roman"/>
                <w:color w:val="000000"/>
                <w:sz w:val="28"/>
                <w:shd w:val="clear" w:color="auto" w:fill="FFFFFF"/>
                <w:lang w:eastAsia="ru-RU"/>
              </w:rPr>
              <w:t>Новочеркасский</w:t>
            </w:r>
            <w:r w:rsidRPr="00C27BF1">
              <w:rPr>
                <w:rFonts w:ascii="Times New Roman" w:hAnsi="Times New Roman" w:cs="Times New Roman"/>
                <w:color w:val="000000"/>
                <w:sz w:val="28"/>
                <w:shd w:val="clear" w:color="auto" w:fill="FFFFFF"/>
                <w:lang w:eastAsia="ru-RU"/>
              </w:rPr>
              <w:t xml:space="preserve"> сельсовет  и могут быть учтены при подготовке замечаний и предложе</w:t>
            </w:r>
            <w:r w:rsidRPr="00C27BF1">
              <w:rPr>
                <w:rFonts w:ascii="Times New Roman" w:hAnsi="Times New Roman" w:cs="Times New Roman"/>
                <w:color w:val="000000"/>
                <w:sz w:val="28"/>
                <w:shd w:val="clear" w:color="auto" w:fill="FFFFFF"/>
                <w:lang w:eastAsia="ru-RU"/>
              </w:rPr>
              <w:softHyphen/>
              <w:t xml:space="preserve">ний к проекту решения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color w:val="000000"/>
                <w:sz w:val="28"/>
                <w:shd w:val="clear" w:color="auto" w:fill="FFFFFF"/>
                <w:lang w:eastAsia="ru-RU"/>
              </w:rPr>
              <w:t xml:space="preserve"> сельсовет  об исполнении местного бюд</w:t>
            </w:r>
            <w:r w:rsidRPr="00C27BF1">
              <w:rPr>
                <w:rFonts w:ascii="Times New Roman" w:hAnsi="Times New Roman" w:cs="Times New Roman"/>
                <w:color w:val="000000"/>
                <w:sz w:val="28"/>
                <w:shd w:val="clear" w:color="auto" w:fill="FFFFFF"/>
                <w:lang w:eastAsia="ru-RU"/>
              </w:rPr>
              <w:softHyphen/>
              <w:t>жета за отчетный финансовый год.</w:t>
            </w:r>
          </w:p>
          <w:p w:rsidR="00C27BF1" w:rsidRPr="00C27BF1" w:rsidRDefault="00C27BF1" w:rsidP="00C27BF1">
            <w:pPr>
              <w:widowControl w:val="0"/>
              <w:tabs>
                <w:tab w:val="left" w:pos="709"/>
              </w:tabs>
              <w:suppressAutoHyphens w:val="0"/>
              <w:spacing w:after="0" w:line="240" w:lineRule="auto"/>
              <w:ind w:right="-1" w:firstLine="709"/>
              <w:jc w:val="center"/>
              <w:rPr>
                <w:rFonts w:ascii="Times New Roman" w:hAnsi="Times New Roman" w:cs="Times New Roman"/>
                <w:b/>
                <w:bCs/>
                <w:color w:val="000000"/>
                <w:sz w:val="28"/>
                <w:shd w:val="clear" w:color="auto" w:fill="FFFFFF"/>
                <w:lang w:eastAsia="ru-RU"/>
              </w:rPr>
            </w:pPr>
            <w:r w:rsidRPr="00C27BF1">
              <w:rPr>
                <w:rFonts w:ascii="Times New Roman" w:hAnsi="Times New Roman" w:cs="Times New Roman"/>
                <w:bCs/>
                <w:sz w:val="28"/>
                <w:szCs w:val="28"/>
                <w:shd w:val="clear" w:color="auto" w:fill="FFFFFF"/>
                <w:lang w:eastAsia="ru-RU"/>
              </w:rPr>
              <w:t>Статья</w:t>
            </w:r>
            <w:r w:rsidRPr="00C27BF1">
              <w:rPr>
                <w:rFonts w:ascii="Times New Roman" w:hAnsi="Times New Roman" w:cs="Times New Roman"/>
                <w:b/>
                <w:bCs/>
                <w:color w:val="000000"/>
                <w:sz w:val="28"/>
                <w:shd w:val="clear" w:color="auto" w:fill="FFFFFF"/>
                <w:lang w:eastAsia="ru-RU"/>
              </w:rPr>
              <w:t xml:space="preserve"> </w:t>
            </w:r>
            <w:r w:rsidRPr="00C27BF1">
              <w:rPr>
                <w:rFonts w:ascii="Times New Roman" w:hAnsi="Times New Roman" w:cs="Times New Roman"/>
                <w:bCs/>
                <w:color w:val="000000"/>
                <w:sz w:val="28"/>
                <w:shd w:val="clear" w:color="auto" w:fill="FFFFFF"/>
                <w:lang w:eastAsia="ru-RU"/>
              </w:rPr>
              <w:t>52. Решение Совета депутатов</w:t>
            </w:r>
            <w:r w:rsidRPr="00C27BF1">
              <w:rPr>
                <w:rFonts w:ascii="Times New Roman" w:hAnsi="Times New Roman" w:cs="Times New Roman"/>
                <w:b/>
                <w:bCs/>
                <w:color w:val="000000"/>
                <w:sz w:val="28"/>
                <w:shd w:val="clear" w:color="auto" w:fill="FFFFFF"/>
                <w:lang w:eastAsia="ru-RU"/>
              </w:rPr>
              <w:t xml:space="preserve"> </w:t>
            </w:r>
            <w:r w:rsidRPr="00C27BF1">
              <w:rPr>
                <w:rFonts w:ascii="Times New Roman" w:hAnsi="Times New Roman" w:cs="Times New Roman"/>
                <w:bCs/>
                <w:color w:val="000000"/>
                <w:sz w:val="28"/>
                <w:shd w:val="clear" w:color="auto" w:fill="FFFFFF"/>
                <w:lang w:eastAsia="ru-RU"/>
              </w:rPr>
              <w:t xml:space="preserve">муниципального образования            </w:t>
            </w:r>
            <w:r w:rsidR="00F47D15">
              <w:rPr>
                <w:rFonts w:ascii="Times New Roman" w:hAnsi="Times New Roman" w:cs="Times New Roman"/>
                <w:bCs/>
                <w:sz w:val="28"/>
                <w:szCs w:val="28"/>
                <w:shd w:val="clear" w:color="auto" w:fill="FFFFFF"/>
                <w:lang w:eastAsia="ru-RU"/>
              </w:rPr>
              <w:t>Новочеркасский</w:t>
            </w:r>
            <w:r w:rsidRPr="00C27BF1">
              <w:rPr>
                <w:rFonts w:ascii="Times New Roman" w:hAnsi="Times New Roman" w:cs="Times New Roman"/>
                <w:bCs/>
                <w:color w:val="000000"/>
                <w:sz w:val="28"/>
                <w:shd w:val="clear" w:color="auto" w:fill="FFFFFF"/>
                <w:lang w:eastAsia="ru-RU"/>
              </w:rPr>
              <w:t xml:space="preserve"> сельсовет  об исполнении местного бюджета</w:t>
            </w:r>
          </w:p>
          <w:p w:rsidR="00C27BF1" w:rsidRPr="00C27BF1" w:rsidRDefault="00C27BF1" w:rsidP="00C27BF1">
            <w:pPr>
              <w:widowControl w:val="0"/>
              <w:tabs>
                <w:tab w:val="left" w:pos="709"/>
              </w:tabs>
              <w:suppressAutoHyphens w:val="0"/>
              <w:spacing w:after="0" w:line="240" w:lineRule="auto"/>
              <w:ind w:right="-1" w:firstLine="709"/>
              <w:jc w:val="center"/>
              <w:rPr>
                <w:rFonts w:ascii="Times New Roman" w:hAnsi="Times New Roman" w:cs="Times New Roman"/>
                <w:b/>
                <w:bCs/>
                <w:sz w:val="28"/>
                <w:szCs w:val="28"/>
                <w:shd w:val="clear" w:color="auto" w:fill="FFFFFF"/>
                <w:lang w:eastAsia="ru-RU"/>
              </w:rPr>
            </w:pP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 xml:space="preserve">Отчет об исполнении местного бюджета за отчетный финансовый год утверждается решением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color w:val="000000"/>
                <w:sz w:val="28"/>
                <w:shd w:val="clear" w:color="auto" w:fill="FFFFFF"/>
                <w:lang w:eastAsia="ru-RU"/>
              </w:rPr>
              <w:t xml:space="preserve"> сельсовет  об исполнении местного бюд</w:t>
            </w:r>
            <w:r w:rsidRPr="00C27BF1">
              <w:rPr>
                <w:rFonts w:ascii="Times New Roman" w:hAnsi="Times New Roman" w:cs="Times New Roman"/>
                <w:color w:val="000000"/>
                <w:sz w:val="28"/>
                <w:shd w:val="clear" w:color="auto" w:fill="FFFFFF"/>
                <w:lang w:eastAsia="ru-RU"/>
              </w:rPr>
              <w:softHyphen/>
              <w:t>жета с указанием общего объема доходов, расходов и дефицита (профицита) бюджета.</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Отдельными приложениями к решению об исполнении местного бюдже</w:t>
            </w:r>
            <w:r w:rsidRPr="00C27BF1">
              <w:rPr>
                <w:rFonts w:ascii="Times New Roman" w:hAnsi="Times New Roman" w:cs="Times New Roman"/>
                <w:color w:val="000000"/>
                <w:sz w:val="28"/>
                <w:shd w:val="clear" w:color="auto" w:fill="FFFFFF"/>
                <w:lang w:eastAsia="ru-RU"/>
              </w:rPr>
              <w:softHyphen/>
              <w:t>та за отчетный финансовый год утверждаются показатели;</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color w:val="000000"/>
                <w:sz w:val="28"/>
                <w:shd w:val="clear" w:color="auto" w:fill="FFFFFF"/>
                <w:lang w:eastAsia="ru-RU"/>
              </w:rPr>
            </w:pPr>
            <w:r w:rsidRPr="00C27BF1">
              <w:rPr>
                <w:rFonts w:ascii="Times New Roman" w:hAnsi="Times New Roman" w:cs="Times New Roman"/>
                <w:color w:val="000000"/>
                <w:sz w:val="28"/>
                <w:shd w:val="clear" w:color="auto" w:fill="FFFFFF"/>
                <w:lang w:eastAsia="ru-RU"/>
              </w:rPr>
              <w:t>доходов бюджета по кодам классификации доходов бюджетов;</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расходов бюджета по ведомственной структуре расходов местного бюджета;</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color w:val="000000"/>
                <w:sz w:val="28"/>
                <w:shd w:val="clear" w:color="auto" w:fill="FFFFFF"/>
                <w:lang w:eastAsia="ru-RU"/>
              </w:rPr>
            </w:pPr>
            <w:r w:rsidRPr="00C27BF1">
              <w:rPr>
                <w:rFonts w:ascii="Times New Roman" w:hAnsi="Times New Roman" w:cs="Times New Roman"/>
                <w:color w:val="000000"/>
                <w:sz w:val="28"/>
                <w:shd w:val="clear" w:color="auto" w:fill="FFFFFF"/>
                <w:lang w:eastAsia="ru-RU"/>
              </w:rPr>
              <w:t>расходов бюджета по разделам и подразделам классификации расходов местного бюджета;</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источников финансирования дефицита местного бюджета по кодам классификации источников финансирования дефицитов бюджетов;</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highlight w:val="yellow"/>
                <w:shd w:val="clear" w:color="auto" w:fill="FFFFFF"/>
                <w:lang w:eastAsia="ru-RU"/>
              </w:rPr>
            </w:pPr>
          </w:p>
          <w:p w:rsidR="00C27BF1" w:rsidRPr="00C27BF1" w:rsidRDefault="00C27BF1" w:rsidP="00C27BF1">
            <w:pPr>
              <w:keepNext/>
              <w:keepLines/>
              <w:widowControl w:val="0"/>
              <w:suppressAutoHyphens w:val="0"/>
              <w:spacing w:after="0" w:line="240" w:lineRule="auto"/>
              <w:ind w:right="-1" w:firstLine="709"/>
              <w:jc w:val="center"/>
              <w:outlineLvl w:val="4"/>
              <w:rPr>
                <w:rFonts w:ascii="Times New Roman" w:hAnsi="Times New Roman" w:cs="Times New Roman"/>
                <w:bCs/>
                <w:color w:val="000000"/>
                <w:sz w:val="28"/>
                <w:shd w:val="clear" w:color="auto" w:fill="FFFFFF"/>
                <w:lang w:eastAsia="ru-RU"/>
              </w:rPr>
            </w:pPr>
            <w:bookmarkStart w:id="26" w:name="bookmark36"/>
            <w:r w:rsidRPr="00C27BF1">
              <w:rPr>
                <w:rFonts w:ascii="Times New Roman" w:hAnsi="Times New Roman" w:cs="Times New Roman"/>
                <w:bCs/>
                <w:sz w:val="28"/>
                <w:szCs w:val="28"/>
                <w:shd w:val="clear" w:color="auto" w:fill="FFFFFF"/>
                <w:lang w:eastAsia="ru-RU"/>
              </w:rPr>
              <w:t>Статья 53. Рассмотрение и утверждение годового отчета</w:t>
            </w:r>
            <w:bookmarkEnd w:id="26"/>
            <w:r w:rsidRPr="00C27BF1">
              <w:rPr>
                <w:rFonts w:ascii="Times New Roman" w:hAnsi="Times New Roman" w:cs="Times New Roman"/>
                <w:bCs/>
                <w:sz w:val="28"/>
                <w:szCs w:val="28"/>
                <w:shd w:val="clear" w:color="auto" w:fill="FFFFFF"/>
                <w:lang w:eastAsia="ru-RU"/>
              </w:rPr>
              <w:t xml:space="preserve"> </w:t>
            </w:r>
            <w:r w:rsidRPr="00C27BF1">
              <w:rPr>
                <w:rFonts w:ascii="Times New Roman" w:hAnsi="Times New Roman" w:cs="Times New Roman"/>
                <w:bCs/>
                <w:color w:val="000000"/>
                <w:sz w:val="28"/>
                <w:shd w:val="clear" w:color="auto" w:fill="FFFFFF"/>
                <w:lang w:eastAsia="ru-RU"/>
              </w:rPr>
              <w:t xml:space="preserve">об исполнении местного бюджета Советом депутатов муниципального образования </w:t>
            </w:r>
            <w:r w:rsidR="00F47D15">
              <w:rPr>
                <w:rFonts w:ascii="Times New Roman" w:hAnsi="Times New Roman" w:cs="Times New Roman"/>
                <w:bCs/>
                <w:sz w:val="28"/>
                <w:szCs w:val="28"/>
                <w:shd w:val="clear" w:color="auto" w:fill="FFFFFF"/>
                <w:lang w:eastAsia="ru-RU"/>
              </w:rPr>
              <w:t>Новочеркасский</w:t>
            </w:r>
            <w:r w:rsidRPr="00C27BF1">
              <w:rPr>
                <w:rFonts w:ascii="Times New Roman" w:hAnsi="Times New Roman" w:cs="Times New Roman"/>
                <w:bCs/>
                <w:color w:val="000000"/>
                <w:sz w:val="28"/>
                <w:shd w:val="clear" w:color="auto" w:fill="FFFFFF"/>
                <w:lang w:eastAsia="ru-RU"/>
              </w:rPr>
              <w:t xml:space="preserve"> сельсовет</w:t>
            </w:r>
          </w:p>
          <w:p w:rsidR="00C27BF1" w:rsidRPr="00C27BF1" w:rsidRDefault="00C27BF1" w:rsidP="00C27BF1">
            <w:pPr>
              <w:keepNext/>
              <w:keepLines/>
              <w:widowControl w:val="0"/>
              <w:suppressAutoHyphens w:val="0"/>
              <w:spacing w:after="0" w:line="240" w:lineRule="auto"/>
              <w:ind w:right="-1" w:firstLine="709"/>
              <w:jc w:val="center"/>
              <w:outlineLvl w:val="4"/>
              <w:rPr>
                <w:rFonts w:ascii="Times New Roman" w:hAnsi="Times New Roman" w:cs="Times New Roman"/>
                <w:b/>
                <w:bCs/>
                <w:sz w:val="28"/>
                <w:szCs w:val="28"/>
                <w:shd w:val="clear" w:color="auto" w:fill="FFFFFF"/>
                <w:lang w:eastAsia="ru-RU"/>
              </w:rPr>
            </w:pPr>
          </w:p>
          <w:p w:rsidR="00C27BF1" w:rsidRPr="00C27BF1" w:rsidRDefault="00C27BF1" w:rsidP="00F47D15">
            <w:pPr>
              <w:widowControl w:val="0"/>
              <w:numPr>
                <w:ilvl w:val="0"/>
                <w:numId w:val="38"/>
              </w:numPr>
              <w:tabs>
                <w:tab w:val="left" w:pos="1018"/>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 xml:space="preserve">При рассмотрении отчета об исполнении местного бюджета Совет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color w:val="000000"/>
                <w:sz w:val="28"/>
                <w:shd w:val="clear" w:color="auto" w:fill="FFFFFF"/>
                <w:lang w:eastAsia="ru-RU"/>
              </w:rPr>
              <w:t xml:space="preserve"> сельсовет  заслушивает:</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 xml:space="preserve">доклад специалиста 1 категории – бухгалтера администрации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color w:val="000000"/>
                <w:sz w:val="28"/>
                <w:shd w:val="clear" w:color="auto" w:fill="FFFFFF"/>
                <w:lang w:eastAsia="ru-RU"/>
              </w:rPr>
              <w:t xml:space="preserve"> сельсовета об исполнении местного бюджета;</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доклад председателя Счетной палаты о заключе</w:t>
            </w:r>
            <w:r w:rsidRPr="00C27BF1">
              <w:rPr>
                <w:rFonts w:ascii="Times New Roman" w:hAnsi="Times New Roman" w:cs="Times New Roman"/>
                <w:color w:val="000000"/>
                <w:sz w:val="28"/>
                <w:shd w:val="clear" w:color="auto" w:fill="FFFFFF"/>
                <w:lang w:eastAsia="ru-RU"/>
              </w:rPr>
              <w:softHyphen/>
              <w:t>нии Счетной палаты на годовой отчет об исполнении местного бюджета;</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lastRenderedPageBreak/>
              <w:t xml:space="preserve">доклад председателя постоянной комиссии Совета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color w:val="000000"/>
                <w:sz w:val="28"/>
                <w:shd w:val="clear" w:color="auto" w:fill="FFFFFF"/>
                <w:lang w:eastAsia="ru-RU"/>
              </w:rPr>
              <w:t xml:space="preserve"> сельсовет  по бюджетной, налоговой и финан</w:t>
            </w:r>
            <w:r w:rsidRPr="00C27BF1">
              <w:rPr>
                <w:rFonts w:ascii="Times New Roman" w:hAnsi="Times New Roman" w:cs="Times New Roman"/>
                <w:color w:val="000000"/>
                <w:sz w:val="28"/>
                <w:shd w:val="clear" w:color="auto" w:fill="FFFFFF"/>
                <w:lang w:eastAsia="ru-RU"/>
              </w:rPr>
              <w:softHyphen/>
              <w:t>совой политике, собственности и экономическим вопросам, торговле и быту, промышленности, строительству, транспорту, связи, жилищно-коммунальному хозяйству и благоустройству.</w:t>
            </w:r>
          </w:p>
          <w:p w:rsidR="00C27BF1" w:rsidRPr="00C27BF1" w:rsidRDefault="00C27BF1" w:rsidP="00F47D15">
            <w:pPr>
              <w:widowControl w:val="0"/>
              <w:numPr>
                <w:ilvl w:val="0"/>
                <w:numId w:val="38"/>
              </w:numPr>
              <w:tabs>
                <w:tab w:val="left" w:pos="1033"/>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 xml:space="preserve">По результатам рассмотрения годового отчета об исполнении местного бюджета Совет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color w:val="000000"/>
                <w:sz w:val="28"/>
                <w:shd w:val="clear" w:color="auto" w:fill="FFFFFF"/>
                <w:lang w:eastAsia="ru-RU"/>
              </w:rPr>
              <w:t xml:space="preserve"> сельсовет  принимает, либо отклоняет проект решения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sz w:val="28"/>
                <w:szCs w:val="28"/>
                <w:shd w:val="clear" w:color="auto" w:fill="FFFFFF"/>
                <w:lang w:eastAsia="ru-RU"/>
              </w:rPr>
              <w:t xml:space="preserve"> </w:t>
            </w:r>
            <w:r w:rsidRPr="00C27BF1">
              <w:rPr>
                <w:rFonts w:ascii="Times New Roman" w:hAnsi="Times New Roman" w:cs="Times New Roman"/>
                <w:color w:val="000000"/>
                <w:sz w:val="28"/>
                <w:shd w:val="clear" w:color="auto" w:fill="FFFFFF"/>
                <w:lang w:eastAsia="ru-RU"/>
              </w:rPr>
              <w:t>сельсовета об исполнении местного бюджета.</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 xml:space="preserve">В случае отклонения Советом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color w:val="000000"/>
                <w:sz w:val="28"/>
                <w:shd w:val="clear" w:color="auto" w:fill="FFFFFF"/>
                <w:lang w:eastAsia="ru-RU"/>
              </w:rPr>
              <w:t xml:space="preserve"> сельсовет проекта решения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color w:val="000000"/>
                <w:sz w:val="28"/>
                <w:shd w:val="clear" w:color="auto" w:fill="FFFFFF"/>
                <w:lang w:eastAsia="ru-RU"/>
              </w:rPr>
              <w:t xml:space="preserve"> сельсовета об исполнении местного бюджета он возвращается для устранения фактов недостоверного или неполного отра</w:t>
            </w:r>
            <w:r w:rsidRPr="00C27BF1">
              <w:rPr>
                <w:rFonts w:ascii="Times New Roman" w:hAnsi="Times New Roman" w:cs="Times New Roman"/>
                <w:color w:val="000000"/>
                <w:sz w:val="28"/>
                <w:shd w:val="clear" w:color="auto" w:fill="FFFFFF"/>
                <w:lang w:eastAsia="ru-RU"/>
              </w:rPr>
              <w:softHyphen/>
              <w:t>жения данных и повторного представления в срок, не превышающий одного месяца.</w:t>
            </w:r>
          </w:p>
          <w:p w:rsidR="00C27BF1" w:rsidRPr="00C27BF1" w:rsidRDefault="00C27BF1" w:rsidP="00F47D15">
            <w:pPr>
              <w:widowControl w:val="0"/>
              <w:numPr>
                <w:ilvl w:val="0"/>
                <w:numId w:val="38"/>
              </w:numPr>
              <w:tabs>
                <w:tab w:val="left" w:pos="1086"/>
              </w:tabs>
              <w:suppressAutoHyphens w:val="0"/>
              <w:spacing w:after="304"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 xml:space="preserve">Совет депутатов муниципального образования </w:t>
            </w:r>
            <w:r w:rsidR="00F47D15">
              <w:rPr>
                <w:rFonts w:ascii="Times New Roman" w:hAnsi="Times New Roman" w:cs="Times New Roman"/>
                <w:sz w:val="28"/>
                <w:szCs w:val="28"/>
                <w:shd w:val="clear" w:color="auto" w:fill="FFFFFF"/>
                <w:lang w:eastAsia="ru-RU"/>
              </w:rPr>
              <w:t>Новочеркасский</w:t>
            </w:r>
            <w:r w:rsidRPr="00C27BF1">
              <w:rPr>
                <w:rFonts w:ascii="Times New Roman" w:hAnsi="Times New Roman" w:cs="Times New Roman"/>
                <w:color w:val="000000"/>
                <w:sz w:val="28"/>
                <w:shd w:val="clear" w:color="auto" w:fill="FFFFFF"/>
                <w:lang w:eastAsia="ru-RU"/>
              </w:rPr>
              <w:t xml:space="preserve"> сельсовет  принимает решение </w:t>
            </w:r>
            <w:r w:rsidR="00F47D15">
              <w:rPr>
                <w:rFonts w:ascii="Times New Roman" w:hAnsi="Times New Roman" w:cs="Times New Roman"/>
                <w:sz w:val="28"/>
                <w:szCs w:val="28"/>
                <w:shd w:val="clear" w:color="auto" w:fill="FFFFFF"/>
                <w:lang w:eastAsia="ru-RU"/>
              </w:rPr>
              <w:t>Новочеркасского</w:t>
            </w:r>
            <w:r w:rsidRPr="00C27BF1">
              <w:rPr>
                <w:rFonts w:ascii="Times New Roman" w:hAnsi="Times New Roman" w:cs="Times New Roman"/>
                <w:color w:val="000000"/>
                <w:sz w:val="28"/>
                <w:shd w:val="clear" w:color="auto" w:fill="FFFFFF"/>
                <w:lang w:eastAsia="ru-RU"/>
              </w:rPr>
              <w:t xml:space="preserve"> сельсовета об исполнении местного бюджета не позднее 1 июня текущего года.</w:t>
            </w:r>
          </w:p>
          <w:p w:rsidR="00C27BF1" w:rsidRPr="00C27BF1" w:rsidRDefault="00C27BF1" w:rsidP="00C27BF1">
            <w:pPr>
              <w:keepNext/>
              <w:keepLines/>
              <w:widowControl w:val="0"/>
              <w:suppressAutoHyphens w:val="0"/>
              <w:spacing w:after="0" w:line="240" w:lineRule="auto"/>
              <w:ind w:right="-1" w:firstLine="709"/>
              <w:jc w:val="center"/>
              <w:outlineLvl w:val="4"/>
              <w:rPr>
                <w:rFonts w:ascii="Times New Roman" w:hAnsi="Times New Roman" w:cs="Times New Roman"/>
                <w:bCs/>
                <w:sz w:val="28"/>
                <w:szCs w:val="28"/>
                <w:shd w:val="clear" w:color="auto" w:fill="FFFFFF"/>
                <w:lang w:eastAsia="ru-RU"/>
              </w:rPr>
            </w:pPr>
            <w:bookmarkStart w:id="27" w:name="bookmark38"/>
            <w:r w:rsidRPr="00C27BF1">
              <w:rPr>
                <w:rFonts w:ascii="Times New Roman" w:hAnsi="Times New Roman" w:cs="Times New Roman"/>
                <w:bCs/>
                <w:sz w:val="28"/>
                <w:szCs w:val="28"/>
                <w:shd w:val="clear" w:color="auto" w:fill="FFFFFF"/>
                <w:lang w:eastAsia="ru-RU"/>
              </w:rPr>
              <w:t>Глава I</w:t>
            </w:r>
            <w:r w:rsidRPr="00C27BF1">
              <w:rPr>
                <w:rFonts w:ascii="Times New Roman" w:hAnsi="Times New Roman" w:cs="Times New Roman"/>
                <w:bCs/>
                <w:sz w:val="28"/>
                <w:szCs w:val="28"/>
                <w:shd w:val="clear" w:color="auto" w:fill="FFFFFF"/>
                <w:lang w:val="en-US" w:eastAsia="ru-RU"/>
              </w:rPr>
              <w:t>X</w:t>
            </w:r>
            <w:r w:rsidRPr="00C27BF1">
              <w:rPr>
                <w:rFonts w:ascii="Times New Roman" w:hAnsi="Times New Roman" w:cs="Times New Roman"/>
                <w:bCs/>
                <w:sz w:val="28"/>
                <w:szCs w:val="28"/>
                <w:shd w:val="clear" w:color="auto" w:fill="FFFFFF"/>
                <w:lang w:eastAsia="ru-RU"/>
              </w:rPr>
              <w:t>. МУНИЦИПАЛЬНЫЙ КОНТРОЛЬ</w:t>
            </w:r>
          </w:p>
          <w:p w:rsidR="00C27BF1" w:rsidRPr="00C27BF1" w:rsidRDefault="00C27BF1" w:rsidP="00C27BF1">
            <w:pPr>
              <w:keepNext/>
              <w:keepLines/>
              <w:widowControl w:val="0"/>
              <w:suppressAutoHyphens w:val="0"/>
              <w:spacing w:after="0" w:line="240" w:lineRule="auto"/>
              <w:ind w:right="-1" w:firstLine="709"/>
              <w:jc w:val="center"/>
              <w:outlineLvl w:val="4"/>
              <w:rPr>
                <w:rFonts w:ascii="Times New Roman" w:hAnsi="Times New Roman" w:cs="Times New Roman"/>
                <w:bCs/>
                <w:sz w:val="28"/>
                <w:szCs w:val="28"/>
                <w:shd w:val="clear" w:color="auto" w:fill="FFFFFF"/>
                <w:lang w:eastAsia="ru-RU"/>
              </w:rPr>
            </w:pPr>
          </w:p>
          <w:bookmarkEnd w:id="27"/>
          <w:p w:rsidR="00C27BF1" w:rsidRPr="00C27BF1" w:rsidRDefault="00C27BF1" w:rsidP="00C27BF1">
            <w:pPr>
              <w:keepNext/>
              <w:keepLines/>
              <w:widowControl w:val="0"/>
              <w:suppressAutoHyphens w:val="0"/>
              <w:spacing w:after="0" w:line="240" w:lineRule="auto"/>
              <w:ind w:right="-1" w:firstLine="709"/>
              <w:jc w:val="center"/>
              <w:outlineLvl w:val="4"/>
              <w:rPr>
                <w:rFonts w:ascii="Times New Roman" w:hAnsi="Times New Roman" w:cs="Times New Roman"/>
                <w:b/>
                <w:bCs/>
                <w:sz w:val="28"/>
                <w:szCs w:val="28"/>
                <w:shd w:val="clear" w:color="auto" w:fill="FFFFFF"/>
                <w:lang w:eastAsia="ru-RU"/>
              </w:rPr>
            </w:pPr>
            <w:r w:rsidRPr="00C27BF1">
              <w:rPr>
                <w:rFonts w:ascii="Times New Roman" w:hAnsi="Times New Roman" w:cs="Times New Roman"/>
                <w:b/>
                <w:bCs/>
                <w:sz w:val="28"/>
                <w:szCs w:val="28"/>
                <w:shd w:val="clear" w:color="auto" w:fill="FFFFFF"/>
                <w:lang w:eastAsia="ru-RU"/>
              </w:rPr>
              <w:t>Статья 54.  Виды муниципального финансового контроля</w:t>
            </w:r>
          </w:p>
          <w:p w:rsidR="00C27BF1" w:rsidRPr="00C27BF1" w:rsidRDefault="00C27BF1" w:rsidP="00C27BF1">
            <w:pPr>
              <w:keepNext/>
              <w:keepLines/>
              <w:widowControl w:val="0"/>
              <w:suppressAutoHyphens w:val="0"/>
              <w:spacing w:after="0" w:line="240" w:lineRule="auto"/>
              <w:ind w:right="-1" w:firstLine="709"/>
              <w:jc w:val="center"/>
              <w:outlineLvl w:val="4"/>
              <w:rPr>
                <w:rFonts w:ascii="Times New Roman" w:hAnsi="Times New Roman" w:cs="Times New Roman"/>
                <w:b/>
                <w:bCs/>
                <w:sz w:val="28"/>
                <w:szCs w:val="28"/>
                <w:shd w:val="clear" w:color="auto" w:fill="FFFFFF"/>
                <w:lang w:eastAsia="ru-RU"/>
              </w:rPr>
            </w:pPr>
          </w:p>
          <w:p w:rsidR="00C27BF1" w:rsidRPr="00C27BF1" w:rsidRDefault="00C27BF1" w:rsidP="00F47D15">
            <w:pPr>
              <w:widowControl w:val="0"/>
              <w:tabs>
                <w:tab w:val="left" w:pos="1182"/>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Муниципальный финансовый контроль осуществляется в целях обеспечения соблюдения бюджетного законодательства Российской Федера</w:t>
            </w:r>
            <w:r w:rsidRPr="00C27BF1">
              <w:rPr>
                <w:rFonts w:ascii="Times New Roman" w:hAnsi="Times New Roman" w:cs="Times New Roman"/>
                <w:color w:val="000000"/>
                <w:sz w:val="28"/>
                <w:shd w:val="clear" w:color="auto" w:fill="FFFFFF"/>
                <w:lang w:eastAsia="ru-RU"/>
              </w:rPr>
              <w:softHyphen/>
              <w:t xml:space="preserve">ции, Оренбургской области, </w:t>
            </w:r>
            <w:r w:rsidR="00F47D15">
              <w:rPr>
                <w:rFonts w:ascii="Times New Roman" w:hAnsi="Times New Roman" w:cs="Times New Roman"/>
                <w:color w:val="000000"/>
                <w:sz w:val="28"/>
                <w:shd w:val="clear" w:color="auto" w:fill="FFFFFF"/>
                <w:lang w:eastAsia="ru-RU"/>
              </w:rPr>
              <w:t>Новочеркасского</w:t>
            </w:r>
            <w:r w:rsidRPr="00C27BF1">
              <w:rPr>
                <w:rFonts w:ascii="Times New Roman" w:hAnsi="Times New Roman" w:cs="Times New Roman"/>
                <w:color w:val="000000"/>
                <w:sz w:val="28"/>
                <w:shd w:val="clear" w:color="auto" w:fill="FFFFFF"/>
                <w:lang w:eastAsia="ru-RU"/>
              </w:rPr>
              <w:t xml:space="preserve"> сельсовета и иных нормативных правовых актов, регули</w:t>
            </w:r>
            <w:r w:rsidRPr="00C27BF1">
              <w:rPr>
                <w:rFonts w:ascii="Times New Roman" w:hAnsi="Times New Roman" w:cs="Times New Roman"/>
                <w:color w:val="000000"/>
                <w:sz w:val="28"/>
                <w:shd w:val="clear" w:color="auto" w:fill="FFFFFF"/>
                <w:lang w:eastAsia="ru-RU"/>
              </w:rPr>
              <w:softHyphen/>
              <w:t>рующих бюджетные правоотношения.</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Муниципальный финансовый контроль подразделяется на внешний и внутренний, предварительный и последующий.</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 xml:space="preserve">Внешний муниципальный финансовый контроль в сфере бюджетных правоотношений в </w:t>
            </w:r>
            <w:r w:rsidR="00F47D15">
              <w:rPr>
                <w:rFonts w:ascii="Times New Roman" w:hAnsi="Times New Roman" w:cs="Times New Roman"/>
                <w:bCs/>
                <w:sz w:val="28"/>
                <w:szCs w:val="28"/>
                <w:shd w:val="clear" w:color="auto" w:fill="FFFFFF"/>
                <w:lang w:eastAsia="ru-RU"/>
              </w:rPr>
              <w:t>Новочеркасском</w:t>
            </w:r>
            <w:r w:rsidR="00F47D15" w:rsidRPr="00C27BF1">
              <w:rPr>
                <w:rFonts w:ascii="Times New Roman" w:hAnsi="Times New Roman" w:cs="Times New Roman"/>
                <w:bCs/>
                <w:sz w:val="28"/>
                <w:szCs w:val="28"/>
                <w:shd w:val="clear" w:color="auto" w:fill="FFFFFF"/>
                <w:lang w:eastAsia="ru-RU"/>
              </w:rPr>
              <w:t xml:space="preserve"> </w:t>
            </w:r>
            <w:r w:rsidRPr="00C27BF1">
              <w:rPr>
                <w:rFonts w:ascii="Times New Roman" w:hAnsi="Times New Roman" w:cs="Times New Roman"/>
                <w:color w:val="000000"/>
                <w:sz w:val="28"/>
                <w:shd w:val="clear" w:color="auto" w:fill="FFFFFF"/>
                <w:lang w:eastAsia="ru-RU"/>
              </w:rPr>
              <w:t>сельсовете является деятельно</w:t>
            </w:r>
            <w:r w:rsidRPr="00C27BF1">
              <w:rPr>
                <w:rFonts w:ascii="Times New Roman" w:hAnsi="Times New Roman" w:cs="Times New Roman"/>
                <w:color w:val="000000"/>
                <w:sz w:val="28"/>
                <w:shd w:val="clear" w:color="auto" w:fill="FFFFFF"/>
                <w:lang w:eastAsia="ru-RU"/>
              </w:rPr>
              <w:softHyphen/>
              <w:t xml:space="preserve">стью </w:t>
            </w:r>
            <w:r w:rsidRPr="00C27BF1">
              <w:rPr>
                <w:rFonts w:ascii="Times New Roman" w:hAnsi="Times New Roman" w:cs="Times New Roman"/>
                <w:sz w:val="28"/>
                <w:szCs w:val="28"/>
                <w:shd w:val="clear" w:color="auto" w:fill="FFFFFF"/>
                <w:lang w:eastAsia="ru-RU"/>
              </w:rPr>
              <w:t>Счетной палаты</w:t>
            </w:r>
            <w:r w:rsidRPr="00C27BF1">
              <w:rPr>
                <w:rFonts w:ascii="Times New Roman" w:hAnsi="Times New Roman" w:cs="Times New Roman"/>
                <w:color w:val="000000"/>
                <w:sz w:val="28"/>
                <w:shd w:val="clear" w:color="auto" w:fill="FFFFFF"/>
                <w:lang w:eastAsia="ru-RU"/>
              </w:rPr>
              <w:t>.</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 xml:space="preserve">Внутренний муниципальный финансовый контроль в сфере бюджетных правоотношений в </w:t>
            </w:r>
            <w:r w:rsidR="00F47D15">
              <w:rPr>
                <w:rFonts w:ascii="Times New Roman" w:hAnsi="Times New Roman" w:cs="Times New Roman"/>
                <w:color w:val="000000"/>
                <w:sz w:val="28"/>
                <w:shd w:val="clear" w:color="auto" w:fill="FFFFFF"/>
                <w:lang w:eastAsia="ru-RU"/>
              </w:rPr>
              <w:t>Новочеркасском</w:t>
            </w:r>
            <w:r w:rsidRPr="00C27BF1">
              <w:rPr>
                <w:rFonts w:ascii="Times New Roman" w:hAnsi="Times New Roman" w:cs="Times New Roman"/>
                <w:color w:val="000000"/>
                <w:sz w:val="28"/>
                <w:shd w:val="clear" w:color="auto" w:fill="FFFFFF"/>
                <w:lang w:eastAsia="ru-RU"/>
              </w:rPr>
              <w:t xml:space="preserve"> сельсовете является деятельно</w:t>
            </w:r>
            <w:r w:rsidRPr="00C27BF1">
              <w:rPr>
                <w:rFonts w:ascii="Times New Roman" w:hAnsi="Times New Roman" w:cs="Times New Roman"/>
                <w:color w:val="000000"/>
                <w:sz w:val="28"/>
                <w:shd w:val="clear" w:color="auto" w:fill="FFFFFF"/>
                <w:lang w:eastAsia="ru-RU"/>
              </w:rPr>
              <w:softHyphen/>
              <w:t xml:space="preserve">стью </w:t>
            </w:r>
            <w:r w:rsidRPr="00C27BF1">
              <w:rPr>
                <w:rFonts w:ascii="Times New Roman" w:hAnsi="Times New Roman" w:cs="Times New Roman"/>
                <w:sz w:val="28"/>
                <w:szCs w:val="28"/>
                <w:shd w:val="clear" w:color="auto" w:fill="FFFFFF"/>
                <w:lang w:eastAsia="ru-RU"/>
              </w:rPr>
              <w:t>органа  внутреннего муниципального финансового контроля Саракташского района</w:t>
            </w:r>
            <w:r w:rsidRPr="00C27BF1">
              <w:rPr>
                <w:rFonts w:ascii="Times New Roman" w:hAnsi="Times New Roman" w:cs="Times New Roman"/>
                <w:color w:val="000000"/>
                <w:sz w:val="28"/>
                <w:shd w:val="clear" w:color="auto" w:fill="FFFFFF"/>
                <w:lang w:eastAsia="ru-RU"/>
              </w:rPr>
              <w:t>.</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Предварительный контроль осуществляется в целях предупреждения и пресечения бюджетных нарушений в процессе исполнения местного бюдже</w:t>
            </w:r>
            <w:r w:rsidRPr="00C27BF1">
              <w:rPr>
                <w:rFonts w:ascii="Times New Roman" w:hAnsi="Times New Roman" w:cs="Times New Roman"/>
                <w:color w:val="000000"/>
                <w:sz w:val="28"/>
                <w:shd w:val="clear" w:color="auto" w:fill="FFFFFF"/>
                <w:lang w:eastAsia="ru-RU"/>
              </w:rPr>
              <w:softHyphen/>
              <w:t>та.</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color w:val="000000"/>
                <w:sz w:val="28"/>
                <w:shd w:val="clear" w:color="auto" w:fill="FFFFFF"/>
                <w:lang w:eastAsia="ru-RU"/>
              </w:rPr>
            </w:pPr>
            <w:r w:rsidRPr="00C27BF1">
              <w:rPr>
                <w:rFonts w:ascii="Times New Roman" w:hAnsi="Times New Roman" w:cs="Times New Roman"/>
                <w:color w:val="000000"/>
                <w:sz w:val="28"/>
                <w:shd w:val="clear" w:color="auto" w:fill="FFFFFF"/>
                <w:lang w:eastAsia="ru-RU"/>
              </w:rPr>
              <w:t>Последующий контроль осуществляется по результатам исполнения местного бюджета в целях установления законности его исполнения, досто</w:t>
            </w:r>
            <w:r w:rsidRPr="00C27BF1">
              <w:rPr>
                <w:rFonts w:ascii="Times New Roman" w:hAnsi="Times New Roman" w:cs="Times New Roman"/>
                <w:color w:val="000000"/>
                <w:sz w:val="28"/>
                <w:shd w:val="clear" w:color="auto" w:fill="FFFFFF"/>
                <w:lang w:eastAsia="ru-RU"/>
              </w:rPr>
              <w:softHyphen/>
              <w:t>верности учета и отчетности.</w:t>
            </w: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
                <w:bCs/>
                <w:sz w:val="28"/>
                <w:szCs w:val="28"/>
                <w:shd w:val="clear" w:color="auto" w:fill="FFFFFF"/>
                <w:lang w:eastAsia="ru-RU"/>
              </w:rPr>
            </w:pPr>
          </w:p>
          <w:p w:rsidR="00C27BF1" w:rsidRPr="00C27BF1" w:rsidRDefault="00C27BF1" w:rsidP="00C27BF1">
            <w:pPr>
              <w:suppressAutoHyphens w:val="0"/>
              <w:autoSpaceDE w:val="0"/>
              <w:autoSpaceDN w:val="0"/>
              <w:adjustRightInd w:val="0"/>
              <w:spacing w:after="0" w:line="240" w:lineRule="auto"/>
              <w:ind w:right="-1" w:firstLine="709"/>
              <w:jc w:val="center"/>
              <w:outlineLvl w:val="1"/>
              <w:rPr>
                <w:rFonts w:ascii="Times New Roman" w:hAnsi="Times New Roman" w:cs="Times New Roman"/>
                <w:b/>
                <w:bCs/>
                <w:iCs/>
                <w:sz w:val="28"/>
                <w:szCs w:val="28"/>
                <w:lang w:eastAsia="ru-RU"/>
              </w:rPr>
            </w:pPr>
            <w:r w:rsidRPr="00C27BF1">
              <w:rPr>
                <w:rFonts w:ascii="Times New Roman" w:hAnsi="Times New Roman" w:cs="Times New Roman"/>
                <w:b/>
                <w:bCs/>
                <w:iCs/>
                <w:sz w:val="28"/>
                <w:szCs w:val="28"/>
                <w:lang w:eastAsia="ru-RU"/>
              </w:rPr>
              <w:t xml:space="preserve">Статья 55. Органы финансового контроля  </w:t>
            </w:r>
          </w:p>
          <w:p w:rsidR="00C27BF1" w:rsidRPr="00C27BF1" w:rsidRDefault="00C27BF1" w:rsidP="00C27BF1">
            <w:pPr>
              <w:suppressAutoHyphens w:val="0"/>
              <w:autoSpaceDE w:val="0"/>
              <w:autoSpaceDN w:val="0"/>
              <w:adjustRightInd w:val="0"/>
              <w:spacing w:after="0" w:line="240" w:lineRule="auto"/>
              <w:ind w:right="-1" w:firstLine="709"/>
              <w:jc w:val="center"/>
              <w:outlineLvl w:val="1"/>
              <w:rPr>
                <w:rFonts w:ascii="Times New Roman" w:hAnsi="Times New Roman" w:cs="Times New Roman"/>
                <w:b/>
                <w:bCs/>
                <w:iCs/>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Органами финансового контроля являются:</w:t>
            </w: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lastRenderedPageBreak/>
              <w:t>-  орган  внутреннего муниципального финансового контроля Саракташского района, осуществляющий внутренний муниципальный контроль;</w:t>
            </w: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       Счетная палата, осуществляющий  внешний муниципальный контроль;</w:t>
            </w: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  иные органы в соответствии с Бюджетным кодексом Российской Федерации.</w:t>
            </w: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
                <w:bCs/>
                <w:color w:val="000000"/>
                <w:sz w:val="28"/>
                <w:shd w:val="clear" w:color="auto" w:fill="FFFFFF"/>
                <w:lang w:eastAsia="ru-RU"/>
              </w:rPr>
            </w:pPr>
            <w:r w:rsidRPr="00C27BF1">
              <w:rPr>
                <w:rFonts w:ascii="Times New Roman" w:hAnsi="Times New Roman" w:cs="Times New Roman"/>
                <w:b/>
                <w:bCs/>
                <w:sz w:val="28"/>
                <w:szCs w:val="28"/>
                <w:shd w:val="clear" w:color="auto" w:fill="FFFFFF"/>
                <w:lang w:eastAsia="ru-RU"/>
              </w:rPr>
              <w:t>Статья</w:t>
            </w:r>
            <w:r w:rsidRPr="00C27BF1">
              <w:rPr>
                <w:rFonts w:ascii="Times New Roman" w:hAnsi="Times New Roman" w:cs="Times New Roman"/>
                <w:bCs/>
                <w:color w:val="000000"/>
                <w:sz w:val="28"/>
                <w:shd w:val="clear" w:color="auto" w:fill="FFFFFF"/>
                <w:lang w:eastAsia="ru-RU"/>
              </w:rPr>
              <w:t xml:space="preserve"> </w:t>
            </w:r>
            <w:r w:rsidRPr="00C27BF1">
              <w:rPr>
                <w:rFonts w:ascii="Times New Roman" w:hAnsi="Times New Roman" w:cs="Times New Roman"/>
                <w:b/>
                <w:bCs/>
                <w:color w:val="000000"/>
                <w:sz w:val="28"/>
                <w:shd w:val="clear" w:color="auto" w:fill="FFFFFF"/>
                <w:lang w:eastAsia="ru-RU"/>
              </w:rPr>
              <w:t>56.</w:t>
            </w:r>
            <w:r w:rsidRPr="00C27BF1">
              <w:rPr>
                <w:rFonts w:ascii="Times New Roman" w:hAnsi="Times New Roman" w:cs="Times New Roman"/>
                <w:bCs/>
                <w:color w:val="000000"/>
                <w:sz w:val="28"/>
                <w:shd w:val="clear" w:color="auto" w:fill="FFFFFF"/>
                <w:lang w:eastAsia="ru-RU"/>
              </w:rPr>
              <w:t xml:space="preserve"> </w:t>
            </w:r>
            <w:r w:rsidRPr="00C27BF1">
              <w:rPr>
                <w:rFonts w:ascii="Times New Roman" w:hAnsi="Times New Roman" w:cs="Times New Roman"/>
                <w:b/>
                <w:bCs/>
                <w:color w:val="000000"/>
                <w:sz w:val="28"/>
                <w:shd w:val="clear" w:color="auto" w:fill="FFFFFF"/>
                <w:lang w:eastAsia="ru-RU"/>
              </w:rPr>
              <w:t xml:space="preserve">Полномочия </w:t>
            </w:r>
            <w:r w:rsidRPr="00C27BF1">
              <w:rPr>
                <w:rFonts w:ascii="Times New Roman" w:hAnsi="Times New Roman" w:cs="Times New Roman"/>
                <w:b/>
                <w:bCs/>
                <w:sz w:val="28"/>
                <w:szCs w:val="28"/>
                <w:shd w:val="clear" w:color="auto" w:fill="FFFFFF"/>
                <w:lang w:eastAsia="ru-RU"/>
              </w:rPr>
              <w:t>органа  внутреннего муниципального финансового контроля Саракташского района</w:t>
            </w:r>
            <w:r w:rsidRPr="00C27BF1">
              <w:rPr>
                <w:rFonts w:ascii="Times New Roman" w:hAnsi="Times New Roman" w:cs="Times New Roman"/>
                <w:b/>
                <w:bCs/>
                <w:color w:val="000000"/>
                <w:sz w:val="28"/>
                <w:shd w:val="clear" w:color="auto" w:fill="FFFFFF"/>
                <w:lang w:eastAsia="ru-RU"/>
              </w:rPr>
              <w:t xml:space="preserve"> по осуществлению внутреннего муниципального контроля</w:t>
            </w: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
                <w:bCs/>
                <w:sz w:val="28"/>
                <w:szCs w:val="28"/>
                <w:shd w:val="clear" w:color="auto" w:fill="FFFFFF"/>
                <w:lang w:eastAsia="ru-RU"/>
              </w:rPr>
            </w:pPr>
          </w:p>
          <w:p w:rsidR="00C27BF1" w:rsidRPr="00C27BF1" w:rsidRDefault="00C27BF1" w:rsidP="00C27BF1">
            <w:pPr>
              <w:suppressAutoHyphens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lang w:eastAsia="ru-RU"/>
              </w:rPr>
              <w:t xml:space="preserve">1. Полномочиями </w:t>
            </w:r>
            <w:r w:rsidRPr="00C27BF1">
              <w:rPr>
                <w:rFonts w:ascii="Times New Roman" w:hAnsi="Times New Roman" w:cs="Times New Roman"/>
                <w:sz w:val="28"/>
                <w:szCs w:val="28"/>
                <w:lang w:eastAsia="ru-RU"/>
              </w:rPr>
              <w:t>органа  внутреннего муниципального финансового контроля Саракташского района</w:t>
            </w:r>
            <w:r w:rsidRPr="00C27BF1">
              <w:rPr>
                <w:rFonts w:ascii="Times New Roman" w:hAnsi="Times New Roman" w:cs="Times New Roman"/>
                <w:sz w:val="28"/>
                <w:lang w:eastAsia="ru-RU"/>
              </w:rPr>
              <w:t xml:space="preserve"> по осуществлению внутреннего муниципального финансового контроля являются:</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sz w:val="28"/>
                <w:szCs w:val="28"/>
                <w:shd w:val="clear" w:color="auto" w:fill="FFFFFF"/>
                <w:lang w:eastAsia="ru-RU"/>
              </w:rPr>
            </w:pPr>
            <w:bookmarkStart w:id="28" w:name="dst3706"/>
            <w:bookmarkStart w:id="29" w:name="dst3707"/>
            <w:bookmarkStart w:id="30" w:name="dst3714"/>
            <w:bookmarkStart w:id="31" w:name="dst3724"/>
            <w:bookmarkStart w:id="32" w:name="dst3725"/>
            <w:bookmarkEnd w:id="28"/>
            <w:bookmarkEnd w:id="29"/>
            <w:bookmarkEnd w:id="30"/>
            <w:bookmarkEnd w:id="31"/>
            <w:bookmarkEnd w:id="32"/>
            <w:r w:rsidRPr="00C27BF1">
              <w:rPr>
                <w:rFonts w:ascii="Times New Roman" w:hAnsi="Times New Roman" w:cs="Times New Roman"/>
                <w:color w:val="000000"/>
                <w:sz w:val="28"/>
                <w:shd w:val="clear" w:color="auto" w:fill="FFFFFF"/>
                <w:lang w:eastAsia="ru-RU"/>
              </w:rPr>
              <w:t xml:space="preserve">- контроль за соблюдением бюджетного законодательства Российской Федерации, Оренбургской области, </w:t>
            </w:r>
            <w:r w:rsidR="00F47D15">
              <w:rPr>
                <w:rFonts w:ascii="Times New Roman" w:hAnsi="Times New Roman" w:cs="Times New Roman"/>
                <w:color w:val="000000"/>
                <w:sz w:val="28"/>
                <w:shd w:val="clear" w:color="auto" w:fill="FFFFFF"/>
                <w:lang w:eastAsia="ru-RU"/>
              </w:rPr>
              <w:t>Новочеркасского</w:t>
            </w:r>
            <w:r w:rsidRPr="00C27BF1">
              <w:rPr>
                <w:rFonts w:ascii="Times New Roman" w:hAnsi="Times New Roman" w:cs="Times New Roman"/>
                <w:color w:val="000000"/>
                <w:sz w:val="28"/>
                <w:shd w:val="clear" w:color="auto" w:fill="FFFFFF"/>
                <w:lang w:eastAsia="ru-RU"/>
              </w:rPr>
              <w:t xml:space="preserve">  сельсовета и иных нормативных правовых актов, ре</w:t>
            </w:r>
            <w:r w:rsidRPr="00C27BF1">
              <w:rPr>
                <w:rFonts w:ascii="Times New Roman" w:hAnsi="Times New Roman" w:cs="Times New Roman"/>
                <w:color w:val="000000"/>
                <w:sz w:val="28"/>
                <w:shd w:val="clear" w:color="auto" w:fill="FFFFFF"/>
                <w:lang w:eastAsia="ru-RU"/>
              </w:rPr>
              <w:softHyphen/>
              <w:t>гулирующих бюджетные правоотношения, в ходе исполнения бюджета;</w:t>
            </w:r>
          </w:p>
          <w:p w:rsidR="00C27BF1" w:rsidRPr="00C27BF1" w:rsidRDefault="00C27BF1" w:rsidP="00C27BF1">
            <w:pPr>
              <w:suppressAutoHyphens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lang w:eastAsia="ru-RU"/>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C27BF1" w:rsidRPr="00C27BF1" w:rsidRDefault="00C27BF1" w:rsidP="00C27BF1">
            <w:pPr>
              <w:suppressAutoHyphens w:val="0"/>
              <w:spacing w:after="0" w:line="240" w:lineRule="auto"/>
              <w:ind w:right="-1" w:firstLine="709"/>
              <w:jc w:val="both"/>
              <w:rPr>
                <w:rFonts w:ascii="Times New Roman" w:hAnsi="Times New Roman" w:cs="Times New Roman"/>
                <w:sz w:val="28"/>
                <w:szCs w:val="28"/>
                <w:lang w:eastAsia="ru-RU"/>
              </w:rPr>
            </w:pPr>
            <w:bookmarkStart w:id="33" w:name="dst3726"/>
            <w:bookmarkEnd w:id="33"/>
            <w:r w:rsidRPr="00C27BF1">
              <w:rPr>
                <w:rFonts w:ascii="Times New Roman" w:hAnsi="Times New Roman" w:cs="Times New Roman"/>
                <w:sz w:val="28"/>
                <w:lang w:eastAsia="ru-RU"/>
              </w:rPr>
              <w:t xml:space="preserve">2. При осуществлении полномочий по внутреннему муниципальному финансовому контролю </w:t>
            </w:r>
            <w:r w:rsidRPr="00C27BF1">
              <w:rPr>
                <w:rFonts w:ascii="Times New Roman" w:hAnsi="Times New Roman" w:cs="Times New Roman"/>
                <w:sz w:val="28"/>
                <w:szCs w:val="28"/>
                <w:lang w:eastAsia="ru-RU"/>
              </w:rPr>
              <w:t>орган  внутреннего муниципального финансового контроля Саракташского района</w:t>
            </w:r>
            <w:r w:rsidRPr="00C27BF1">
              <w:rPr>
                <w:rFonts w:ascii="Times New Roman" w:hAnsi="Times New Roman" w:cs="Times New Roman"/>
                <w:sz w:val="28"/>
                <w:lang w:eastAsia="ru-RU"/>
              </w:rPr>
              <w:t>:</w:t>
            </w:r>
          </w:p>
          <w:p w:rsidR="00C27BF1" w:rsidRPr="00C27BF1" w:rsidRDefault="00C27BF1" w:rsidP="00C27BF1">
            <w:pPr>
              <w:suppressAutoHyphens w:val="0"/>
              <w:spacing w:after="0" w:line="240" w:lineRule="auto"/>
              <w:ind w:right="-1" w:firstLine="709"/>
              <w:jc w:val="both"/>
              <w:rPr>
                <w:rFonts w:ascii="Times New Roman" w:hAnsi="Times New Roman" w:cs="Times New Roman"/>
                <w:sz w:val="28"/>
                <w:szCs w:val="28"/>
                <w:lang w:eastAsia="ru-RU"/>
              </w:rPr>
            </w:pPr>
            <w:bookmarkStart w:id="34" w:name="dst3727"/>
            <w:bookmarkEnd w:id="34"/>
            <w:r w:rsidRPr="00C27BF1">
              <w:rPr>
                <w:rFonts w:ascii="Times New Roman" w:hAnsi="Times New Roman" w:cs="Times New Roman"/>
                <w:sz w:val="28"/>
                <w:lang w:eastAsia="ru-RU"/>
              </w:rPr>
              <w:t>проводятся проверки, ревизии и обследования;</w:t>
            </w:r>
          </w:p>
          <w:p w:rsidR="00C27BF1" w:rsidRPr="00C27BF1" w:rsidRDefault="00C27BF1" w:rsidP="00C27BF1">
            <w:pPr>
              <w:suppressAutoHyphens w:val="0"/>
              <w:spacing w:after="0" w:line="240" w:lineRule="auto"/>
              <w:ind w:right="-1" w:firstLine="709"/>
              <w:jc w:val="both"/>
              <w:rPr>
                <w:rFonts w:ascii="Times New Roman" w:hAnsi="Times New Roman" w:cs="Times New Roman"/>
                <w:sz w:val="28"/>
                <w:szCs w:val="28"/>
                <w:lang w:eastAsia="ru-RU"/>
              </w:rPr>
            </w:pPr>
            <w:bookmarkStart w:id="35" w:name="dst3728"/>
            <w:bookmarkEnd w:id="35"/>
            <w:r w:rsidRPr="00C27BF1">
              <w:rPr>
                <w:rFonts w:ascii="Times New Roman" w:hAnsi="Times New Roman" w:cs="Times New Roman"/>
                <w:sz w:val="28"/>
                <w:lang w:eastAsia="ru-RU"/>
              </w:rPr>
              <w:t>направляются объектам контроля акты, заключения, представления и (или) предписания;</w:t>
            </w:r>
          </w:p>
          <w:p w:rsidR="00C27BF1" w:rsidRPr="00C27BF1" w:rsidRDefault="00C27BF1" w:rsidP="00C27BF1">
            <w:pPr>
              <w:suppressAutoHyphens w:val="0"/>
              <w:spacing w:after="0" w:line="240" w:lineRule="auto"/>
              <w:ind w:right="-1" w:firstLine="709"/>
              <w:jc w:val="both"/>
              <w:rPr>
                <w:rFonts w:ascii="Times New Roman" w:hAnsi="Times New Roman" w:cs="Times New Roman"/>
                <w:sz w:val="28"/>
                <w:szCs w:val="28"/>
                <w:lang w:eastAsia="ru-RU"/>
              </w:rPr>
            </w:pPr>
            <w:bookmarkStart w:id="36" w:name="dst3729"/>
            <w:bookmarkEnd w:id="36"/>
            <w:r w:rsidRPr="00C27BF1">
              <w:rPr>
                <w:rFonts w:ascii="Times New Roman" w:hAnsi="Times New Roman" w:cs="Times New Roman"/>
                <w:sz w:val="28"/>
                <w:lang w:eastAsia="ru-RU"/>
              </w:rPr>
              <w:t xml:space="preserve">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w:t>
            </w:r>
            <w:hyperlink r:id="rId12" w:anchor="dst3747" w:history="1">
              <w:r w:rsidRPr="00C27BF1">
                <w:rPr>
                  <w:rFonts w:ascii="Times New Roman" w:hAnsi="Times New Roman" w:cs="Times New Roman"/>
                  <w:color w:val="0000FF"/>
                  <w:sz w:val="28"/>
                  <w:u w:val="single"/>
                  <w:lang w:eastAsia="ru-RU"/>
                </w:rPr>
                <w:t>Кодексом</w:t>
              </w:r>
            </w:hyperlink>
            <w:r w:rsidRPr="00C27BF1">
              <w:rPr>
                <w:rFonts w:ascii="Times New Roman" w:hAnsi="Times New Roman" w:cs="Times New Roman"/>
                <w:sz w:val="28"/>
                <w:lang w:eastAsia="ru-RU"/>
              </w:rPr>
              <w:t xml:space="preserve"> бюджетных мер принуждения, уведомления о применении бюджетных мер принуждения;</w:t>
            </w:r>
          </w:p>
          <w:p w:rsidR="00C27BF1" w:rsidRPr="00C27BF1" w:rsidRDefault="00C27BF1" w:rsidP="00C27BF1">
            <w:pPr>
              <w:suppressAutoHyphens w:val="0"/>
              <w:spacing w:after="0" w:line="240" w:lineRule="auto"/>
              <w:ind w:right="-1" w:firstLine="709"/>
              <w:jc w:val="both"/>
              <w:rPr>
                <w:rFonts w:ascii="Times New Roman" w:hAnsi="Times New Roman" w:cs="Times New Roman"/>
                <w:sz w:val="28"/>
                <w:szCs w:val="28"/>
                <w:lang w:eastAsia="ru-RU"/>
              </w:rPr>
            </w:pPr>
            <w:bookmarkStart w:id="37" w:name="dst3730"/>
            <w:bookmarkEnd w:id="37"/>
            <w:r w:rsidRPr="00C27BF1">
              <w:rPr>
                <w:rFonts w:ascii="Times New Roman" w:hAnsi="Times New Roman" w:cs="Times New Roman"/>
                <w:sz w:val="28"/>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27BF1" w:rsidRPr="00C27BF1" w:rsidRDefault="00C27BF1" w:rsidP="00C27BF1">
            <w:pPr>
              <w:widowControl w:val="0"/>
              <w:suppressAutoHyphens w:val="0"/>
              <w:spacing w:after="0" w:line="240" w:lineRule="auto"/>
              <w:ind w:right="-1" w:firstLine="709"/>
              <w:jc w:val="both"/>
              <w:rPr>
                <w:rFonts w:ascii="Times New Roman" w:hAnsi="Times New Roman" w:cs="Times New Roman"/>
                <w:b/>
                <w:bCs/>
                <w:color w:val="000000"/>
                <w:sz w:val="28"/>
                <w:shd w:val="clear" w:color="auto" w:fill="FFFFFF"/>
                <w:lang w:eastAsia="ru-RU"/>
              </w:rPr>
            </w:pPr>
            <w:r w:rsidRPr="00C27BF1">
              <w:rPr>
                <w:rFonts w:ascii="Times New Roman" w:hAnsi="Times New Roman" w:cs="Times New Roman"/>
                <w:bCs/>
                <w:color w:val="000000"/>
                <w:sz w:val="28"/>
                <w:shd w:val="clear" w:color="auto" w:fill="FFFFFF"/>
                <w:lang w:eastAsia="ru-RU"/>
              </w:rPr>
              <w:t xml:space="preserve"> 3. Порядок осуществления полномочий </w:t>
            </w:r>
            <w:r w:rsidRPr="00C27BF1">
              <w:rPr>
                <w:rFonts w:ascii="Times New Roman" w:hAnsi="Times New Roman" w:cs="Times New Roman"/>
                <w:bCs/>
                <w:sz w:val="28"/>
                <w:szCs w:val="28"/>
                <w:shd w:val="clear" w:color="auto" w:fill="FFFFFF"/>
                <w:lang w:eastAsia="ru-RU"/>
              </w:rPr>
              <w:t>органа  внутреннего муниципального финансового контроля Саракташского района</w:t>
            </w:r>
            <w:r w:rsidRPr="00C27BF1">
              <w:rPr>
                <w:rFonts w:ascii="Times New Roman" w:hAnsi="Times New Roman" w:cs="Times New Roman"/>
                <w:b/>
                <w:bCs/>
                <w:color w:val="000000"/>
                <w:sz w:val="28"/>
                <w:shd w:val="clear" w:color="auto" w:fill="FFFFFF"/>
                <w:lang w:eastAsia="ru-RU"/>
              </w:rPr>
              <w:t xml:space="preserve"> </w:t>
            </w:r>
            <w:r w:rsidRPr="00C27BF1">
              <w:rPr>
                <w:rFonts w:ascii="Times New Roman" w:hAnsi="Times New Roman" w:cs="Times New Roman"/>
                <w:bCs/>
                <w:color w:val="000000"/>
                <w:sz w:val="28"/>
                <w:shd w:val="clear" w:color="auto" w:fill="FFFFFF"/>
                <w:lang w:eastAsia="ru-RU"/>
              </w:rPr>
              <w:t xml:space="preserve">по внутреннему муниципальному финансовому контролю определяется нормативно-правовыми актами администрации </w:t>
            </w:r>
            <w:r w:rsidRPr="00C27BF1">
              <w:rPr>
                <w:rFonts w:ascii="Times New Roman" w:hAnsi="Times New Roman" w:cs="Times New Roman"/>
                <w:bCs/>
                <w:sz w:val="28"/>
                <w:szCs w:val="28"/>
                <w:shd w:val="clear" w:color="auto" w:fill="FFFFFF"/>
                <w:lang w:eastAsia="ru-RU"/>
              </w:rPr>
              <w:t>района</w:t>
            </w:r>
            <w:r w:rsidRPr="00C27BF1">
              <w:rPr>
                <w:rFonts w:ascii="Times New Roman" w:hAnsi="Times New Roman" w:cs="Times New Roman"/>
                <w:b/>
                <w:bCs/>
                <w:color w:val="000000"/>
                <w:sz w:val="28"/>
                <w:shd w:val="clear" w:color="auto" w:fill="FFFFFF"/>
                <w:lang w:eastAsia="ru-RU"/>
              </w:rPr>
              <w:t>.</w:t>
            </w:r>
          </w:p>
          <w:p w:rsidR="00C27BF1" w:rsidRPr="00C27BF1" w:rsidRDefault="00C27BF1" w:rsidP="00C27BF1">
            <w:pPr>
              <w:widowControl w:val="0"/>
              <w:suppressAutoHyphens w:val="0"/>
              <w:spacing w:after="0" w:line="240" w:lineRule="auto"/>
              <w:ind w:right="-1" w:firstLine="709"/>
              <w:rPr>
                <w:rFonts w:ascii="Times New Roman" w:hAnsi="Times New Roman" w:cs="Times New Roman"/>
                <w:b/>
                <w:bCs/>
                <w:sz w:val="28"/>
                <w:szCs w:val="28"/>
                <w:shd w:val="clear" w:color="auto" w:fill="FFFFFF"/>
                <w:lang w:eastAsia="ru-RU"/>
              </w:rPr>
            </w:pP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
                <w:bCs/>
                <w:color w:val="000000"/>
                <w:sz w:val="28"/>
                <w:shd w:val="clear" w:color="auto" w:fill="FFFFFF"/>
                <w:lang w:eastAsia="ru-RU"/>
              </w:rPr>
            </w:pPr>
            <w:r w:rsidRPr="00C27BF1">
              <w:rPr>
                <w:rFonts w:ascii="Times New Roman" w:hAnsi="Times New Roman" w:cs="Times New Roman"/>
                <w:b/>
                <w:bCs/>
                <w:sz w:val="28"/>
                <w:szCs w:val="28"/>
                <w:shd w:val="clear" w:color="auto" w:fill="FFFFFF"/>
                <w:lang w:eastAsia="ru-RU"/>
              </w:rPr>
              <w:t>Статья</w:t>
            </w:r>
            <w:r w:rsidRPr="00C27BF1">
              <w:rPr>
                <w:rFonts w:ascii="Times New Roman" w:hAnsi="Times New Roman" w:cs="Times New Roman"/>
                <w:bCs/>
                <w:color w:val="000000"/>
                <w:sz w:val="28"/>
                <w:shd w:val="clear" w:color="auto" w:fill="FFFFFF"/>
                <w:lang w:eastAsia="ru-RU"/>
              </w:rPr>
              <w:t xml:space="preserve"> </w:t>
            </w:r>
            <w:r w:rsidRPr="00C27BF1">
              <w:rPr>
                <w:rFonts w:ascii="Times New Roman" w:hAnsi="Times New Roman" w:cs="Times New Roman"/>
                <w:b/>
                <w:bCs/>
                <w:color w:val="000000"/>
                <w:sz w:val="28"/>
                <w:shd w:val="clear" w:color="auto" w:fill="FFFFFF"/>
                <w:lang w:eastAsia="ru-RU"/>
              </w:rPr>
              <w:t>57.</w:t>
            </w:r>
            <w:r w:rsidRPr="00C27BF1">
              <w:rPr>
                <w:rFonts w:ascii="Times New Roman" w:hAnsi="Times New Roman" w:cs="Times New Roman"/>
                <w:bCs/>
                <w:color w:val="000000"/>
                <w:sz w:val="28"/>
                <w:shd w:val="clear" w:color="auto" w:fill="FFFFFF"/>
                <w:lang w:eastAsia="ru-RU"/>
              </w:rPr>
              <w:t xml:space="preserve"> </w:t>
            </w:r>
            <w:r w:rsidRPr="00C27BF1">
              <w:rPr>
                <w:rFonts w:ascii="Times New Roman" w:hAnsi="Times New Roman" w:cs="Times New Roman"/>
                <w:b/>
                <w:bCs/>
                <w:color w:val="000000"/>
                <w:sz w:val="28"/>
                <w:shd w:val="clear" w:color="auto" w:fill="FFFFFF"/>
                <w:lang w:eastAsia="ru-RU"/>
              </w:rPr>
              <w:t>Полномочия Счетной палаты по осуществлению внешнего муниципального контроля</w:t>
            </w:r>
          </w:p>
          <w:p w:rsidR="00C27BF1" w:rsidRPr="00C27BF1" w:rsidRDefault="00C27BF1" w:rsidP="00C27BF1">
            <w:pPr>
              <w:widowControl w:val="0"/>
              <w:suppressAutoHyphens w:val="0"/>
              <w:spacing w:after="0" w:line="240" w:lineRule="auto"/>
              <w:ind w:right="-1" w:firstLine="709"/>
              <w:jc w:val="center"/>
              <w:rPr>
                <w:rFonts w:ascii="Times New Roman" w:hAnsi="Times New Roman" w:cs="Times New Roman"/>
                <w:b/>
                <w:bCs/>
                <w:sz w:val="28"/>
                <w:szCs w:val="28"/>
                <w:highlight w:val="yellow"/>
                <w:shd w:val="clear" w:color="auto" w:fill="FFFFFF"/>
                <w:lang w:eastAsia="ru-RU"/>
              </w:rPr>
            </w:pPr>
          </w:p>
          <w:p w:rsidR="00C27BF1" w:rsidRPr="00C27BF1" w:rsidRDefault="00C27BF1" w:rsidP="00F47D15">
            <w:pPr>
              <w:widowControl w:val="0"/>
              <w:numPr>
                <w:ilvl w:val="0"/>
                <w:numId w:val="40"/>
              </w:numPr>
              <w:tabs>
                <w:tab w:val="left" w:pos="1033"/>
              </w:tabs>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Полномочиями Счетной палаты по осуществ</w:t>
            </w:r>
            <w:r w:rsidRPr="00C27BF1">
              <w:rPr>
                <w:rFonts w:ascii="Times New Roman" w:hAnsi="Times New Roman" w:cs="Times New Roman"/>
                <w:color w:val="000000"/>
                <w:sz w:val="28"/>
                <w:shd w:val="clear" w:color="auto" w:fill="FFFFFF"/>
                <w:lang w:eastAsia="ru-RU"/>
              </w:rPr>
              <w:softHyphen/>
              <w:t xml:space="preserve">лению внешнего </w:t>
            </w:r>
            <w:r w:rsidRPr="00C27BF1">
              <w:rPr>
                <w:rFonts w:ascii="Times New Roman" w:hAnsi="Times New Roman" w:cs="Times New Roman"/>
                <w:color w:val="000000"/>
                <w:sz w:val="28"/>
                <w:shd w:val="clear" w:color="auto" w:fill="FFFFFF"/>
                <w:lang w:eastAsia="ru-RU"/>
              </w:rPr>
              <w:lastRenderedPageBreak/>
              <w:t>муниципального финансового контроля являются:</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 xml:space="preserve">- контроль за соблюдением бюджетного законодательства Российской Федерации, Оренбургской области, </w:t>
            </w:r>
            <w:r w:rsidR="00F47D15">
              <w:rPr>
                <w:rFonts w:ascii="Times New Roman" w:hAnsi="Times New Roman" w:cs="Times New Roman"/>
                <w:color w:val="000000"/>
                <w:sz w:val="28"/>
                <w:shd w:val="clear" w:color="auto" w:fill="FFFFFF"/>
                <w:lang w:eastAsia="ru-RU"/>
              </w:rPr>
              <w:t>Новочеркасского</w:t>
            </w:r>
            <w:r w:rsidRPr="00C27BF1">
              <w:rPr>
                <w:rFonts w:ascii="Times New Roman" w:hAnsi="Times New Roman" w:cs="Times New Roman"/>
                <w:color w:val="000000"/>
                <w:sz w:val="28"/>
                <w:shd w:val="clear" w:color="auto" w:fill="FFFFFF"/>
                <w:lang w:eastAsia="ru-RU"/>
              </w:rPr>
              <w:t xml:space="preserve"> сельсовета и иных нормативных правовых актов, ре</w:t>
            </w:r>
            <w:r w:rsidRPr="00C27BF1">
              <w:rPr>
                <w:rFonts w:ascii="Times New Roman" w:hAnsi="Times New Roman" w:cs="Times New Roman"/>
                <w:color w:val="000000"/>
                <w:sz w:val="28"/>
                <w:shd w:val="clear" w:color="auto" w:fill="FFFFFF"/>
                <w:lang w:eastAsia="ru-RU"/>
              </w:rPr>
              <w:softHyphen/>
              <w:t>гулирующих бюджетные правоотношения, в ходе исполнения бюджета;</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w:t>
            </w:r>
            <w:r w:rsidRPr="00C27BF1">
              <w:rPr>
                <w:rFonts w:ascii="Times New Roman" w:hAnsi="Times New Roman" w:cs="Times New Roman"/>
                <w:color w:val="000000"/>
                <w:sz w:val="28"/>
                <w:shd w:val="clear" w:color="auto" w:fill="FFFFFF"/>
                <w:lang w:eastAsia="ru-RU"/>
              </w:rPr>
              <w:softHyphen/>
              <w:t>полнении бюджета;</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color w:val="000000"/>
                <w:sz w:val="28"/>
                <w:shd w:val="clear" w:color="auto" w:fill="FFFFFF"/>
                <w:lang w:eastAsia="ru-RU"/>
              </w:rPr>
            </w:pPr>
            <w:r w:rsidRPr="00C27BF1">
              <w:rPr>
                <w:rFonts w:ascii="Times New Roman" w:hAnsi="Times New Roman" w:cs="Times New Roman"/>
                <w:color w:val="000000"/>
                <w:sz w:val="28"/>
                <w:shd w:val="clear" w:color="auto" w:fill="FFFFFF"/>
                <w:lang w:eastAsia="ru-RU"/>
              </w:rPr>
              <w:t>- контроль в других сферах, установленных Федеральным законом от 0711.2011 № 6-ФЗ «Об общих принципах организации и деятельности контрольно-счетных органов субъектов Российской Федерации и муниципаль</w:t>
            </w:r>
            <w:r w:rsidRPr="00C27BF1">
              <w:rPr>
                <w:rFonts w:ascii="Times New Roman" w:hAnsi="Times New Roman" w:cs="Times New Roman"/>
                <w:color w:val="000000"/>
                <w:sz w:val="28"/>
                <w:shd w:val="clear" w:color="auto" w:fill="FFFFFF"/>
                <w:lang w:eastAsia="ru-RU"/>
              </w:rPr>
              <w:softHyphen/>
              <w:t xml:space="preserve">ных образований». </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sz w:val="28"/>
                <w:szCs w:val="28"/>
                <w:shd w:val="clear" w:color="auto" w:fill="FFFFFF"/>
                <w:lang w:eastAsia="ru-RU"/>
              </w:rPr>
            </w:pPr>
            <w:r w:rsidRPr="00C27BF1">
              <w:rPr>
                <w:rFonts w:ascii="Times New Roman" w:hAnsi="Times New Roman" w:cs="Times New Roman"/>
                <w:color w:val="000000"/>
                <w:sz w:val="28"/>
                <w:shd w:val="clear" w:color="auto" w:fill="FFFFFF"/>
                <w:lang w:eastAsia="ru-RU"/>
              </w:rPr>
              <w:t>При осуществлении полномочий по внешнему муниципальному фи</w:t>
            </w:r>
            <w:r w:rsidRPr="00C27BF1">
              <w:rPr>
                <w:rFonts w:ascii="Times New Roman" w:hAnsi="Times New Roman" w:cs="Times New Roman"/>
                <w:color w:val="000000"/>
                <w:sz w:val="28"/>
                <w:shd w:val="clear" w:color="auto" w:fill="FFFFFF"/>
                <w:lang w:eastAsia="ru-RU"/>
              </w:rPr>
              <w:softHyphen/>
              <w:t>нансовому контролю Счетная палата:</w:t>
            </w:r>
          </w:p>
          <w:p w:rsidR="00C27BF1" w:rsidRPr="00C27BF1" w:rsidRDefault="00C27BF1" w:rsidP="00F47D15">
            <w:pPr>
              <w:suppressAutoHyphens w:val="0"/>
              <w:spacing w:after="0" w:line="240" w:lineRule="auto"/>
              <w:ind w:right="-1" w:firstLine="692"/>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3" w:anchor="dst0" w:history="1">
              <w:r w:rsidRPr="00C27BF1">
                <w:rPr>
                  <w:rFonts w:ascii="Times New Roman" w:hAnsi="Times New Roman" w:cs="Times New Roman"/>
                  <w:sz w:val="28"/>
                  <w:szCs w:val="28"/>
                  <w:lang w:eastAsia="ru-RU"/>
                </w:rPr>
                <w:t>законом</w:t>
              </w:r>
            </w:hyperlink>
            <w:r w:rsidRPr="00C27BF1">
              <w:rPr>
                <w:rFonts w:ascii="Times New Roman" w:hAnsi="Times New Roman" w:cs="Times New Roman"/>
                <w:sz w:val="28"/>
                <w:szCs w:val="28"/>
                <w:lang w:eastAsia="ru-RU"/>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C27BF1" w:rsidRPr="00C27BF1" w:rsidRDefault="00C27BF1" w:rsidP="00F47D15">
            <w:pPr>
              <w:suppressAutoHyphens w:val="0"/>
              <w:spacing w:after="0" w:line="240" w:lineRule="auto"/>
              <w:ind w:right="-1" w:firstLine="692"/>
              <w:jc w:val="both"/>
              <w:rPr>
                <w:rFonts w:ascii="Times New Roman" w:hAnsi="Times New Roman" w:cs="Times New Roman"/>
                <w:sz w:val="28"/>
                <w:szCs w:val="28"/>
                <w:lang w:eastAsia="ru-RU"/>
              </w:rPr>
            </w:pPr>
            <w:bookmarkStart w:id="38" w:name="dst4428"/>
            <w:bookmarkEnd w:id="38"/>
            <w:r w:rsidRPr="00C27BF1">
              <w:rPr>
                <w:rFonts w:ascii="Times New Roman" w:hAnsi="Times New Roman" w:cs="Times New Roman"/>
                <w:sz w:val="28"/>
                <w:szCs w:val="28"/>
                <w:lang w:eastAsia="ru-RU"/>
              </w:rPr>
              <w:t>направляются объектам контроля представления, предписания;</w:t>
            </w:r>
          </w:p>
          <w:p w:rsidR="00C27BF1" w:rsidRPr="00C27BF1" w:rsidRDefault="00C27BF1" w:rsidP="00F47D15">
            <w:pPr>
              <w:suppressAutoHyphens w:val="0"/>
              <w:spacing w:after="0" w:line="240" w:lineRule="auto"/>
              <w:ind w:right="-1" w:firstLine="692"/>
              <w:jc w:val="both"/>
              <w:rPr>
                <w:rFonts w:ascii="Times New Roman" w:hAnsi="Times New Roman" w:cs="Times New Roman"/>
                <w:sz w:val="28"/>
                <w:szCs w:val="28"/>
                <w:lang w:eastAsia="ru-RU"/>
              </w:rPr>
            </w:pPr>
            <w:bookmarkStart w:id="39" w:name="dst4429"/>
            <w:bookmarkEnd w:id="39"/>
            <w:r w:rsidRPr="00C27BF1">
              <w:rPr>
                <w:rFonts w:ascii="Times New Roman" w:hAnsi="Times New Roman" w:cs="Times New Roman"/>
                <w:sz w:val="28"/>
                <w:szCs w:val="28"/>
                <w:lang w:eastAsia="ru-RU"/>
              </w:rP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C27BF1" w:rsidRPr="00C27BF1" w:rsidRDefault="00C27BF1" w:rsidP="00F47D15">
            <w:pPr>
              <w:suppressAutoHyphens w:val="0"/>
              <w:spacing w:after="0" w:line="240" w:lineRule="auto"/>
              <w:ind w:right="-1" w:firstLine="692"/>
              <w:jc w:val="both"/>
              <w:rPr>
                <w:rFonts w:ascii="Times New Roman" w:hAnsi="Times New Roman" w:cs="Times New Roman"/>
                <w:sz w:val="28"/>
                <w:szCs w:val="28"/>
                <w:lang w:eastAsia="ru-RU"/>
              </w:rPr>
            </w:pPr>
            <w:bookmarkStart w:id="40" w:name="dst3713"/>
            <w:bookmarkEnd w:id="40"/>
            <w:r w:rsidRPr="00C27BF1">
              <w:rPr>
                <w:rFonts w:ascii="Times New Roman" w:hAnsi="Times New Roman" w:cs="Times New Roman"/>
                <w:sz w:val="28"/>
                <w:szCs w:val="28"/>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b/>
                <w:bCs/>
                <w:color w:val="000000"/>
                <w:sz w:val="28"/>
                <w:shd w:val="clear" w:color="auto" w:fill="FFFFFF"/>
                <w:lang w:eastAsia="ru-RU"/>
              </w:rPr>
            </w:pPr>
            <w:r w:rsidRPr="00C27BF1">
              <w:rPr>
                <w:rFonts w:ascii="Times New Roman" w:hAnsi="Times New Roman" w:cs="Times New Roman"/>
                <w:bCs/>
                <w:color w:val="000000"/>
                <w:sz w:val="28"/>
                <w:shd w:val="clear" w:color="auto" w:fill="FFFFFF"/>
                <w:lang w:eastAsia="ru-RU"/>
              </w:rPr>
              <w:t xml:space="preserve">3. Порядок осуществления полномочий Счетной палаты по внешнему муниципальному финансовому контролю определяется решением представительного органа муниципального образования Саракташский </w:t>
            </w:r>
            <w:r w:rsidRPr="00C27BF1">
              <w:rPr>
                <w:rFonts w:ascii="Times New Roman" w:hAnsi="Times New Roman" w:cs="Times New Roman"/>
                <w:bCs/>
                <w:sz w:val="28"/>
                <w:szCs w:val="28"/>
                <w:shd w:val="clear" w:color="auto" w:fill="FFFFFF"/>
                <w:lang w:eastAsia="ru-RU"/>
              </w:rPr>
              <w:t>район Оренбургской области</w:t>
            </w:r>
            <w:r w:rsidRPr="00C27BF1">
              <w:rPr>
                <w:rFonts w:ascii="Times New Roman" w:hAnsi="Times New Roman" w:cs="Times New Roman"/>
                <w:b/>
                <w:bCs/>
                <w:color w:val="000000"/>
                <w:sz w:val="28"/>
                <w:shd w:val="clear" w:color="auto" w:fill="FFFFFF"/>
                <w:lang w:eastAsia="ru-RU"/>
              </w:rPr>
              <w:t>.</w:t>
            </w:r>
          </w:p>
          <w:p w:rsidR="00C27BF1" w:rsidRPr="00C27BF1" w:rsidRDefault="00C27BF1" w:rsidP="00F47D15">
            <w:pPr>
              <w:widowControl w:val="0"/>
              <w:suppressAutoHyphens w:val="0"/>
              <w:spacing w:after="0" w:line="240" w:lineRule="auto"/>
              <w:ind w:right="-1" w:firstLine="692"/>
              <w:jc w:val="both"/>
              <w:rPr>
                <w:rFonts w:ascii="Times New Roman" w:hAnsi="Times New Roman" w:cs="Times New Roman"/>
                <w:sz w:val="28"/>
                <w:szCs w:val="28"/>
                <w:highlight w:val="yellow"/>
                <w:shd w:val="clear" w:color="auto" w:fill="FFFFFF"/>
                <w:lang w:eastAsia="ru-RU"/>
              </w:rPr>
            </w:pPr>
          </w:p>
          <w:p w:rsidR="00C27BF1" w:rsidRPr="00C27BF1" w:rsidRDefault="00C27BF1" w:rsidP="00F47D15">
            <w:pPr>
              <w:suppressAutoHyphens w:val="0"/>
              <w:autoSpaceDE w:val="0"/>
              <w:autoSpaceDN w:val="0"/>
              <w:adjustRightInd w:val="0"/>
              <w:spacing w:after="0" w:line="240" w:lineRule="auto"/>
              <w:ind w:right="-1" w:firstLine="692"/>
              <w:jc w:val="center"/>
              <w:outlineLvl w:val="1"/>
              <w:rPr>
                <w:rFonts w:ascii="Times New Roman" w:hAnsi="Times New Roman" w:cs="Times New Roman"/>
                <w:b/>
                <w:bCs/>
                <w:iCs/>
                <w:sz w:val="28"/>
                <w:szCs w:val="28"/>
                <w:lang w:eastAsia="ru-RU"/>
              </w:rPr>
            </w:pPr>
            <w:r w:rsidRPr="00C27BF1">
              <w:rPr>
                <w:rFonts w:ascii="Times New Roman" w:hAnsi="Times New Roman" w:cs="Times New Roman"/>
                <w:b/>
                <w:bCs/>
                <w:iCs/>
                <w:sz w:val="28"/>
                <w:szCs w:val="28"/>
                <w:lang w:eastAsia="ru-RU"/>
              </w:rPr>
              <w:t xml:space="preserve">Статья 58 . Периодичность осуществления финансового контроля </w:t>
            </w:r>
          </w:p>
          <w:p w:rsidR="00C27BF1" w:rsidRPr="00C27BF1" w:rsidRDefault="00C27BF1" w:rsidP="00C27BF1">
            <w:pPr>
              <w:suppressAutoHyphens w:val="0"/>
              <w:autoSpaceDE w:val="0"/>
              <w:autoSpaceDN w:val="0"/>
              <w:adjustRightInd w:val="0"/>
              <w:spacing w:after="0" w:line="240" w:lineRule="auto"/>
              <w:ind w:right="-1" w:firstLine="709"/>
              <w:jc w:val="center"/>
              <w:outlineLvl w:val="1"/>
              <w:rPr>
                <w:rFonts w:ascii="Times New Roman" w:hAnsi="Times New Roman" w:cs="Times New Roman"/>
                <w:b/>
                <w:bCs/>
                <w:iCs/>
                <w:sz w:val="28"/>
                <w:szCs w:val="28"/>
                <w:lang w:eastAsia="ru-RU"/>
              </w:rPr>
            </w:pPr>
            <w:r w:rsidRPr="00C27BF1">
              <w:rPr>
                <w:rFonts w:ascii="Times New Roman" w:hAnsi="Times New Roman" w:cs="Times New Roman"/>
                <w:b/>
                <w:bCs/>
                <w:iCs/>
                <w:sz w:val="28"/>
                <w:szCs w:val="28"/>
                <w:lang w:eastAsia="ru-RU"/>
              </w:rPr>
              <w:t>и публикация его результатов в средствах массовой информации</w:t>
            </w: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p>
          <w:p w:rsidR="00C27BF1" w:rsidRPr="00C27BF1" w:rsidRDefault="00C27BF1" w:rsidP="00C27BF1">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1. Счетная палата, орган  внутреннего муниципального финансового контроля Саракташского района осуществляют муниципальный финансовый контроль не реже одного раза в два года.</w:t>
            </w:r>
          </w:p>
          <w:p w:rsidR="00C27BF1" w:rsidRPr="00F47D15" w:rsidRDefault="00C27BF1" w:rsidP="00F47D15">
            <w:pPr>
              <w:suppressAutoHyphens w:val="0"/>
              <w:autoSpaceDE w:val="0"/>
              <w:autoSpaceDN w:val="0"/>
              <w:adjustRightInd w:val="0"/>
              <w:spacing w:after="0" w:line="240" w:lineRule="auto"/>
              <w:ind w:right="-1" w:firstLine="709"/>
              <w:jc w:val="both"/>
              <w:rPr>
                <w:rFonts w:ascii="Times New Roman" w:hAnsi="Times New Roman" w:cs="Times New Roman"/>
                <w:sz w:val="28"/>
                <w:szCs w:val="28"/>
                <w:lang w:eastAsia="ru-RU"/>
              </w:rPr>
            </w:pPr>
            <w:r w:rsidRPr="00C27BF1">
              <w:rPr>
                <w:rFonts w:ascii="Times New Roman" w:hAnsi="Times New Roman" w:cs="Times New Roman"/>
                <w:sz w:val="28"/>
                <w:szCs w:val="28"/>
                <w:lang w:eastAsia="ru-RU"/>
              </w:rPr>
              <w:t>2.  Информация о результатах финансового контроля публикуется в средствах массовой информации.</w:t>
            </w:r>
          </w:p>
        </w:tc>
      </w:tr>
    </w:tbl>
    <w:p w:rsidR="001C0AE8" w:rsidRPr="00F47D15" w:rsidRDefault="001C0AE8" w:rsidP="00F47D15">
      <w:pPr>
        <w:suppressAutoHyphens w:val="0"/>
        <w:autoSpaceDN w:val="0"/>
        <w:spacing w:after="0" w:line="240" w:lineRule="auto"/>
        <w:ind w:right="-1" w:firstLine="709"/>
        <w:rPr>
          <w:rFonts w:ascii="Times New Roman" w:hAnsi="Times New Roman" w:cs="Times New Roman"/>
          <w:sz w:val="28"/>
          <w:szCs w:val="28"/>
          <w:lang w:eastAsia="ru-RU"/>
        </w:rPr>
      </w:pPr>
    </w:p>
    <w:sectPr w:rsidR="001C0AE8" w:rsidRPr="00F47D15" w:rsidSect="00C27B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CA0" w:rsidRDefault="00F83CA0">
      <w:r>
        <w:separator/>
      </w:r>
    </w:p>
  </w:endnote>
  <w:endnote w:type="continuationSeparator" w:id="1">
    <w:p w:rsidR="00F83CA0" w:rsidRDefault="00F83C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CA0" w:rsidRDefault="00F83CA0">
      <w:r>
        <w:separator/>
      </w:r>
    </w:p>
  </w:footnote>
  <w:footnote w:type="continuationSeparator" w:id="1">
    <w:p w:rsidR="00F83CA0" w:rsidRDefault="00F83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F4514D"/>
    <w:multiLevelType w:val="multilevel"/>
    <w:tmpl w:val="6FE4E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A25EC6"/>
    <w:multiLevelType w:val="multilevel"/>
    <w:tmpl w:val="4A90D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035C2B"/>
    <w:multiLevelType w:val="multilevel"/>
    <w:tmpl w:val="482AD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A841EC"/>
    <w:multiLevelType w:val="multilevel"/>
    <w:tmpl w:val="90963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AF2506"/>
    <w:multiLevelType w:val="multilevel"/>
    <w:tmpl w:val="15B64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C07BEC"/>
    <w:multiLevelType w:val="multilevel"/>
    <w:tmpl w:val="C3004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E3715E"/>
    <w:multiLevelType w:val="multilevel"/>
    <w:tmpl w:val="09380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17433D"/>
    <w:multiLevelType w:val="multilevel"/>
    <w:tmpl w:val="70E22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B04E52"/>
    <w:multiLevelType w:val="multilevel"/>
    <w:tmpl w:val="A9FA4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FA5744"/>
    <w:multiLevelType w:val="multilevel"/>
    <w:tmpl w:val="1C147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ED3010"/>
    <w:multiLevelType w:val="multilevel"/>
    <w:tmpl w:val="477A9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3008B5"/>
    <w:multiLevelType w:val="multilevel"/>
    <w:tmpl w:val="63541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D72799"/>
    <w:multiLevelType w:val="multilevel"/>
    <w:tmpl w:val="B02C0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9D270C"/>
    <w:multiLevelType w:val="multilevel"/>
    <w:tmpl w:val="40E28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331A7B"/>
    <w:multiLevelType w:val="multilevel"/>
    <w:tmpl w:val="53427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84023B"/>
    <w:multiLevelType w:val="multilevel"/>
    <w:tmpl w:val="922C0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5811E6"/>
    <w:multiLevelType w:val="multilevel"/>
    <w:tmpl w:val="90707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745940"/>
    <w:multiLevelType w:val="multilevel"/>
    <w:tmpl w:val="7EF29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9000A7"/>
    <w:multiLevelType w:val="multilevel"/>
    <w:tmpl w:val="747AD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300D56"/>
    <w:multiLevelType w:val="multilevel"/>
    <w:tmpl w:val="876E1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1238B4"/>
    <w:multiLevelType w:val="multilevel"/>
    <w:tmpl w:val="440AA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BA6C68"/>
    <w:multiLevelType w:val="multilevel"/>
    <w:tmpl w:val="383CD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2D2639"/>
    <w:multiLevelType w:val="multilevel"/>
    <w:tmpl w:val="3E026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CA1C08"/>
    <w:multiLevelType w:val="multilevel"/>
    <w:tmpl w:val="4508A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1A0ED1"/>
    <w:multiLevelType w:val="multilevel"/>
    <w:tmpl w:val="435CB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C41781"/>
    <w:multiLevelType w:val="multilevel"/>
    <w:tmpl w:val="EC200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920D30"/>
    <w:multiLevelType w:val="multilevel"/>
    <w:tmpl w:val="287A3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B6358D"/>
    <w:multiLevelType w:val="multilevel"/>
    <w:tmpl w:val="3A5C4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632352"/>
    <w:multiLevelType w:val="multilevel"/>
    <w:tmpl w:val="503C8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936564"/>
    <w:multiLevelType w:val="multilevel"/>
    <w:tmpl w:val="DF3E0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172EE1"/>
    <w:multiLevelType w:val="multilevel"/>
    <w:tmpl w:val="6FA0B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853715"/>
    <w:multiLevelType w:val="multilevel"/>
    <w:tmpl w:val="C9F66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A96197"/>
    <w:multiLevelType w:val="multilevel"/>
    <w:tmpl w:val="43768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775414"/>
    <w:multiLevelType w:val="multilevel"/>
    <w:tmpl w:val="8B78E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013263"/>
    <w:multiLevelType w:val="multilevel"/>
    <w:tmpl w:val="7C3C7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CC4873"/>
    <w:multiLevelType w:val="multilevel"/>
    <w:tmpl w:val="4E0A5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292FA0"/>
    <w:multiLevelType w:val="multilevel"/>
    <w:tmpl w:val="91DE6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B6616A"/>
    <w:multiLevelType w:val="multilevel"/>
    <w:tmpl w:val="CE308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A2F3832"/>
    <w:multiLevelType w:val="multilevel"/>
    <w:tmpl w:val="28826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1B09B6"/>
    <w:multiLevelType w:val="multilevel"/>
    <w:tmpl w:val="7C565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7"/>
  </w:num>
  <w:num w:numId="3">
    <w:abstractNumId w:val="4"/>
  </w:num>
  <w:num w:numId="4">
    <w:abstractNumId w:val="16"/>
  </w:num>
  <w:num w:numId="5">
    <w:abstractNumId w:val="5"/>
  </w:num>
  <w:num w:numId="6">
    <w:abstractNumId w:val="22"/>
  </w:num>
  <w:num w:numId="7">
    <w:abstractNumId w:val="17"/>
  </w:num>
  <w:num w:numId="8">
    <w:abstractNumId w:val="38"/>
  </w:num>
  <w:num w:numId="9">
    <w:abstractNumId w:val="33"/>
  </w:num>
  <w:num w:numId="10">
    <w:abstractNumId w:val="20"/>
  </w:num>
  <w:num w:numId="11">
    <w:abstractNumId w:val="34"/>
  </w:num>
  <w:num w:numId="12">
    <w:abstractNumId w:val="9"/>
  </w:num>
  <w:num w:numId="13">
    <w:abstractNumId w:val="12"/>
  </w:num>
  <w:num w:numId="14">
    <w:abstractNumId w:val="41"/>
  </w:num>
  <w:num w:numId="15">
    <w:abstractNumId w:val="14"/>
  </w:num>
  <w:num w:numId="16">
    <w:abstractNumId w:val="30"/>
  </w:num>
  <w:num w:numId="17">
    <w:abstractNumId w:val="36"/>
  </w:num>
  <w:num w:numId="18">
    <w:abstractNumId w:val="7"/>
  </w:num>
  <w:num w:numId="19">
    <w:abstractNumId w:val="26"/>
  </w:num>
  <w:num w:numId="20">
    <w:abstractNumId w:val="39"/>
  </w:num>
  <w:num w:numId="21">
    <w:abstractNumId w:val="15"/>
  </w:num>
  <w:num w:numId="22">
    <w:abstractNumId w:val="11"/>
  </w:num>
  <w:num w:numId="23">
    <w:abstractNumId w:val="24"/>
  </w:num>
  <w:num w:numId="24">
    <w:abstractNumId w:val="19"/>
  </w:num>
  <w:num w:numId="25">
    <w:abstractNumId w:val="28"/>
  </w:num>
  <w:num w:numId="26">
    <w:abstractNumId w:val="32"/>
  </w:num>
  <w:num w:numId="27">
    <w:abstractNumId w:val="2"/>
  </w:num>
  <w:num w:numId="28">
    <w:abstractNumId w:val="23"/>
  </w:num>
  <w:num w:numId="29">
    <w:abstractNumId w:val="3"/>
  </w:num>
  <w:num w:numId="30">
    <w:abstractNumId w:val="10"/>
  </w:num>
  <w:num w:numId="31">
    <w:abstractNumId w:val="18"/>
  </w:num>
  <w:num w:numId="32">
    <w:abstractNumId w:val="25"/>
  </w:num>
  <w:num w:numId="33">
    <w:abstractNumId w:val="31"/>
  </w:num>
  <w:num w:numId="34">
    <w:abstractNumId w:val="6"/>
  </w:num>
  <w:num w:numId="35">
    <w:abstractNumId w:val="35"/>
  </w:num>
  <w:num w:numId="36">
    <w:abstractNumId w:val="21"/>
  </w:num>
  <w:num w:numId="37">
    <w:abstractNumId w:val="37"/>
  </w:num>
  <w:num w:numId="38">
    <w:abstractNumId w:val="40"/>
  </w:num>
  <w:num w:numId="39">
    <w:abstractNumId w:val="8"/>
  </w:num>
  <w:num w:numId="40">
    <w:abstractNumId w:val="1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47303D"/>
    <w:rsid w:val="00001841"/>
    <w:rsid w:val="00014B03"/>
    <w:rsid w:val="000223C4"/>
    <w:rsid w:val="0003214C"/>
    <w:rsid w:val="000373D1"/>
    <w:rsid w:val="00046345"/>
    <w:rsid w:val="00074482"/>
    <w:rsid w:val="000778C1"/>
    <w:rsid w:val="00093325"/>
    <w:rsid w:val="000C3077"/>
    <w:rsid w:val="000E2AC9"/>
    <w:rsid w:val="00107876"/>
    <w:rsid w:val="00152364"/>
    <w:rsid w:val="001A5639"/>
    <w:rsid w:val="001B367E"/>
    <w:rsid w:val="001C0AE8"/>
    <w:rsid w:val="001C7EC5"/>
    <w:rsid w:val="001D3077"/>
    <w:rsid w:val="001D3E93"/>
    <w:rsid w:val="002008FA"/>
    <w:rsid w:val="00276020"/>
    <w:rsid w:val="00290D15"/>
    <w:rsid w:val="0029253F"/>
    <w:rsid w:val="002B18E1"/>
    <w:rsid w:val="002C7FA4"/>
    <w:rsid w:val="00307A25"/>
    <w:rsid w:val="003338AA"/>
    <w:rsid w:val="003402D4"/>
    <w:rsid w:val="003422D2"/>
    <w:rsid w:val="00356179"/>
    <w:rsid w:val="00356816"/>
    <w:rsid w:val="00387347"/>
    <w:rsid w:val="003C4F54"/>
    <w:rsid w:val="004306D5"/>
    <w:rsid w:val="0045015B"/>
    <w:rsid w:val="00452E69"/>
    <w:rsid w:val="0047303D"/>
    <w:rsid w:val="00483335"/>
    <w:rsid w:val="00484ABC"/>
    <w:rsid w:val="004A5223"/>
    <w:rsid w:val="004B24A8"/>
    <w:rsid w:val="00511D89"/>
    <w:rsid w:val="005354DC"/>
    <w:rsid w:val="005770C9"/>
    <w:rsid w:val="00594314"/>
    <w:rsid w:val="005B3370"/>
    <w:rsid w:val="005D3334"/>
    <w:rsid w:val="005D659F"/>
    <w:rsid w:val="005D7AB6"/>
    <w:rsid w:val="005E0F8C"/>
    <w:rsid w:val="00603708"/>
    <w:rsid w:val="00610194"/>
    <w:rsid w:val="0065572F"/>
    <w:rsid w:val="00693B82"/>
    <w:rsid w:val="006C2240"/>
    <w:rsid w:val="006E27E4"/>
    <w:rsid w:val="006F0205"/>
    <w:rsid w:val="007003D2"/>
    <w:rsid w:val="007513DC"/>
    <w:rsid w:val="00791662"/>
    <w:rsid w:val="007A32F9"/>
    <w:rsid w:val="007A54B4"/>
    <w:rsid w:val="007A61D4"/>
    <w:rsid w:val="007C0B39"/>
    <w:rsid w:val="007D3EED"/>
    <w:rsid w:val="007E764A"/>
    <w:rsid w:val="007E78FB"/>
    <w:rsid w:val="007F5008"/>
    <w:rsid w:val="00810763"/>
    <w:rsid w:val="008158CC"/>
    <w:rsid w:val="00815D32"/>
    <w:rsid w:val="00821742"/>
    <w:rsid w:val="00821818"/>
    <w:rsid w:val="00860050"/>
    <w:rsid w:val="008818F8"/>
    <w:rsid w:val="00881B0A"/>
    <w:rsid w:val="008A12DD"/>
    <w:rsid w:val="008B2B0A"/>
    <w:rsid w:val="008E5654"/>
    <w:rsid w:val="008F6265"/>
    <w:rsid w:val="0094055E"/>
    <w:rsid w:val="009421C6"/>
    <w:rsid w:val="00942903"/>
    <w:rsid w:val="00942E93"/>
    <w:rsid w:val="009513A6"/>
    <w:rsid w:val="009A06AB"/>
    <w:rsid w:val="009D6C2F"/>
    <w:rsid w:val="00A018EF"/>
    <w:rsid w:val="00A208DB"/>
    <w:rsid w:val="00A42AF1"/>
    <w:rsid w:val="00A44DC5"/>
    <w:rsid w:val="00A50763"/>
    <w:rsid w:val="00A51E9B"/>
    <w:rsid w:val="00A56629"/>
    <w:rsid w:val="00A6076B"/>
    <w:rsid w:val="00A94566"/>
    <w:rsid w:val="00AE7CF8"/>
    <w:rsid w:val="00AF7CE6"/>
    <w:rsid w:val="00B20038"/>
    <w:rsid w:val="00B245B7"/>
    <w:rsid w:val="00B30FD1"/>
    <w:rsid w:val="00B61636"/>
    <w:rsid w:val="00B81C86"/>
    <w:rsid w:val="00BA0075"/>
    <w:rsid w:val="00BB3580"/>
    <w:rsid w:val="00BC7A13"/>
    <w:rsid w:val="00BE77C1"/>
    <w:rsid w:val="00BF2054"/>
    <w:rsid w:val="00BF4745"/>
    <w:rsid w:val="00C1663C"/>
    <w:rsid w:val="00C27BF1"/>
    <w:rsid w:val="00C42B7D"/>
    <w:rsid w:val="00C44EE4"/>
    <w:rsid w:val="00C52DD1"/>
    <w:rsid w:val="00C70032"/>
    <w:rsid w:val="00C94DA4"/>
    <w:rsid w:val="00CC6496"/>
    <w:rsid w:val="00CE59E5"/>
    <w:rsid w:val="00CF3BB5"/>
    <w:rsid w:val="00D236E9"/>
    <w:rsid w:val="00D3275E"/>
    <w:rsid w:val="00D563E5"/>
    <w:rsid w:val="00D920B7"/>
    <w:rsid w:val="00D9434B"/>
    <w:rsid w:val="00DA6999"/>
    <w:rsid w:val="00DC25DA"/>
    <w:rsid w:val="00DD3D0A"/>
    <w:rsid w:val="00E01B8B"/>
    <w:rsid w:val="00E12070"/>
    <w:rsid w:val="00E6145C"/>
    <w:rsid w:val="00E62335"/>
    <w:rsid w:val="00E821F7"/>
    <w:rsid w:val="00E82545"/>
    <w:rsid w:val="00EA7901"/>
    <w:rsid w:val="00EB4057"/>
    <w:rsid w:val="00EB41D1"/>
    <w:rsid w:val="00EB4DCD"/>
    <w:rsid w:val="00EE10DD"/>
    <w:rsid w:val="00EE1733"/>
    <w:rsid w:val="00F00A9D"/>
    <w:rsid w:val="00F33F16"/>
    <w:rsid w:val="00F47D15"/>
    <w:rsid w:val="00F70E7E"/>
    <w:rsid w:val="00F756D8"/>
    <w:rsid w:val="00F76DC8"/>
    <w:rsid w:val="00F83CA0"/>
    <w:rsid w:val="00F9237C"/>
    <w:rsid w:val="00FA2AEC"/>
    <w:rsid w:val="00FB59E9"/>
    <w:rsid w:val="00FC4EE1"/>
    <w:rsid w:val="00FF0A73"/>
    <w:rsid w:val="00FF2055"/>
    <w:rsid w:val="00FF4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link w:val="10"/>
    <w:qFormat/>
    <w:rsid w:val="00C27BF1"/>
    <w:pPr>
      <w:keepNext/>
      <w:suppressAutoHyphens w:val="0"/>
      <w:spacing w:after="0" w:line="240" w:lineRule="auto"/>
      <w:jc w:val="center"/>
      <w:outlineLvl w:val="0"/>
    </w:pPr>
    <w:rPr>
      <w:rFonts w:ascii="Times New Roman" w:hAnsi="Times New Roman" w:cs="Times New Roman"/>
      <w:sz w:val="28"/>
      <w:szCs w:val="20"/>
      <w:lang w:eastAsia="ru-RU"/>
    </w:rPr>
  </w:style>
  <w:style w:type="paragraph" w:styleId="2">
    <w:name w:val="heading 2"/>
    <w:basedOn w:val="a"/>
    <w:next w:val="a"/>
    <w:link w:val="20"/>
    <w:qFormat/>
    <w:rsid w:val="00C27BF1"/>
    <w:pPr>
      <w:keepNext/>
      <w:suppressAutoHyphens w:val="0"/>
      <w:spacing w:before="240" w:after="60" w:line="240" w:lineRule="auto"/>
      <w:outlineLvl w:val="1"/>
    </w:pPr>
    <w:rPr>
      <w:rFonts w:ascii="Cambria" w:hAnsi="Cambria" w:cs="Times New Roman"/>
      <w:b/>
      <w:bCs/>
      <w:i/>
      <w:iCs/>
      <w:sz w:val="28"/>
      <w:szCs w:val="28"/>
      <w:lang w:eastAsia="ru-RU"/>
    </w:rPr>
  </w:style>
  <w:style w:type="paragraph" w:styleId="3">
    <w:name w:val="heading 3"/>
    <w:basedOn w:val="a"/>
    <w:next w:val="a"/>
    <w:link w:val="30"/>
    <w:qFormat/>
    <w:rsid w:val="00C27BF1"/>
    <w:pPr>
      <w:keepNext/>
      <w:widowControl w:val="0"/>
      <w:suppressAutoHyphens w:val="0"/>
      <w:autoSpaceDE w:val="0"/>
      <w:autoSpaceDN w:val="0"/>
      <w:adjustRightInd w:val="0"/>
      <w:spacing w:before="240" w:after="60" w:line="240" w:lineRule="auto"/>
      <w:outlineLvl w:val="2"/>
    </w:pPr>
    <w:rPr>
      <w:rFonts w:ascii="Arial" w:hAnsi="Arial" w:cs="Arial"/>
      <w:b/>
      <w:bCs/>
      <w:sz w:val="26"/>
      <w:szCs w:val="26"/>
      <w:lang w:eastAsia="ru-RU"/>
    </w:rPr>
  </w:style>
  <w:style w:type="paragraph" w:styleId="4">
    <w:name w:val="heading 4"/>
    <w:basedOn w:val="a"/>
    <w:next w:val="a"/>
    <w:link w:val="40"/>
    <w:qFormat/>
    <w:rsid w:val="00C27BF1"/>
    <w:pPr>
      <w:keepNext/>
      <w:widowControl w:val="0"/>
      <w:suppressAutoHyphens w:val="0"/>
      <w:autoSpaceDE w:val="0"/>
      <w:autoSpaceDN w:val="0"/>
      <w:adjustRightInd w:val="0"/>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qFormat/>
    <w:rsid w:val="00C27BF1"/>
    <w:pPr>
      <w:widowControl w:val="0"/>
      <w:suppressAutoHyphens w:val="0"/>
      <w:autoSpaceDE w:val="0"/>
      <w:autoSpaceDN w:val="0"/>
      <w:adjustRightInd w:val="0"/>
      <w:spacing w:before="240" w:after="60" w:line="240" w:lineRule="auto"/>
      <w:outlineLvl w:val="4"/>
    </w:pPr>
    <w:rPr>
      <w:rFonts w:ascii="Times New Roman" w:hAnsi="Times New Roman" w:cs="Times New Roman"/>
      <w:b/>
      <w:bCs/>
      <w:i/>
      <w:iCs/>
      <w:sz w:val="26"/>
      <w:szCs w:val="26"/>
      <w:lang w:eastAsia="ru-RU"/>
    </w:rPr>
  </w:style>
  <w:style w:type="character" w:default="1" w:styleId="a0">
    <w:name w:val="Default Paragraph Font"/>
    <w:link w:val="CharCharCharChar"/>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rPr>
  </w:style>
  <w:style w:type="character" w:customStyle="1" w:styleId="WW8Num6z0">
    <w:name w:val="WW8Num6z0"/>
    <w:rPr>
      <w:rFonts w:hint="default"/>
    </w:rPr>
  </w:style>
  <w:style w:type="character" w:customStyle="1" w:styleId="WW8Num7z0">
    <w:name w:val="WW8Num7z0"/>
    <w:rPr>
      <w:rFonts w:ascii="Times New Roman" w:hAnsi="Times New Roman" w:cs="Times New Roman" w:hint="default"/>
    </w:rPr>
  </w:style>
  <w:style w:type="character" w:customStyle="1" w:styleId="WW8Num8z0">
    <w:name w:val="WW8Num8z0"/>
    <w:rPr>
      <w:rFonts w:hint="default"/>
    </w:rPr>
  </w:style>
  <w:style w:type="character" w:customStyle="1" w:styleId="WW8NumSt2z0">
    <w:name w:val="WW8NumSt2z0"/>
    <w:rPr>
      <w:rFonts w:ascii="Times New Roman" w:hAnsi="Times New Roman" w:cs="Times New Roman" w:hint="default"/>
    </w:rPr>
  </w:style>
  <w:style w:type="character" w:customStyle="1" w:styleId="WW8NumSt3z0">
    <w:name w:val="WW8NumSt3z0"/>
    <w:rPr>
      <w:rFonts w:ascii="Times New Roman" w:hAnsi="Times New Roman" w:cs="Times New Roman" w:hint="default"/>
    </w:rPr>
  </w:style>
  <w:style w:type="character" w:customStyle="1" w:styleId="WW8NumSt4z0">
    <w:name w:val="WW8NumSt4z0"/>
    <w:rPr>
      <w:rFonts w:ascii="Times New Roman" w:hAnsi="Times New Roman" w:cs="Times New Roman" w:hint="default"/>
    </w:rPr>
  </w:style>
  <w:style w:type="character" w:customStyle="1" w:styleId="WW8NumSt5z0">
    <w:name w:val="WW8NumSt5z0"/>
    <w:rPr>
      <w:rFonts w:ascii="Times New Roman" w:hAnsi="Times New Roman" w:cs="Times New Roman" w:hint="default"/>
    </w:rPr>
  </w:style>
  <w:style w:type="character" w:customStyle="1" w:styleId="WW8NumSt6z0">
    <w:name w:val="WW8NumSt6z0"/>
    <w:rPr>
      <w:rFonts w:ascii="Times New Roman" w:hAnsi="Times New Roman" w:cs="Times New Roman" w:hint="default"/>
    </w:rPr>
  </w:style>
  <w:style w:type="character" w:customStyle="1" w:styleId="WW8NumSt10z0">
    <w:name w:val="WW8NumSt10z0"/>
    <w:rPr>
      <w:rFonts w:ascii="Times New Roman" w:hAnsi="Times New Roman" w:cs="Times New Roman" w:hint="default"/>
    </w:rPr>
  </w:style>
  <w:style w:type="character" w:customStyle="1" w:styleId="WW8NumSt11z0">
    <w:name w:val="WW8NumSt11z0"/>
    <w:rPr>
      <w:rFonts w:ascii="Times New Roman" w:hAnsi="Times New Roman" w:cs="Times New Roman" w:hint="default"/>
    </w:rPr>
  </w:style>
  <w:style w:type="character" w:customStyle="1" w:styleId="WW8NumSt12z0">
    <w:name w:val="WW8NumSt12z0"/>
    <w:rPr>
      <w:rFonts w:ascii="Times New Roman" w:hAnsi="Times New Roman" w:cs="Times New Roman" w:hint="default"/>
    </w:rPr>
  </w:style>
  <w:style w:type="character" w:customStyle="1" w:styleId="11">
    <w:name w:val="Основной шрифт абзаца1"/>
  </w:style>
  <w:style w:type="character" w:customStyle="1" w:styleId="31">
    <w:name w:val="Основной текст с отступом 3 Знак"/>
    <w:link w:val="32"/>
    <w:rPr>
      <w:rFonts w:ascii="Tahoma" w:hAnsi="Tahoma" w:cs="Tahoma"/>
      <w:sz w:val="16"/>
      <w:szCs w:val="16"/>
    </w:rPr>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Lucida Sans Unicode" w:hAnsi="Arial" w:cs="Mangal"/>
      <w:sz w:val="28"/>
      <w:szCs w:val="28"/>
    </w:rPr>
  </w:style>
  <w:style w:type="paragraph" w:styleId="a5">
    <w:name w:val="Body Text"/>
    <w:basedOn w:val="a"/>
    <w:link w:val="a6"/>
    <w:pPr>
      <w:spacing w:after="120"/>
    </w:pPr>
  </w:style>
  <w:style w:type="paragraph" w:styleId="a7">
    <w:name w:val="List"/>
    <w:basedOn w:val="a5"/>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WW-">
    <w:name w:val="WW-Базовый"/>
    <w:pPr>
      <w:suppressAutoHyphens/>
      <w:spacing w:after="200" w:line="276" w:lineRule="auto"/>
    </w:pPr>
    <w:rPr>
      <w:rFonts w:ascii="Calibri" w:eastAsia="SimSun" w:hAnsi="Calibri" w:cs="Calibri"/>
      <w:color w:val="00000A"/>
      <w:sz w:val="22"/>
      <w:szCs w:val="22"/>
      <w:lang w:eastAsia="ar-SA"/>
    </w:rPr>
  </w:style>
  <w:style w:type="paragraph" w:styleId="a8">
    <w:name w:val="Body Text Indent"/>
    <w:basedOn w:val="a"/>
    <w:pPr>
      <w:spacing w:after="0" w:line="240" w:lineRule="auto"/>
      <w:ind w:firstLine="709"/>
      <w:jc w:val="center"/>
    </w:pPr>
    <w:rPr>
      <w:rFonts w:ascii="Times New Roman" w:hAnsi="Times New Roman" w:cs="Times New Roman"/>
      <w:b/>
      <w:sz w:val="24"/>
      <w:szCs w:val="20"/>
    </w:rPr>
  </w:style>
  <w:style w:type="paragraph" w:styleId="a9">
    <w:name w:val="Balloon Text"/>
    <w:basedOn w:val="a"/>
    <w:link w:val="aa"/>
    <w:pPr>
      <w:spacing w:after="0" w:line="240" w:lineRule="auto"/>
    </w:pPr>
    <w:rPr>
      <w:rFonts w:ascii="Tahoma" w:hAnsi="Tahoma" w:cs="Tahoma"/>
      <w:sz w:val="16"/>
      <w:szCs w:val="16"/>
    </w:rPr>
  </w:style>
  <w:style w:type="paragraph" w:styleId="ab">
    <w:name w:val="Normal (Web)"/>
    <w:basedOn w:val="a"/>
    <w:uiPriority w:val="99"/>
    <w:pPr>
      <w:spacing w:before="280" w:after="280" w:line="240" w:lineRule="auto"/>
    </w:pPr>
    <w:rPr>
      <w:rFonts w:ascii="Times New Roman" w:hAnsi="Times New Roman" w:cs="Times New Roman"/>
      <w:sz w:val="24"/>
      <w:szCs w:val="24"/>
    </w:rPr>
  </w:style>
  <w:style w:type="paragraph" w:customStyle="1" w:styleId="ConsPlusNormal">
    <w:name w:val="ConsPlusNormal"/>
    <w:link w:val="ConsPlusNormal0"/>
    <w:uiPriority w:val="99"/>
    <w:pPr>
      <w:suppressAutoHyphens/>
      <w:autoSpaceDE w:val="0"/>
      <w:ind w:firstLine="720"/>
    </w:pPr>
    <w:rPr>
      <w:rFonts w:ascii="Arial" w:hAnsi="Arial" w:cs="Arial"/>
      <w:lang w:eastAsia="ar-S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pPr>
      <w:spacing w:after="0" w:line="240" w:lineRule="auto"/>
    </w:pPr>
    <w:rPr>
      <w:rFonts w:ascii="Times New Roman" w:hAnsi="Times New Roman" w:cs="Times New Roman"/>
      <w:sz w:val="20"/>
      <w:szCs w:val="20"/>
      <w:lang w:val="en-US"/>
    </w:rPr>
  </w:style>
  <w:style w:type="paragraph" w:customStyle="1" w:styleId="ac">
    <w:name w:val="Знак Знак Знак Знак Знак Знак Знак Знак Знак Знак Знак Знак Знак Знак Знак Знак Знак Знак Знак Знак"/>
    <w:basedOn w:val="a"/>
    <w:rsid w:val="00F00A9D"/>
    <w:pPr>
      <w:suppressAutoHyphens w:val="0"/>
      <w:spacing w:after="0" w:line="240" w:lineRule="auto"/>
    </w:pPr>
    <w:rPr>
      <w:rFonts w:ascii="Verdana" w:hAnsi="Verdana" w:cs="Verdana"/>
      <w:sz w:val="20"/>
      <w:szCs w:val="20"/>
      <w:lang w:val="en-US" w:eastAsia="en-US"/>
    </w:rPr>
  </w:style>
  <w:style w:type="paragraph" w:styleId="ad">
    <w:name w:val="No Spacing"/>
    <w:link w:val="ae"/>
    <w:qFormat/>
    <w:rsid w:val="00E6145C"/>
    <w:rPr>
      <w:rFonts w:ascii="Calibri" w:hAnsi="Calibri"/>
      <w:sz w:val="22"/>
      <w:szCs w:val="22"/>
    </w:rPr>
  </w:style>
  <w:style w:type="character" w:styleId="af">
    <w:name w:val="Hyperlink"/>
    <w:rsid w:val="00BC7A13"/>
    <w:rPr>
      <w:color w:val="000080"/>
      <w:u w:val="single"/>
    </w:rPr>
  </w:style>
  <w:style w:type="paragraph" w:customStyle="1" w:styleId="xl96">
    <w:name w:val="xl96"/>
    <w:basedOn w:val="a"/>
    <w:rsid w:val="00FF4FE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CYR" w:hAnsi="Arial CYR" w:cs="Arial CYR"/>
      <w:b/>
      <w:bCs/>
      <w:sz w:val="24"/>
      <w:szCs w:val="24"/>
      <w:lang w:eastAsia="ru-RU"/>
    </w:rPr>
  </w:style>
  <w:style w:type="character" w:customStyle="1" w:styleId="41">
    <w:name w:val="Основной текст (4)_"/>
    <w:link w:val="42"/>
    <w:rsid w:val="00DD3D0A"/>
    <w:rPr>
      <w:rFonts w:ascii="Segoe UI" w:hAnsi="Segoe UI" w:cs="Segoe UI"/>
      <w:b/>
      <w:bCs/>
      <w:sz w:val="19"/>
      <w:szCs w:val="19"/>
      <w:shd w:val="clear" w:color="auto" w:fill="FFFFFF"/>
    </w:rPr>
  </w:style>
  <w:style w:type="character" w:customStyle="1" w:styleId="21">
    <w:name w:val="Заголовок №2_"/>
    <w:link w:val="22"/>
    <w:rsid w:val="00DD3D0A"/>
    <w:rPr>
      <w:rFonts w:ascii="Segoe UI" w:hAnsi="Segoe UI" w:cs="Segoe UI"/>
      <w:b/>
      <w:bCs/>
      <w:sz w:val="19"/>
      <w:szCs w:val="19"/>
      <w:shd w:val="clear" w:color="auto" w:fill="FFFFFF"/>
    </w:rPr>
  </w:style>
  <w:style w:type="character" w:customStyle="1" w:styleId="23">
    <w:name w:val="Основной текст (2)_"/>
    <w:link w:val="210"/>
    <w:rsid w:val="00DD3D0A"/>
    <w:rPr>
      <w:rFonts w:ascii="Segoe UI" w:hAnsi="Segoe UI" w:cs="Segoe UI"/>
      <w:sz w:val="18"/>
      <w:szCs w:val="18"/>
      <w:shd w:val="clear" w:color="auto" w:fill="FFFFFF"/>
    </w:rPr>
  </w:style>
  <w:style w:type="paragraph" w:customStyle="1" w:styleId="42">
    <w:name w:val="Основной текст (4)"/>
    <w:basedOn w:val="a"/>
    <w:link w:val="41"/>
    <w:rsid w:val="00DD3D0A"/>
    <w:pPr>
      <w:widowControl w:val="0"/>
      <w:shd w:val="clear" w:color="auto" w:fill="FFFFFF"/>
      <w:suppressAutoHyphens w:val="0"/>
      <w:spacing w:after="240" w:line="269" w:lineRule="exact"/>
    </w:pPr>
    <w:rPr>
      <w:rFonts w:ascii="Segoe UI" w:hAnsi="Segoe UI" w:cs="Times New Roman"/>
      <w:b/>
      <w:bCs/>
      <w:sz w:val="19"/>
      <w:szCs w:val="19"/>
      <w:lang/>
    </w:rPr>
  </w:style>
  <w:style w:type="paragraph" w:customStyle="1" w:styleId="22">
    <w:name w:val="Заголовок №2"/>
    <w:basedOn w:val="a"/>
    <w:link w:val="21"/>
    <w:rsid w:val="00DD3D0A"/>
    <w:pPr>
      <w:widowControl w:val="0"/>
      <w:shd w:val="clear" w:color="auto" w:fill="FFFFFF"/>
      <w:suppressAutoHyphens w:val="0"/>
      <w:spacing w:before="240" w:after="360" w:line="240" w:lineRule="atLeast"/>
      <w:jc w:val="center"/>
      <w:outlineLvl w:val="1"/>
    </w:pPr>
    <w:rPr>
      <w:rFonts w:ascii="Segoe UI" w:hAnsi="Segoe UI" w:cs="Times New Roman"/>
      <w:b/>
      <w:bCs/>
      <w:sz w:val="19"/>
      <w:szCs w:val="19"/>
      <w:lang/>
    </w:rPr>
  </w:style>
  <w:style w:type="paragraph" w:customStyle="1" w:styleId="210">
    <w:name w:val="Основной текст (2)1"/>
    <w:basedOn w:val="a"/>
    <w:link w:val="23"/>
    <w:rsid w:val="00DD3D0A"/>
    <w:pPr>
      <w:widowControl w:val="0"/>
      <w:shd w:val="clear" w:color="auto" w:fill="FFFFFF"/>
      <w:suppressAutoHyphens w:val="0"/>
      <w:spacing w:before="360" w:after="0" w:line="240" w:lineRule="atLeast"/>
      <w:ind w:hanging="1880"/>
      <w:jc w:val="both"/>
    </w:pPr>
    <w:rPr>
      <w:rFonts w:ascii="Segoe UI" w:hAnsi="Segoe UI" w:cs="Times New Roman"/>
      <w:sz w:val="18"/>
      <w:szCs w:val="18"/>
      <w:lang/>
    </w:rPr>
  </w:style>
  <w:style w:type="paragraph" w:customStyle="1" w:styleId="ConsNormal">
    <w:name w:val="ConsNormal"/>
    <w:rsid w:val="00DC25DA"/>
    <w:pPr>
      <w:autoSpaceDE w:val="0"/>
      <w:autoSpaceDN w:val="0"/>
      <w:adjustRightInd w:val="0"/>
      <w:ind w:firstLine="720"/>
    </w:pPr>
    <w:rPr>
      <w:rFonts w:ascii="Arial" w:hAnsi="Arial" w:cs="Arial"/>
    </w:rPr>
  </w:style>
  <w:style w:type="paragraph" w:styleId="af0">
    <w:name w:val="header"/>
    <w:basedOn w:val="a"/>
    <w:link w:val="af1"/>
    <w:rsid w:val="008B2B0A"/>
    <w:pPr>
      <w:tabs>
        <w:tab w:val="center" w:pos="4677"/>
        <w:tab w:val="right" w:pos="9355"/>
      </w:tabs>
      <w:suppressAutoHyphens w:val="0"/>
      <w:spacing w:after="0" w:line="240" w:lineRule="auto"/>
    </w:pPr>
    <w:rPr>
      <w:rFonts w:ascii="Times New Roman" w:hAnsi="Times New Roman" w:cs="Times New Roman"/>
      <w:sz w:val="24"/>
      <w:szCs w:val="20"/>
      <w:lang/>
    </w:rPr>
  </w:style>
  <w:style w:type="character" w:customStyle="1" w:styleId="af1">
    <w:name w:val="Верхний колонтитул Знак"/>
    <w:link w:val="af0"/>
    <w:rsid w:val="008B2B0A"/>
    <w:rPr>
      <w:sz w:val="24"/>
    </w:rPr>
  </w:style>
  <w:style w:type="paragraph" w:styleId="af2">
    <w:name w:val="Title"/>
    <w:basedOn w:val="a"/>
    <w:link w:val="af3"/>
    <w:qFormat/>
    <w:rsid w:val="008B2B0A"/>
    <w:pPr>
      <w:suppressAutoHyphens w:val="0"/>
      <w:spacing w:after="0" w:line="240" w:lineRule="auto"/>
      <w:jc w:val="center"/>
    </w:pPr>
    <w:rPr>
      <w:rFonts w:ascii="Times New Roman" w:hAnsi="Times New Roman" w:cs="Times New Roman"/>
      <w:b/>
      <w:sz w:val="36"/>
      <w:szCs w:val="20"/>
      <w:lang/>
    </w:rPr>
  </w:style>
  <w:style w:type="character" w:customStyle="1" w:styleId="af3">
    <w:name w:val="Название Знак"/>
    <w:link w:val="af2"/>
    <w:rsid w:val="008B2B0A"/>
    <w:rPr>
      <w:b/>
      <w:sz w:val="36"/>
    </w:rPr>
  </w:style>
  <w:style w:type="character" w:customStyle="1" w:styleId="ae">
    <w:name w:val="Без интервала Знак"/>
    <w:link w:val="ad"/>
    <w:locked/>
    <w:rsid w:val="001C0AE8"/>
    <w:rPr>
      <w:rFonts w:ascii="Calibri" w:hAnsi="Calibri"/>
      <w:sz w:val="22"/>
      <w:szCs w:val="22"/>
      <w:lang w:bidi="ar-SA"/>
    </w:rPr>
  </w:style>
  <w:style w:type="paragraph" w:customStyle="1" w:styleId="ConsPlusTitle">
    <w:name w:val="ConsPlusTitle"/>
    <w:rsid w:val="001C0AE8"/>
    <w:pPr>
      <w:widowControl w:val="0"/>
      <w:autoSpaceDE w:val="0"/>
      <w:autoSpaceDN w:val="0"/>
      <w:adjustRightInd w:val="0"/>
    </w:pPr>
    <w:rPr>
      <w:rFonts w:ascii="Arial" w:hAnsi="Arial" w:cs="Arial"/>
      <w:b/>
      <w:bCs/>
      <w:sz w:val="16"/>
      <w:szCs w:val="16"/>
    </w:rPr>
  </w:style>
  <w:style w:type="paragraph" w:customStyle="1" w:styleId="CharCharCharChar">
    <w:name w:val="Char Char Char Char"/>
    <w:basedOn w:val="a"/>
    <w:next w:val="a"/>
    <w:link w:val="a0"/>
    <w:semiHidden/>
    <w:rsid w:val="00EA7901"/>
    <w:pPr>
      <w:suppressAutoHyphens w:val="0"/>
      <w:spacing w:after="160" w:line="240" w:lineRule="exact"/>
    </w:pPr>
    <w:rPr>
      <w:rFonts w:ascii="Arial" w:hAnsi="Arial" w:cs="Arial"/>
      <w:sz w:val="20"/>
      <w:szCs w:val="20"/>
      <w:lang w:val="en-US" w:eastAsia="en-US"/>
    </w:rPr>
  </w:style>
  <w:style w:type="numbering" w:customStyle="1" w:styleId="14">
    <w:name w:val="Нет списка1"/>
    <w:next w:val="a2"/>
    <w:semiHidden/>
    <w:rsid w:val="00C27BF1"/>
  </w:style>
  <w:style w:type="character" w:styleId="af4">
    <w:name w:val="Strong"/>
    <w:basedOn w:val="a0"/>
    <w:qFormat/>
    <w:rsid w:val="00C27BF1"/>
    <w:rPr>
      <w:b/>
      <w:bCs/>
    </w:rPr>
  </w:style>
  <w:style w:type="paragraph" w:customStyle="1" w:styleId="formattexttopleveltext">
    <w:name w:val="formattext topleveltext"/>
    <w:basedOn w:val="a"/>
    <w:rsid w:val="00C27BF1"/>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blk">
    <w:name w:val="blk"/>
    <w:basedOn w:val="a0"/>
    <w:rsid w:val="00C27BF1"/>
  </w:style>
  <w:style w:type="paragraph" w:styleId="24">
    <w:name w:val="Body Text 2"/>
    <w:basedOn w:val="a"/>
    <w:link w:val="25"/>
    <w:rsid w:val="00C27BF1"/>
    <w:pPr>
      <w:suppressAutoHyphens w:val="0"/>
      <w:spacing w:after="0" w:line="240" w:lineRule="auto"/>
      <w:jc w:val="both"/>
    </w:pPr>
    <w:rPr>
      <w:rFonts w:ascii="Times New Roman" w:hAnsi="Times New Roman" w:cs="Times New Roman"/>
      <w:sz w:val="28"/>
      <w:szCs w:val="20"/>
      <w:lang w:eastAsia="ru-RU"/>
    </w:rPr>
  </w:style>
  <w:style w:type="character" w:customStyle="1" w:styleId="25">
    <w:name w:val="Основной текст 2 Знак"/>
    <w:basedOn w:val="a0"/>
    <w:link w:val="24"/>
    <w:rsid w:val="00C27BF1"/>
    <w:rPr>
      <w:sz w:val="28"/>
      <w:lang w:val="ru-RU" w:eastAsia="ru-RU" w:bidi="ar-SA"/>
    </w:rPr>
  </w:style>
  <w:style w:type="paragraph" w:styleId="af5">
    <w:name w:val="List Paragraph"/>
    <w:basedOn w:val="a"/>
    <w:qFormat/>
    <w:rsid w:val="00C27BF1"/>
    <w:pPr>
      <w:suppressAutoHyphens w:val="0"/>
      <w:spacing w:after="0" w:line="240" w:lineRule="auto"/>
      <w:ind w:left="708"/>
    </w:pPr>
    <w:rPr>
      <w:rFonts w:ascii="Times New Roman" w:hAnsi="Times New Roman" w:cs="Times New Roman"/>
      <w:sz w:val="20"/>
      <w:szCs w:val="20"/>
      <w:lang w:eastAsia="ru-RU"/>
    </w:rPr>
  </w:style>
  <w:style w:type="character" w:customStyle="1" w:styleId="20">
    <w:name w:val="Заголовок 2 Знак"/>
    <w:basedOn w:val="a0"/>
    <w:link w:val="2"/>
    <w:rsid w:val="00C27BF1"/>
    <w:rPr>
      <w:rFonts w:ascii="Cambria" w:hAnsi="Cambria"/>
      <w:b/>
      <w:bCs/>
      <w:i/>
      <w:iCs/>
      <w:sz w:val="28"/>
      <w:szCs w:val="28"/>
      <w:lang w:val="ru-RU" w:eastAsia="ru-RU" w:bidi="ar-SA"/>
    </w:rPr>
  </w:style>
  <w:style w:type="character" w:customStyle="1" w:styleId="ConsPlusNormal0">
    <w:name w:val="ConsPlusNormal Знак"/>
    <w:basedOn w:val="a0"/>
    <w:link w:val="ConsPlusNormal"/>
    <w:locked/>
    <w:rsid w:val="00C27BF1"/>
    <w:rPr>
      <w:rFonts w:ascii="Arial" w:hAnsi="Arial" w:cs="Arial"/>
      <w:lang w:val="ru-RU" w:eastAsia="ar-SA" w:bidi="ar-SA"/>
    </w:rPr>
  </w:style>
  <w:style w:type="character" w:customStyle="1" w:styleId="30">
    <w:name w:val="Заголовок 3 Знак"/>
    <w:basedOn w:val="a0"/>
    <w:link w:val="3"/>
    <w:rsid w:val="00C27BF1"/>
    <w:rPr>
      <w:rFonts w:ascii="Arial" w:hAnsi="Arial" w:cs="Arial"/>
      <w:b/>
      <w:bCs/>
      <w:sz w:val="26"/>
      <w:szCs w:val="26"/>
      <w:lang w:val="ru-RU" w:eastAsia="ru-RU" w:bidi="ar-SA"/>
    </w:rPr>
  </w:style>
  <w:style w:type="character" w:customStyle="1" w:styleId="40">
    <w:name w:val="Заголовок 4 Знак"/>
    <w:basedOn w:val="a0"/>
    <w:link w:val="4"/>
    <w:rsid w:val="00C27BF1"/>
    <w:rPr>
      <w:b/>
      <w:bCs/>
      <w:sz w:val="28"/>
      <w:szCs w:val="28"/>
      <w:lang w:val="ru-RU" w:eastAsia="ru-RU" w:bidi="ar-SA"/>
    </w:rPr>
  </w:style>
  <w:style w:type="character" w:customStyle="1" w:styleId="50">
    <w:name w:val="Заголовок 5 Знак"/>
    <w:basedOn w:val="a0"/>
    <w:link w:val="5"/>
    <w:rsid w:val="00C27BF1"/>
    <w:rPr>
      <w:b/>
      <w:bCs/>
      <w:i/>
      <w:iCs/>
      <w:sz w:val="26"/>
      <w:szCs w:val="26"/>
      <w:lang w:val="ru-RU" w:eastAsia="ru-RU" w:bidi="ar-SA"/>
    </w:rPr>
  </w:style>
  <w:style w:type="character" w:customStyle="1" w:styleId="10">
    <w:name w:val="Заголовок 1 Знак"/>
    <w:basedOn w:val="a0"/>
    <w:link w:val="1"/>
    <w:rsid w:val="00C27BF1"/>
    <w:rPr>
      <w:sz w:val="28"/>
      <w:lang w:val="ru-RU" w:eastAsia="ru-RU" w:bidi="ar-SA"/>
    </w:rPr>
  </w:style>
  <w:style w:type="table" w:styleId="af6">
    <w:name w:val="Table Grid"/>
    <w:basedOn w:val="a1"/>
    <w:rsid w:val="00C27BF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 Знак Знак7"/>
    <w:basedOn w:val="a0"/>
    <w:rsid w:val="00C27BF1"/>
  </w:style>
  <w:style w:type="character" w:styleId="af7">
    <w:name w:val="page number"/>
    <w:basedOn w:val="a0"/>
    <w:rsid w:val="00C27BF1"/>
  </w:style>
  <w:style w:type="paragraph" w:styleId="af8">
    <w:name w:val="footer"/>
    <w:basedOn w:val="a"/>
    <w:link w:val="af9"/>
    <w:rsid w:val="00C27BF1"/>
    <w:pPr>
      <w:widowControl w:val="0"/>
      <w:tabs>
        <w:tab w:val="center" w:pos="4677"/>
        <w:tab w:val="right" w:pos="9355"/>
      </w:tabs>
      <w:suppressAutoHyphens w:val="0"/>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9">
    <w:name w:val="Нижний колонтитул Знак"/>
    <w:basedOn w:val="a0"/>
    <w:link w:val="af8"/>
    <w:rsid w:val="00C27BF1"/>
    <w:rPr>
      <w:lang w:val="ru-RU" w:eastAsia="ru-RU" w:bidi="ar-SA"/>
    </w:rPr>
  </w:style>
  <w:style w:type="character" w:customStyle="1" w:styleId="aa">
    <w:name w:val="Текст выноски Знак"/>
    <w:basedOn w:val="a0"/>
    <w:link w:val="a9"/>
    <w:rsid w:val="00C27BF1"/>
    <w:rPr>
      <w:rFonts w:ascii="Tahoma" w:hAnsi="Tahoma" w:cs="Tahoma"/>
      <w:sz w:val="16"/>
      <w:szCs w:val="16"/>
      <w:lang w:val="ru-RU" w:eastAsia="ar-SA" w:bidi="ar-SA"/>
    </w:rPr>
  </w:style>
  <w:style w:type="paragraph" w:customStyle="1" w:styleId="ConsTitle">
    <w:name w:val="ConsTitle"/>
    <w:rsid w:val="00C27BF1"/>
    <w:pPr>
      <w:widowControl w:val="0"/>
      <w:autoSpaceDE w:val="0"/>
      <w:autoSpaceDN w:val="0"/>
      <w:adjustRightInd w:val="0"/>
      <w:ind w:right="19772"/>
    </w:pPr>
    <w:rPr>
      <w:rFonts w:ascii="Arial" w:hAnsi="Arial" w:cs="Arial"/>
      <w:b/>
      <w:bCs/>
      <w:sz w:val="16"/>
      <w:szCs w:val="16"/>
    </w:rPr>
  </w:style>
  <w:style w:type="character" w:customStyle="1" w:styleId="a6">
    <w:name w:val="Основной текст Знак"/>
    <w:basedOn w:val="a0"/>
    <w:link w:val="a5"/>
    <w:rsid w:val="00C27BF1"/>
    <w:rPr>
      <w:rFonts w:ascii="Calibri" w:hAnsi="Calibri" w:cs="Calibri"/>
      <w:sz w:val="22"/>
      <w:szCs w:val="22"/>
      <w:lang w:val="ru-RU" w:eastAsia="ar-SA" w:bidi="ar-SA"/>
    </w:rPr>
  </w:style>
  <w:style w:type="character" w:customStyle="1" w:styleId="33">
    <w:name w:val=" Знак Знак3"/>
    <w:basedOn w:val="a0"/>
    <w:rsid w:val="00C27BF1"/>
    <w:rPr>
      <w:sz w:val="24"/>
    </w:rPr>
  </w:style>
  <w:style w:type="paragraph" w:customStyle="1" w:styleId="ConsNonformat">
    <w:name w:val="ConsNonformat"/>
    <w:rsid w:val="00C27BF1"/>
    <w:pPr>
      <w:widowControl w:val="0"/>
      <w:autoSpaceDE w:val="0"/>
      <w:autoSpaceDN w:val="0"/>
      <w:adjustRightInd w:val="0"/>
      <w:ind w:right="19772"/>
    </w:pPr>
    <w:rPr>
      <w:rFonts w:ascii="Courier New" w:eastAsia="Calibri" w:hAnsi="Courier New" w:cs="Courier New"/>
      <w:lang w:eastAsia="en-US"/>
    </w:rPr>
  </w:style>
  <w:style w:type="character" w:customStyle="1" w:styleId="afa">
    <w:name w:val="Основной текст_"/>
    <w:basedOn w:val="a0"/>
    <w:link w:val="15"/>
    <w:rsid w:val="00C27BF1"/>
    <w:rPr>
      <w:sz w:val="25"/>
      <w:szCs w:val="25"/>
      <w:shd w:val="clear" w:color="auto" w:fill="FFFFFF"/>
      <w:lang w:bidi="ar-SA"/>
    </w:rPr>
  </w:style>
  <w:style w:type="paragraph" w:customStyle="1" w:styleId="15">
    <w:name w:val="Основной текст1"/>
    <w:basedOn w:val="a"/>
    <w:link w:val="afa"/>
    <w:rsid w:val="00C27BF1"/>
    <w:pPr>
      <w:widowControl w:val="0"/>
      <w:shd w:val="clear" w:color="auto" w:fill="FFFFFF"/>
      <w:suppressAutoHyphens w:val="0"/>
      <w:spacing w:before="420" w:after="300" w:line="322" w:lineRule="exact"/>
    </w:pPr>
    <w:rPr>
      <w:rFonts w:ascii="Times New Roman" w:hAnsi="Times New Roman" w:cs="Times New Roman"/>
      <w:sz w:val="25"/>
      <w:szCs w:val="25"/>
      <w:shd w:val="clear" w:color="auto" w:fill="FFFFFF"/>
      <w:lang w:val="ru-RU" w:eastAsia="ru-RU"/>
    </w:rPr>
  </w:style>
  <w:style w:type="character" w:customStyle="1" w:styleId="13pt">
    <w:name w:val="Основной текст + 13 pt"/>
    <w:basedOn w:val="afa"/>
    <w:rsid w:val="00C27BF1"/>
    <w:rPr>
      <w:rFonts w:eastAsia="Times New Roman" w:cs="Times New Roman"/>
      <w:b w:val="0"/>
      <w:bCs w:val="0"/>
      <w:i w:val="0"/>
      <w:iCs w:val="0"/>
      <w:smallCaps w:val="0"/>
      <w:strike w:val="0"/>
      <w:color w:val="000000"/>
      <w:spacing w:val="0"/>
      <w:w w:val="100"/>
      <w:position w:val="0"/>
      <w:sz w:val="26"/>
      <w:szCs w:val="26"/>
      <w:u w:val="none"/>
      <w:lang w:val="ru-RU"/>
    </w:rPr>
  </w:style>
  <w:style w:type="paragraph" w:customStyle="1" w:styleId="ListParagraph">
    <w:name w:val="List Paragraph"/>
    <w:basedOn w:val="a"/>
    <w:rsid w:val="00C27BF1"/>
    <w:pPr>
      <w:suppressAutoHyphens w:val="0"/>
      <w:ind w:left="720"/>
      <w:contextualSpacing/>
    </w:pPr>
    <w:rPr>
      <w:rFonts w:cs="Times New Roman"/>
      <w:lang w:eastAsia="ru-RU"/>
    </w:rPr>
  </w:style>
  <w:style w:type="paragraph" w:customStyle="1" w:styleId="text3cl">
    <w:name w:val="text3cl"/>
    <w:basedOn w:val="a"/>
    <w:rsid w:val="00C27BF1"/>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Cell">
    <w:name w:val="ConsPlusCell"/>
    <w:rsid w:val="00C27BF1"/>
    <w:pPr>
      <w:autoSpaceDE w:val="0"/>
      <w:autoSpaceDN w:val="0"/>
      <w:adjustRightInd w:val="0"/>
    </w:pPr>
    <w:rPr>
      <w:rFonts w:ascii="Arial" w:hAnsi="Arial" w:cs="Arial"/>
      <w:lang w:eastAsia="en-US"/>
    </w:rPr>
  </w:style>
  <w:style w:type="paragraph" w:styleId="26">
    <w:name w:val="Body Text Indent 2"/>
    <w:basedOn w:val="a"/>
    <w:rsid w:val="00C27BF1"/>
    <w:pPr>
      <w:widowControl w:val="0"/>
      <w:suppressAutoHyphens w:val="0"/>
      <w:autoSpaceDE w:val="0"/>
      <w:autoSpaceDN w:val="0"/>
      <w:adjustRightInd w:val="0"/>
      <w:spacing w:after="120" w:line="480" w:lineRule="auto"/>
      <w:ind w:left="283"/>
    </w:pPr>
    <w:rPr>
      <w:rFonts w:ascii="Times New Roman" w:hAnsi="Times New Roman" w:cs="Times New Roman"/>
      <w:sz w:val="20"/>
      <w:szCs w:val="20"/>
      <w:lang w:eastAsia="ru-RU"/>
    </w:rPr>
  </w:style>
  <w:style w:type="paragraph" w:styleId="32">
    <w:name w:val="Body Text Indent 3"/>
    <w:basedOn w:val="a"/>
    <w:link w:val="31"/>
    <w:rsid w:val="00C27BF1"/>
    <w:pPr>
      <w:widowControl w:val="0"/>
      <w:suppressAutoHyphens w:val="0"/>
      <w:autoSpaceDE w:val="0"/>
      <w:autoSpaceDN w:val="0"/>
      <w:adjustRightInd w:val="0"/>
      <w:spacing w:after="120" w:line="240" w:lineRule="auto"/>
      <w:ind w:left="283"/>
    </w:pPr>
    <w:rPr>
      <w:rFonts w:ascii="Tahoma" w:hAnsi="Tahoma" w:cs="Times New Roman"/>
      <w:sz w:val="16"/>
      <w:szCs w:val="16"/>
      <w:lang w:val="ru-RU" w:eastAsia="ru-RU"/>
    </w:rPr>
  </w:style>
  <w:style w:type="paragraph" w:customStyle="1" w:styleId="ConsPlusNonformat">
    <w:name w:val="ConsPlusNonformat"/>
    <w:rsid w:val="00C27BF1"/>
    <w:pPr>
      <w:widowControl w:val="0"/>
      <w:autoSpaceDE w:val="0"/>
      <w:autoSpaceDN w:val="0"/>
      <w:adjustRightInd w:val="0"/>
    </w:pPr>
    <w:rPr>
      <w:rFonts w:ascii="Courier New" w:hAnsi="Courier New" w:cs="Courier New"/>
    </w:rPr>
  </w:style>
  <w:style w:type="paragraph" w:customStyle="1" w:styleId="ConsPlusDocList">
    <w:name w:val="ConsPlusDocList"/>
    <w:rsid w:val="00C27BF1"/>
    <w:pPr>
      <w:widowControl w:val="0"/>
      <w:autoSpaceDE w:val="0"/>
      <w:autoSpaceDN w:val="0"/>
      <w:adjustRightInd w:val="0"/>
    </w:pPr>
    <w:rPr>
      <w:rFonts w:ascii="Courier New" w:hAnsi="Courier New" w:cs="Courier New"/>
    </w:rPr>
  </w:style>
  <w:style w:type="character" w:customStyle="1" w:styleId="70">
    <w:name w:val="Основной текст (7)_"/>
    <w:basedOn w:val="a0"/>
    <w:link w:val="71"/>
    <w:rsid w:val="00C27BF1"/>
    <w:rPr>
      <w:b/>
      <w:bCs/>
      <w:sz w:val="25"/>
      <w:szCs w:val="25"/>
      <w:shd w:val="clear" w:color="auto" w:fill="FFFFFF"/>
      <w:lang w:bidi="ar-SA"/>
    </w:rPr>
  </w:style>
  <w:style w:type="paragraph" w:customStyle="1" w:styleId="71">
    <w:name w:val="Основной текст (7)"/>
    <w:basedOn w:val="a"/>
    <w:link w:val="70"/>
    <w:rsid w:val="00C27BF1"/>
    <w:pPr>
      <w:widowControl w:val="0"/>
      <w:shd w:val="clear" w:color="auto" w:fill="FFFFFF"/>
      <w:suppressAutoHyphens w:val="0"/>
      <w:spacing w:after="0" w:line="336" w:lineRule="exact"/>
      <w:ind w:hanging="1580"/>
      <w:jc w:val="center"/>
    </w:pPr>
    <w:rPr>
      <w:rFonts w:ascii="Times New Roman" w:hAnsi="Times New Roman" w:cs="Times New Roman"/>
      <w:b/>
      <w:bCs/>
      <w:sz w:val="25"/>
      <w:szCs w:val="25"/>
      <w:shd w:val="clear" w:color="auto" w:fill="FFFFFF"/>
      <w:lang w:val="ru-RU" w:eastAsia="ru-RU"/>
    </w:rPr>
  </w:style>
  <w:style w:type="character" w:customStyle="1" w:styleId="afb">
    <w:name w:val="Сноска_"/>
    <w:basedOn w:val="a0"/>
    <w:link w:val="afc"/>
    <w:rsid w:val="00C27BF1"/>
    <w:rPr>
      <w:sz w:val="25"/>
      <w:szCs w:val="25"/>
      <w:shd w:val="clear" w:color="auto" w:fill="FFFFFF"/>
      <w:lang w:bidi="ar-SA"/>
    </w:rPr>
  </w:style>
  <w:style w:type="paragraph" w:customStyle="1" w:styleId="afc">
    <w:name w:val="Сноска"/>
    <w:basedOn w:val="a"/>
    <w:link w:val="afb"/>
    <w:rsid w:val="00C27BF1"/>
    <w:pPr>
      <w:widowControl w:val="0"/>
      <w:shd w:val="clear" w:color="auto" w:fill="FFFFFF"/>
      <w:suppressAutoHyphens w:val="0"/>
      <w:spacing w:before="1080" w:after="720" w:line="322" w:lineRule="exact"/>
      <w:jc w:val="both"/>
    </w:pPr>
    <w:rPr>
      <w:rFonts w:ascii="Times New Roman" w:hAnsi="Times New Roman" w:cs="Times New Roman"/>
      <w:sz w:val="25"/>
      <w:szCs w:val="25"/>
      <w:shd w:val="clear" w:color="auto" w:fill="FFFFFF"/>
      <w:lang w:val="ru-RU" w:eastAsia="ru-RU"/>
    </w:rPr>
  </w:style>
  <w:style w:type="character" w:customStyle="1" w:styleId="43">
    <w:name w:val="Заголовок №4_"/>
    <w:basedOn w:val="a0"/>
    <w:link w:val="44"/>
    <w:rsid w:val="00C27BF1"/>
    <w:rPr>
      <w:b/>
      <w:bCs/>
      <w:sz w:val="25"/>
      <w:szCs w:val="25"/>
      <w:shd w:val="clear" w:color="auto" w:fill="FFFFFF"/>
      <w:lang w:bidi="ar-SA"/>
    </w:rPr>
  </w:style>
  <w:style w:type="paragraph" w:customStyle="1" w:styleId="44">
    <w:name w:val="Заголовок №4"/>
    <w:basedOn w:val="a"/>
    <w:link w:val="43"/>
    <w:rsid w:val="00C27BF1"/>
    <w:pPr>
      <w:widowControl w:val="0"/>
      <w:shd w:val="clear" w:color="auto" w:fill="FFFFFF"/>
      <w:suppressAutoHyphens w:val="0"/>
      <w:spacing w:before="720" w:after="720" w:line="0" w:lineRule="atLeast"/>
      <w:ind w:hanging="1400"/>
      <w:jc w:val="both"/>
      <w:outlineLvl w:val="3"/>
    </w:pPr>
    <w:rPr>
      <w:rFonts w:ascii="Times New Roman" w:hAnsi="Times New Roman" w:cs="Times New Roman"/>
      <w:b/>
      <w:bCs/>
      <w:sz w:val="25"/>
      <w:szCs w:val="25"/>
      <w:shd w:val="clear" w:color="auto" w:fill="FFFFFF"/>
      <w:lang w:val="ru-RU" w:eastAsia="ru-RU"/>
    </w:rPr>
  </w:style>
  <w:style w:type="character" w:customStyle="1" w:styleId="713pt">
    <w:name w:val="Основной текст (7) + 13 pt"/>
    <w:basedOn w:val="70"/>
    <w:rsid w:val="00C27BF1"/>
    <w:rPr>
      <w:rFonts w:eastAsia="Times New Roman" w:cs="Times New Roman"/>
      <w:b/>
      <w:bCs/>
      <w:i w:val="0"/>
      <w:iCs w:val="0"/>
      <w:smallCaps w:val="0"/>
      <w:strike w:val="0"/>
      <w:color w:val="000000"/>
      <w:spacing w:val="0"/>
      <w:w w:val="100"/>
      <w:position w:val="0"/>
      <w:sz w:val="26"/>
      <w:szCs w:val="26"/>
      <w:u w:val="none"/>
      <w:lang w:val="ru-RU"/>
    </w:rPr>
  </w:style>
  <w:style w:type="character" w:customStyle="1" w:styleId="51">
    <w:name w:val="Заголовок №5_"/>
    <w:basedOn w:val="a0"/>
    <w:link w:val="52"/>
    <w:rsid w:val="00C27BF1"/>
    <w:rPr>
      <w:b/>
      <w:bCs/>
      <w:sz w:val="26"/>
      <w:szCs w:val="26"/>
      <w:shd w:val="clear" w:color="auto" w:fill="FFFFFF"/>
      <w:lang w:bidi="ar-SA"/>
    </w:rPr>
  </w:style>
  <w:style w:type="paragraph" w:customStyle="1" w:styleId="52">
    <w:name w:val="Заголовок №5"/>
    <w:basedOn w:val="a"/>
    <w:link w:val="51"/>
    <w:rsid w:val="00C27BF1"/>
    <w:pPr>
      <w:widowControl w:val="0"/>
      <w:shd w:val="clear" w:color="auto" w:fill="FFFFFF"/>
      <w:suppressAutoHyphens w:val="0"/>
      <w:spacing w:before="360" w:after="60" w:line="0" w:lineRule="atLeast"/>
      <w:ind w:hanging="1500"/>
      <w:outlineLvl w:val="4"/>
    </w:pPr>
    <w:rPr>
      <w:rFonts w:ascii="Times New Roman" w:hAnsi="Times New Roman" w:cs="Times New Roman"/>
      <w:b/>
      <w:bCs/>
      <w:sz w:val="26"/>
      <w:szCs w:val="26"/>
      <w:shd w:val="clear" w:color="auto" w:fill="FFFFFF"/>
      <w:lang w:val="ru-RU" w:eastAsia="ru-RU"/>
    </w:rPr>
  </w:style>
  <w:style w:type="paragraph" w:customStyle="1" w:styleId="Web">
    <w:name w:val="Обычный (Web)"/>
    <w:basedOn w:val="a"/>
    <w:rsid w:val="00C27BF1"/>
    <w:pPr>
      <w:suppressAutoHyphens w:val="0"/>
      <w:spacing w:before="100" w:after="100" w:line="240" w:lineRule="auto"/>
    </w:pPr>
    <w:rPr>
      <w:rFonts w:ascii="Times New Roman" w:hAnsi="Times New Roman" w:cs="Times New Roman"/>
      <w:sz w:val="24"/>
      <w:szCs w:val="20"/>
      <w:lang w:eastAsia="ru-RU"/>
    </w:rPr>
  </w:style>
  <w:style w:type="paragraph" w:customStyle="1" w:styleId="NoSpacing">
    <w:name w:val="No Spacing"/>
    <w:rsid w:val="00C27BF1"/>
    <w:rPr>
      <w:rFonts w:ascii="Calibri" w:hAnsi="Calibri" w:cs="Calibri"/>
      <w:sz w:val="22"/>
      <w:szCs w:val="22"/>
      <w:lang w:eastAsia="en-US"/>
    </w:rPr>
  </w:style>
  <w:style w:type="paragraph" w:styleId="afd">
    <w:name w:val="Subtitle"/>
    <w:aliases w:val=" Знак"/>
    <w:basedOn w:val="a"/>
    <w:link w:val="afe"/>
    <w:qFormat/>
    <w:rsid w:val="00C27BF1"/>
    <w:pPr>
      <w:suppressAutoHyphens w:val="0"/>
      <w:spacing w:after="0" w:line="240" w:lineRule="auto"/>
      <w:jc w:val="center"/>
    </w:pPr>
    <w:rPr>
      <w:rFonts w:ascii="Times New Roman" w:hAnsi="Times New Roman" w:cs="Times New Roman"/>
      <w:b/>
      <w:sz w:val="44"/>
      <w:szCs w:val="20"/>
      <w:lang/>
    </w:rPr>
  </w:style>
  <w:style w:type="character" w:customStyle="1" w:styleId="afe">
    <w:name w:val="Подзаголовок Знак"/>
    <w:aliases w:val=" Знак Знак14"/>
    <w:basedOn w:val="a0"/>
    <w:link w:val="afd"/>
    <w:rsid w:val="00C27BF1"/>
    <w:rPr>
      <w:b/>
      <w:sz w:val="44"/>
      <w:lang w:bidi="ar-SA"/>
    </w:rPr>
  </w:style>
</w:styles>
</file>

<file path=word/webSettings.xml><?xml version="1.0" encoding="utf-8"?>
<w:webSettings xmlns:r="http://schemas.openxmlformats.org/officeDocument/2006/relationships" xmlns:w="http://schemas.openxmlformats.org/wordprocessingml/2006/main">
  <w:divs>
    <w:div w:id="84812119">
      <w:bodyDiv w:val="1"/>
      <w:marLeft w:val="0"/>
      <w:marRight w:val="0"/>
      <w:marTop w:val="0"/>
      <w:marBottom w:val="0"/>
      <w:divBdr>
        <w:top w:val="none" w:sz="0" w:space="0" w:color="auto"/>
        <w:left w:val="none" w:sz="0" w:space="0" w:color="auto"/>
        <w:bottom w:val="none" w:sz="0" w:space="0" w:color="auto"/>
        <w:right w:val="none" w:sz="0" w:space="0" w:color="auto"/>
      </w:divBdr>
    </w:div>
    <w:div w:id="49475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http://www.consultant.ru/document/cons_doc_LAW_31487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ltant.ru/document/cons_doc_LAW_314830/8058ff10995158f4706e578b5ff37b362ea79f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715;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main?base=LAW;n=112715;fld=134" TargetMode="External"/><Relationship Id="rId4" Type="http://schemas.openxmlformats.org/officeDocument/2006/relationships/webSettings" Target="webSettings.xml"/><Relationship Id="rId9" Type="http://schemas.openxmlformats.org/officeDocument/2006/relationships/hyperlink" Target="consultantplus://offline/main?base=LAW;n=112715;fld=134;dst=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11482</Words>
  <Characters>65449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76778</CharactersWithSpaces>
  <SharedDoc>false</SharedDoc>
  <HLinks>
    <vt:vector size="36" baseType="variant">
      <vt:variant>
        <vt:i4>6619159</vt:i4>
      </vt:variant>
      <vt:variant>
        <vt:i4>15</vt:i4>
      </vt:variant>
      <vt:variant>
        <vt:i4>0</vt:i4>
      </vt:variant>
      <vt:variant>
        <vt:i4>5</vt:i4>
      </vt:variant>
      <vt:variant>
        <vt:lpwstr>http://www.consultant.ru/document/cons_doc_LAW_314871/</vt:lpwstr>
      </vt:variant>
      <vt:variant>
        <vt:lpwstr>dst0</vt:lpwstr>
      </vt:variant>
      <vt:variant>
        <vt:i4>917536</vt:i4>
      </vt:variant>
      <vt:variant>
        <vt:i4>12</vt:i4>
      </vt:variant>
      <vt:variant>
        <vt:i4>0</vt:i4>
      </vt:variant>
      <vt:variant>
        <vt:i4>5</vt:i4>
      </vt:variant>
      <vt:variant>
        <vt:lpwstr>http://www.consultant.ru/document/cons_doc_LAW_314830/8058ff10995158f4706e578b5ff37b362ea79f57/</vt:lpwstr>
      </vt:variant>
      <vt:variant>
        <vt:lpwstr>dst3747</vt:lpwstr>
      </vt:variant>
      <vt:variant>
        <vt:i4>7405693</vt:i4>
      </vt:variant>
      <vt:variant>
        <vt:i4>9</vt:i4>
      </vt:variant>
      <vt:variant>
        <vt:i4>0</vt:i4>
      </vt:variant>
      <vt:variant>
        <vt:i4>5</vt:i4>
      </vt:variant>
      <vt:variant>
        <vt:lpwstr>consultantplus://offline/main?base=LAW;n=112715;fld=134</vt:lpwstr>
      </vt:variant>
      <vt:variant>
        <vt:lpwstr/>
      </vt:variant>
      <vt:variant>
        <vt:i4>7405693</vt:i4>
      </vt:variant>
      <vt:variant>
        <vt:i4>6</vt:i4>
      </vt:variant>
      <vt:variant>
        <vt:i4>0</vt:i4>
      </vt:variant>
      <vt:variant>
        <vt:i4>5</vt:i4>
      </vt:variant>
      <vt:variant>
        <vt:lpwstr>consultantplus://offline/main?base=LAW;n=112715;fld=134</vt:lpwstr>
      </vt:variant>
      <vt:variant>
        <vt:lpwstr/>
      </vt:variant>
      <vt:variant>
        <vt:i4>3407968</vt:i4>
      </vt:variant>
      <vt:variant>
        <vt:i4>3</vt:i4>
      </vt:variant>
      <vt:variant>
        <vt:i4>0</vt:i4>
      </vt:variant>
      <vt:variant>
        <vt:i4>5</vt:i4>
      </vt:variant>
      <vt:variant>
        <vt:lpwstr>consultantplus://offline/main?base=LAW;n=112715;fld=134;dst=90</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2023-03-28T07:44:00Z</cp:lastPrinted>
  <dcterms:created xsi:type="dcterms:W3CDTF">2023-04-13T04:20:00Z</dcterms:created>
  <dcterms:modified xsi:type="dcterms:W3CDTF">2023-04-13T04:20:00Z</dcterms:modified>
</cp:coreProperties>
</file>