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E5" w:rsidRDefault="00087AE5" w:rsidP="00087AE5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087AE5" w:rsidRDefault="00087AE5" w:rsidP="00087AE5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2CD3">
        <w:rPr>
          <w:rFonts w:ascii="Times New Roman" w:hAnsi="Times New Roman" w:cs="Times New Roman"/>
          <w:b/>
          <w:bCs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 </w:t>
      </w:r>
    </w:p>
    <w:p w:rsidR="00087AE5" w:rsidRPr="00201637" w:rsidRDefault="00087AE5" w:rsidP="00087AE5">
      <w:pPr>
        <w:pStyle w:val="2"/>
        <w:ind w:firstLine="180"/>
        <w:rPr>
          <w:rFonts w:ascii="Times New Roman" w:hAnsi="Times New Roman" w:cs="Times New Roman"/>
        </w:rPr>
      </w:pPr>
    </w:p>
    <w:p w:rsidR="00087AE5" w:rsidRDefault="00087AE5" w:rsidP="00087AE5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           27 марта 2023 года</w:t>
      </w:r>
    </w:p>
    <w:p w:rsid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E5" w:rsidRPr="00087AE5" w:rsidRDefault="00087AE5" w:rsidP="00087A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087AE5">
        <w:rPr>
          <w:rFonts w:ascii="Times New Roman" w:hAnsi="Times New Roman" w:cs="Times New Roman"/>
          <w:color w:val="000000"/>
          <w:sz w:val="28"/>
          <w:szCs w:val="28"/>
        </w:rPr>
        <w:t xml:space="preserve">      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Новочеркасский сельсовет  Саракташского района Оренбургской области, </w:t>
      </w:r>
      <w:r w:rsidRPr="00087AE5">
        <w:rPr>
          <w:rFonts w:ascii="Times New Roman" w:hAnsi="Times New Roman" w:cs="Times New Roman"/>
          <w:color w:val="0F1419"/>
          <w:sz w:val="28"/>
          <w:szCs w:val="28"/>
        </w:rPr>
        <w:t>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области»,  утвержденным решением Совета депутатов Новочеркасского сельсовета  от 31.03.2021 № 41.</w:t>
      </w:r>
    </w:p>
    <w:p w:rsidR="00087AE5" w:rsidRPr="00087AE5" w:rsidRDefault="00087AE5" w:rsidP="00087A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AE5">
        <w:rPr>
          <w:rFonts w:ascii="Times New Roman" w:hAnsi="Times New Roman" w:cs="Times New Roman"/>
          <w:color w:val="000000"/>
          <w:sz w:val="28"/>
          <w:szCs w:val="28"/>
        </w:rPr>
        <w:br/>
        <w:t>      Организатор    проведения     публичных  слушаний: администрация муниципального образования Новочеркасский сельсовет Саракташского района Оренбургской области.</w:t>
      </w:r>
    </w:p>
    <w:p w:rsidR="00087AE5" w:rsidRPr="00087AE5" w:rsidRDefault="00087AE5" w:rsidP="00087A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A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Сроки и место проведения:</w:t>
      </w:r>
    </w:p>
    <w:p w:rsidR="00087AE5" w:rsidRPr="00087AE5" w:rsidRDefault="00087AE5" w:rsidP="00087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AE5">
        <w:rPr>
          <w:rFonts w:ascii="Times New Roman" w:hAnsi="Times New Roman" w:cs="Times New Roman"/>
          <w:b/>
          <w:sz w:val="28"/>
          <w:szCs w:val="28"/>
        </w:rPr>
        <w:t xml:space="preserve">        Дата проведения собрания:</w:t>
      </w:r>
      <w:r w:rsidRPr="00087AE5">
        <w:rPr>
          <w:rFonts w:ascii="Times New Roman" w:hAnsi="Times New Roman" w:cs="Times New Roman"/>
          <w:bCs/>
          <w:sz w:val="28"/>
          <w:szCs w:val="28"/>
        </w:rPr>
        <w:t xml:space="preserve"> «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87AE5">
        <w:rPr>
          <w:rFonts w:ascii="Times New Roman" w:hAnsi="Times New Roman" w:cs="Times New Roman"/>
          <w:bCs/>
          <w:sz w:val="28"/>
          <w:szCs w:val="28"/>
        </w:rPr>
        <w:t xml:space="preserve"> » марта  2023 года.</w:t>
      </w:r>
    </w:p>
    <w:p w:rsidR="00087AE5" w:rsidRPr="00087AE5" w:rsidRDefault="00087AE5" w:rsidP="00087AE5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7AE5">
        <w:rPr>
          <w:rFonts w:ascii="Times New Roman" w:hAnsi="Times New Roman" w:cs="Times New Roman"/>
          <w:b/>
          <w:sz w:val="28"/>
          <w:szCs w:val="28"/>
        </w:rPr>
        <w:t xml:space="preserve">        Место проведения собрания:</w:t>
      </w:r>
      <w:r w:rsidRPr="00087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AE5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 с.Новочеркасск, улица Центральная, 2, конференц-зал администрации Новочеркасского сельсовета.</w:t>
      </w:r>
    </w:p>
    <w:p w:rsidR="00087AE5" w:rsidRPr="00087AE5" w:rsidRDefault="00087AE5" w:rsidP="00087AE5">
      <w:pPr>
        <w:tabs>
          <w:tab w:val="left" w:pos="567"/>
          <w:tab w:val="left" w:pos="6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AE5">
        <w:rPr>
          <w:rFonts w:ascii="Times New Roman" w:hAnsi="Times New Roman" w:cs="Times New Roman"/>
          <w:b/>
          <w:sz w:val="28"/>
          <w:szCs w:val="28"/>
        </w:rPr>
        <w:t xml:space="preserve">        Время начала регистрации: </w:t>
      </w:r>
      <w:r w:rsidRPr="00087AE5">
        <w:rPr>
          <w:rFonts w:ascii="Times New Roman" w:hAnsi="Times New Roman" w:cs="Times New Roman"/>
          <w:sz w:val="28"/>
          <w:szCs w:val="28"/>
        </w:rPr>
        <w:t>16 ч. 55 мин.</w:t>
      </w:r>
    </w:p>
    <w:p w:rsidR="00087AE5" w:rsidRPr="00087AE5" w:rsidRDefault="00087AE5" w:rsidP="00087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AE5">
        <w:rPr>
          <w:rFonts w:ascii="Times New Roman" w:hAnsi="Times New Roman" w:cs="Times New Roman"/>
          <w:b/>
          <w:sz w:val="28"/>
          <w:szCs w:val="28"/>
        </w:rPr>
        <w:t xml:space="preserve">        Время начала проведения собрания: </w:t>
      </w:r>
      <w:r w:rsidRPr="00087AE5">
        <w:rPr>
          <w:rFonts w:ascii="Times New Roman" w:hAnsi="Times New Roman" w:cs="Times New Roman"/>
          <w:sz w:val="28"/>
          <w:szCs w:val="28"/>
        </w:rPr>
        <w:t>17</w:t>
      </w:r>
      <w:r w:rsidRPr="0008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AE5">
        <w:rPr>
          <w:rFonts w:ascii="Times New Roman" w:hAnsi="Times New Roman" w:cs="Times New Roman"/>
          <w:bCs/>
          <w:sz w:val="28"/>
          <w:szCs w:val="28"/>
        </w:rPr>
        <w:t xml:space="preserve">ч. 00 мин. </w:t>
      </w:r>
    </w:p>
    <w:p w:rsidR="00087AE5" w:rsidRDefault="00087AE5" w:rsidP="00087AE5">
      <w:pPr>
        <w:keepNext/>
        <w:tabs>
          <w:tab w:val="left" w:pos="56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087AE5">
        <w:rPr>
          <w:rFonts w:ascii="Times New Roman" w:hAnsi="Times New Roman" w:cs="Times New Roman"/>
          <w:b/>
          <w:sz w:val="28"/>
          <w:szCs w:val="28"/>
        </w:rPr>
        <w:t xml:space="preserve">        Завершено: </w:t>
      </w:r>
      <w:r w:rsidRPr="00087AE5">
        <w:rPr>
          <w:rFonts w:ascii="Times New Roman" w:hAnsi="Times New Roman" w:cs="Times New Roman"/>
          <w:sz w:val="28"/>
          <w:szCs w:val="28"/>
        </w:rPr>
        <w:t xml:space="preserve">17 </w:t>
      </w:r>
      <w:r w:rsidRPr="00087AE5">
        <w:rPr>
          <w:rFonts w:ascii="Times New Roman" w:hAnsi="Times New Roman" w:cs="Times New Roman"/>
          <w:bCs/>
          <w:sz w:val="28"/>
          <w:szCs w:val="28"/>
        </w:rPr>
        <w:t>ч. 35 мин.</w:t>
      </w:r>
    </w:p>
    <w:p w:rsidR="00087AE5" w:rsidRDefault="00087AE5" w:rsidP="00087AE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1220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 w:rsidRPr="00C51220">
        <w:rPr>
          <w:rFonts w:ascii="Times New Roman" w:hAnsi="Times New Roman" w:cs="Times New Roman"/>
          <w:sz w:val="28"/>
          <w:szCs w:val="28"/>
        </w:rPr>
        <w:t xml:space="preserve">:   Обсуждение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8C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</w:t>
      </w:r>
      <w:r w:rsidRPr="001A6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AE5" w:rsidRDefault="00087AE5" w:rsidP="00087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слушаний, предлагаемые к рассмотрению  документы были  размещены на официальном сайте администрации муниципального образования Новочеркасский сельсовет и местах официального обнародования.</w:t>
      </w:r>
    </w:p>
    <w:p w:rsidR="00087AE5" w:rsidRPr="00087AE5" w:rsidRDefault="00087AE5" w:rsidP="00087A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AE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087AE5">
        <w:rPr>
          <w:rFonts w:ascii="Times New Roman" w:hAnsi="Times New Roman" w:cs="Times New Roman"/>
          <w:color w:val="000000"/>
          <w:sz w:val="28"/>
          <w:szCs w:val="28"/>
        </w:rPr>
        <w:tab/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087AE5" w:rsidRPr="00087AE5" w:rsidRDefault="00087AE5" w:rsidP="00087AE5">
      <w:pPr>
        <w:tabs>
          <w:tab w:val="left" w:pos="567"/>
        </w:tabs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AE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087AE5">
        <w:rPr>
          <w:rFonts w:ascii="Times New Roman" w:hAnsi="Times New Roman" w:cs="Times New Roman"/>
          <w:color w:val="000000"/>
          <w:sz w:val="28"/>
          <w:szCs w:val="28"/>
        </w:rPr>
        <w:tab/>
        <w:t>Участники слушаний: депутаты муниципального образования Новочеркасский сельсовет, руководители организаций, жители сельсовета.</w:t>
      </w:r>
    </w:p>
    <w:p w:rsidR="00087AE5" w:rsidRDefault="00087AE5" w:rsidP="00087AE5">
      <w:pPr>
        <w:keepNext/>
        <w:tabs>
          <w:tab w:val="left" w:pos="56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087AE5" w:rsidRP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E5">
        <w:rPr>
          <w:rFonts w:ascii="Times New Roman" w:hAnsi="Times New Roman" w:cs="Times New Roman"/>
          <w:sz w:val="28"/>
          <w:szCs w:val="28"/>
        </w:rPr>
        <w:t xml:space="preserve">       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087AE5" w:rsidRP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E5">
        <w:rPr>
          <w:rFonts w:ascii="Times New Roman" w:hAnsi="Times New Roman" w:cs="Times New Roman"/>
          <w:sz w:val="28"/>
          <w:szCs w:val="28"/>
        </w:rPr>
        <w:t xml:space="preserve">        По результатам публичных слушаний составлен протокол:</w:t>
      </w:r>
    </w:p>
    <w:p w:rsidR="00087AE5" w:rsidRP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E5">
        <w:rPr>
          <w:rFonts w:ascii="Times New Roman" w:hAnsi="Times New Roman" w:cs="Times New Roman"/>
          <w:sz w:val="28"/>
          <w:szCs w:val="28"/>
        </w:rPr>
        <w:lastRenderedPageBreak/>
        <w:t xml:space="preserve">        Протокол публичных слушаний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AE5">
        <w:rPr>
          <w:rFonts w:ascii="Times New Roman" w:hAnsi="Times New Roman" w:cs="Times New Roman"/>
          <w:sz w:val="28"/>
          <w:szCs w:val="28"/>
        </w:rPr>
        <w:t xml:space="preserve">.03.2023 г. </w:t>
      </w:r>
    </w:p>
    <w:p w:rsidR="00087AE5" w:rsidRP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E5" w:rsidRP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E5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AE5">
        <w:rPr>
          <w:rFonts w:ascii="Times New Roman" w:hAnsi="Times New Roman" w:cs="Times New Roman"/>
          <w:sz w:val="28"/>
          <w:szCs w:val="28"/>
        </w:rPr>
        <w:tab/>
        <w:t>Рассмотрев вопросы повестки публичных слушаний, предложено вынести следующее заключение.</w:t>
      </w:r>
    </w:p>
    <w:p w:rsidR="00087AE5" w:rsidRP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E5" w:rsidRP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E5">
        <w:rPr>
          <w:rFonts w:ascii="Times New Roman" w:hAnsi="Times New Roman" w:cs="Times New Roman"/>
          <w:sz w:val="28"/>
          <w:szCs w:val="28"/>
        </w:rPr>
        <w:t xml:space="preserve">       Заключение:</w:t>
      </w:r>
    </w:p>
    <w:p w:rsidR="00087AE5" w:rsidRDefault="00087AE5" w:rsidP="00087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087AE5" w:rsidRDefault="00087AE5" w:rsidP="00087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Совета депутатов «</w:t>
      </w:r>
      <w:r w:rsidRPr="000A68C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</w:t>
      </w:r>
      <w:r w:rsidRPr="001A6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7AE5" w:rsidRDefault="00087AE5" w:rsidP="00087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Новочеркасского  сельсовета.</w:t>
      </w:r>
    </w:p>
    <w:p w:rsidR="00087AE5" w:rsidRDefault="00087AE5" w:rsidP="00087AE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087AE5" w:rsidRDefault="00087AE5" w:rsidP="00087AE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087AE5" w:rsidRDefault="00087AE5" w:rsidP="00087AE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087AE5" w:rsidRDefault="00087AE5" w:rsidP="00087AE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        Н.Ф. Суюндуков</w:t>
      </w:r>
    </w:p>
    <w:p w:rsidR="00087AE5" w:rsidRDefault="00087AE5" w:rsidP="00087AE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36A6E" w:rsidRDefault="00936A6E"/>
    <w:sectPr w:rsidR="00936A6E" w:rsidSect="00087AE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7AE5"/>
    <w:rsid w:val="000545AD"/>
    <w:rsid w:val="00087AE5"/>
    <w:rsid w:val="00257424"/>
    <w:rsid w:val="002F7EFF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E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087AE5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087AE5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087A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087A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basedOn w:val="a0"/>
    <w:qFormat/>
    <w:rsid w:val="00087AE5"/>
    <w:rPr>
      <w:b/>
      <w:bCs/>
    </w:rPr>
  </w:style>
  <w:style w:type="paragraph" w:customStyle="1" w:styleId="itemcolumn-1">
    <w:name w:val="item column-1"/>
    <w:basedOn w:val="a"/>
    <w:rsid w:val="00087A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semiHidden/>
    <w:rsid w:val="0008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2023-04-13T04:54:00Z</cp:lastPrinted>
  <dcterms:created xsi:type="dcterms:W3CDTF">2023-04-13T05:01:00Z</dcterms:created>
  <dcterms:modified xsi:type="dcterms:W3CDTF">2023-04-13T05:01:00Z</dcterms:modified>
</cp:coreProperties>
</file>