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64" w:rsidRDefault="008E1664" w:rsidP="008E1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41F0B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8E1664" w:rsidRDefault="008E1664" w:rsidP="008E1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41F0B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8E1664" w:rsidRDefault="008E1664" w:rsidP="008E1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8E1664" w:rsidRDefault="008E1664" w:rsidP="008E1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41F0B">
        <w:rPr>
          <w:rFonts w:ascii="Arial" w:hAnsi="Arial" w:cs="Arial"/>
          <w:b/>
          <w:bCs/>
          <w:sz w:val="32"/>
          <w:szCs w:val="32"/>
        </w:rPr>
        <w:t xml:space="preserve">НОВОЧЕРКАССКИЙ СЕЛЬСОВЕТ </w:t>
      </w:r>
    </w:p>
    <w:p w:rsidR="008E1664" w:rsidRDefault="008E1664" w:rsidP="008E1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C41F0B">
        <w:rPr>
          <w:rFonts w:ascii="Arial" w:hAnsi="Arial" w:cs="Arial"/>
          <w:b/>
          <w:caps/>
          <w:sz w:val="32"/>
          <w:szCs w:val="32"/>
        </w:rPr>
        <w:t xml:space="preserve">САРАКТАШСКОГО РАЙОНА </w:t>
      </w:r>
    </w:p>
    <w:p w:rsidR="008E1664" w:rsidRPr="00C41F0B" w:rsidRDefault="008E1664" w:rsidP="008E1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C41F0B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8E1664" w:rsidRPr="00C41F0B" w:rsidRDefault="008E1664" w:rsidP="008E1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8E1664" w:rsidRPr="00C41F0B" w:rsidRDefault="008E1664" w:rsidP="008E1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8E1664" w:rsidRPr="00C41F0B" w:rsidRDefault="008E1664" w:rsidP="008E1664">
      <w:pPr>
        <w:jc w:val="center"/>
        <w:rPr>
          <w:rFonts w:ascii="Arial" w:hAnsi="Arial" w:cs="Arial"/>
          <w:b/>
          <w:sz w:val="32"/>
          <w:szCs w:val="32"/>
        </w:rPr>
      </w:pPr>
      <w:r w:rsidRPr="00C41F0B">
        <w:rPr>
          <w:rFonts w:ascii="Arial" w:hAnsi="Arial" w:cs="Arial"/>
          <w:b/>
          <w:sz w:val="32"/>
          <w:szCs w:val="32"/>
        </w:rPr>
        <w:t>ПОСТАНОВЛЕНИЕ</w:t>
      </w:r>
    </w:p>
    <w:p w:rsidR="008E1664" w:rsidRPr="00C41F0B" w:rsidRDefault="008E1664" w:rsidP="008E166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8E1664" w:rsidRPr="00C41F0B" w:rsidRDefault="008E1664" w:rsidP="008E1664">
      <w:pPr>
        <w:tabs>
          <w:tab w:val="left" w:pos="8100"/>
        </w:tabs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Pr="00C41F0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Pr="00C41F0B">
        <w:rPr>
          <w:rFonts w:ascii="Arial" w:hAnsi="Arial" w:cs="Arial"/>
          <w:b/>
          <w:sz w:val="32"/>
          <w:szCs w:val="32"/>
        </w:rPr>
        <w:t xml:space="preserve">0.2022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58</w:t>
      </w:r>
      <w:r w:rsidRPr="00C41F0B">
        <w:rPr>
          <w:rFonts w:ascii="Arial" w:hAnsi="Arial" w:cs="Arial"/>
          <w:b/>
          <w:sz w:val="32"/>
          <w:szCs w:val="32"/>
        </w:rPr>
        <w:t>-п</w:t>
      </w:r>
    </w:p>
    <w:p w:rsidR="008E1664" w:rsidRPr="00D27F9E" w:rsidRDefault="008E1664" w:rsidP="008E1664">
      <w:pPr>
        <w:widowControl w:val="0"/>
        <w:suppressAutoHyphens/>
        <w:autoSpaceDE w:val="0"/>
        <w:autoSpaceDN w:val="0"/>
        <w:adjustRightInd w:val="0"/>
        <w:ind w:left="-709"/>
        <w:jc w:val="both"/>
        <w:rPr>
          <w:rFonts w:ascii="Arial" w:hAnsi="Arial" w:cs="Arial"/>
          <w:b/>
          <w:sz w:val="32"/>
          <w:szCs w:val="32"/>
          <w:lang w:eastAsia="ar-SA"/>
        </w:rPr>
      </w:pPr>
    </w:p>
    <w:p w:rsidR="008F611B" w:rsidRPr="008E1664" w:rsidRDefault="008F611B" w:rsidP="008E1664">
      <w:pPr>
        <w:widowControl w:val="0"/>
        <w:suppressAutoHyphens/>
        <w:autoSpaceDE w:val="0"/>
        <w:autoSpaceDN w:val="0"/>
        <w:adjustRightInd w:val="0"/>
        <w:ind w:left="-709"/>
        <w:jc w:val="both"/>
        <w:rPr>
          <w:rFonts w:ascii="Arial" w:hAnsi="Arial" w:cs="Arial"/>
          <w:lang w:eastAsia="ar-SA"/>
        </w:rPr>
      </w:pPr>
    </w:p>
    <w:p w:rsidR="008F611B" w:rsidRPr="008E1664" w:rsidRDefault="008F611B" w:rsidP="008E16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E1664">
        <w:rPr>
          <w:rFonts w:ascii="Arial" w:hAnsi="Arial" w:cs="Arial"/>
          <w:b/>
          <w:bCs/>
          <w:sz w:val="32"/>
          <w:szCs w:val="32"/>
        </w:rPr>
        <w:t xml:space="preserve">Об утверждении порядка взаимодействия администрации </w:t>
      </w:r>
      <w:r w:rsidR="008E1664">
        <w:rPr>
          <w:rFonts w:ascii="Arial" w:hAnsi="Arial" w:cs="Arial"/>
          <w:b/>
          <w:bCs/>
          <w:sz w:val="32"/>
          <w:szCs w:val="32"/>
        </w:rPr>
        <w:t xml:space="preserve"> </w:t>
      </w:r>
      <w:r w:rsidRPr="008E1664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Новочеркасский сельсовет Саракташского района Оренбургской области с организаторами добровольческой (волонтерской)  деятельности, добровольческими (волонтерскими) организациями </w:t>
      </w:r>
    </w:p>
    <w:p w:rsidR="008F611B" w:rsidRDefault="008F611B" w:rsidP="008E1664">
      <w:pPr>
        <w:ind w:firstLine="72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  </w:t>
      </w:r>
    </w:p>
    <w:p w:rsidR="008E1664" w:rsidRPr="008E1664" w:rsidRDefault="008E1664" w:rsidP="008E1664">
      <w:pPr>
        <w:ind w:firstLine="720"/>
        <w:jc w:val="both"/>
        <w:rPr>
          <w:rFonts w:ascii="Arial" w:hAnsi="Arial" w:cs="Arial"/>
        </w:rPr>
      </w:pPr>
    </w:p>
    <w:p w:rsidR="008F611B" w:rsidRPr="008E1664" w:rsidRDefault="008F611B" w:rsidP="008E1664">
      <w:pPr>
        <w:ind w:firstLine="72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В соответствии с </w:t>
      </w:r>
      <w:bookmarkStart w:id="0" w:name="_Hlk114058651"/>
      <w:r w:rsidRPr="008E1664">
        <w:rPr>
          <w:rFonts w:ascii="Arial" w:hAnsi="Arial" w:cs="Arial"/>
        </w:rPr>
        <w:t>подпунктом 2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8E1664">
        <w:rPr>
          <w:rFonts w:ascii="Arial" w:hAnsi="Arial" w:cs="Arial"/>
        </w:rPr>
        <w:t>волонтерстве</w:t>
      </w:r>
      <w:proofErr w:type="spellEnd"/>
      <w:r w:rsidRPr="008E1664">
        <w:rPr>
          <w:rFonts w:ascii="Arial" w:hAnsi="Arial" w:cs="Arial"/>
        </w:rPr>
        <w:t xml:space="preserve">)», постановлением Правительства РФ от 28.11.2018 № 1425 </w:t>
      </w:r>
      <w:bookmarkEnd w:id="0"/>
      <w:r w:rsidRPr="008E1664">
        <w:rPr>
          <w:rFonts w:ascii="Arial" w:hAnsi="Arial" w:cs="Arial"/>
        </w:rPr>
        <w:t xml:space="preserve"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организациями" </w:t>
      </w:r>
    </w:p>
    <w:p w:rsidR="008F611B" w:rsidRPr="008E1664" w:rsidRDefault="008F611B" w:rsidP="008E1664">
      <w:pPr>
        <w:ind w:firstLine="72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ПОСТАНОВЛЯЮ: </w:t>
      </w:r>
    </w:p>
    <w:p w:rsidR="008F611B" w:rsidRPr="008E1664" w:rsidRDefault="008F611B" w:rsidP="008E1664">
      <w:pPr>
        <w:ind w:firstLine="72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1. Утвердить Порядок </w:t>
      </w:r>
      <w:r w:rsidRPr="008E1664">
        <w:rPr>
          <w:rFonts w:ascii="Arial" w:hAnsi="Arial" w:cs="Arial"/>
          <w:bCs/>
        </w:rPr>
        <w:t>взаимодействия администрации муниципального образования Новочеркасский сельсовет Саракташского района Оренбургской области с организаторами добровольческой (волонтерской)  деятельности, добровольческими (волонтерскими) организациями согласно приложению</w:t>
      </w:r>
      <w:r w:rsidRPr="008E1664">
        <w:rPr>
          <w:rFonts w:ascii="Arial" w:hAnsi="Arial" w:cs="Arial"/>
        </w:rPr>
        <w:t xml:space="preserve">. </w:t>
      </w:r>
    </w:p>
    <w:p w:rsidR="008F611B" w:rsidRPr="008E1664" w:rsidRDefault="008F611B" w:rsidP="008E1664">
      <w:pPr>
        <w:ind w:firstLine="72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2. Настоящее Постановление вступает в силу после его опубликования и распространяется на правоотношения, возникшие с момента его подписания. </w:t>
      </w:r>
    </w:p>
    <w:p w:rsidR="008F611B" w:rsidRPr="008E1664" w:rsidRDefault="008F611B" w:rsidP="008E1664">
      <w:pPr>
        <w:ind w:firstLine="72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3. Контроль за исполнением настоящего постановления возлагаю на заместителя главы администрации Новочеркасского сельсовета </w:t>
      </w:r>
      <w:proofErr w:type="spellStart"/>
      <w:r w:rsidRPr="008E1664">
        <w:rPr>
          <w:rFonts w:ascii="Arial" w:hAnsi="Arial" w:cs="Arial"/>
        </w:rPr>
        <w:t>Жанаева</w:t>
      </w:r>
      <w:proofErr w:type="spellEnd"/>
      <w:r w:rsidRPr="008E1664">
        <w:rPr>
          <w:rFonts w:ascii="Arial" w:hAnsi="Arial" w:cs="Arial"/>
        </w:rPr>
        <w:t xml:space="preserve"> К.Ж.</w:t>
      </w:r>
    </w:p>
    <w:p w:rsidR="008F611B" w:rsidRPr="008E1664" w:rsidRDefault="008F611B" w:rsidP="008E1664">
      <w:pPr>
        <w:ind w:firstLine="72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  </w:t>
      </w:r>
    </w:p>
    <w:p w:rsidR="008F611B" w:rsidRDefault="008F611B" w:rsidP="008E1664">
      <w:pPr>
        <w:ind w:firstLine="720"/>
        <w:jc w:val="both"/>
        <w:rPr>
          <w:rFonts w:ascii="Arial" w:hAnsi="Arial" w:cs="Arial"/>
        </w:rPr>
      </w:pPr>
    </w:p>
    <w:p w:rsidR="008E1664" w:rsidRPr="008E1664" w:rsidRDefault="008E1664" w:rsidP="008E1664">
      <w:pPr>
        <w:ind w:firstLine="720"/>
        <w:jc w:val="both"/>
        <w:rPr>
          <w:rFonts w:ascii="Arial" w:hAnsi="Arial" w:cs="Arial"/>
        </w:rPr>
      </w:pPr>
    </w:p>
    <w:p w:rsidR="008F611B" w:rsidRDefault="008F611B" w:rsidP="008E1664">
      <w:pPr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Глава сельсовета                                                                        </w:t>
      </w:r>
      <w:r w:rsidR="008E1664">
        <w:rPr>
          <w:rFonts w:ascii="Arial" w:hAnsi="Arial" w:cs="Arial"/>
        </w:rPr>
        <w:t xml:space="preserve">       </w:t>
      </w:r>
      <w:r w:rsidRPr="008E1664">
        <w:rPr>
          <w:rFonts w:ascii="Arial" w:hAnsi="Arial" w:cs="Arial"/>
        </w:rPr>
        <w:t xml:space="preserve">    </w:t>
      </w:r>
      <w:proofErr w:type="spellStart"/>
      <w:r w:rsidRPr="008E1664">
        <w:rPr>
          <w:rFonts w:ascii="Arial" w:hAnsi="Arial" w:cs="Arial"/>
        </w:rPr>
        <w:t>Н.Ф.Суюндуков</w:t>
      </w:r>
      <w:proofErr w:type="spellEnd"/>
      <w:r w:rsidRPr="008E1664">
        <w:rPr>
          <w:rFonts w:ascii="Arial" w:hAnsi="Arial" w:cs="Arial"/>
        </w:rPr>
        <w:t xml:space="preserve"> </w:t>
      </w:r>
    </w:p>
    <w:p w:rsidR="008E1664" w:rsidRDefault="008E1664" w:rsidP="008E1664">
      <w:pPr>
        <w:jc w:val="both"/>
        <w:rPr>
          <w:rFonts w:ascii="Arial" w:hAnsi="Arial" w:cs="Arial"/>
        </w:rPr>
      </w:pPr>
    </w:p>
    <w:p w:rsidR="008E1664" w:rsidRDefault="008E1664" w:rsidP="008E1664">
      <w:pPr>
        <w:jc w:val="both"/>
        <w:rPr>
          <w:rFonts w:ascii="Arial" w:hAnsi="Arial" w:cs="Arial"/>
        </w:rPr>
      </w:pPr>
    </w:p>
    <w:p w:rsidR="008E1664" w:rsidRPr="008E1664" w:rsidRDefault="008E1664" w:rsidP="008E1664">
      <w:pPr>
        <w:jc w:val="both"/>
        <w:rPr>
          <w:rFonts w:ascii="Arial" w:hAnsi="Arial" w:cs="Arial"/>
        </w:rPr>
      </w:pPr>
    </w:p>
    <w:p w:rsidR="008F611B" w:rsidRPr="008E1664" w:rsidRDefault="008F611B" w:rsidP="008E1664">
      <w:pPr>
        <w:jc w:val="right"/>
        <w:rPr>
          <w:rFonts w:ascii="Arial" w:hAnsi="Arial" w:cs="Arial"/>
          <w:b/>
          <w:sz w:val="32"/>
          <w:szCs w:val="32"/>
        </w:rPr>
      </w:pPr>
      <w:r w:rsidRPr="008E1664">
        <w:rPr>
          <w:rFonts w:ascii="Arial" w:hAnsi="Arial" w:cs="Arial"/>
        </w:rPr>
        <w:t xml:space="preserve">  </w:t>
      </w:r>
      <w:r w:rsidRPr="008E1664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8F611B" w:rsidRPr="008E1664" w:rsidRDefault="008F611B" w:rsidP="008E1664">
      <w:pPr>
        <w:jc w:val="right"/>
        <w:rPr>
          <w:rFonts w:ascii="Arial" w:hAnsi="Arial" w:cs="Arial"/>
          <w:b/>
          <w:sz w:val="32"/>
          <w:szCs w:val="32"/>
        </w:rPr>
      </w:pPr>
      <w:r w:rsidRPr="008E1664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8F611B" w:rsidRPr="008E1664" w:rsidRDefault="008F611B" w:rsidP="008E1664">
      <w:pPr>
        <w:jc w:val="right"/>
        <w:rPr>
          <w:rFonts w:ascii="Arial" w:hAnsi="Arial" w:cs="Arial"/>
          <w:b/>
          <w:sz w:val="32"/>
          <w:szCs w:val="32"/>
        </w:rPr>
      </w:pPr>
      <w:r w:rsidRPr="008E1664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F611B" w:rsidRPr="008E1664" w:rsidRDefault="008F611B" w:rsidP="008E1664">
      <w:pPr>
        <w:jc w:val="right"/>
        <w:rPr>
          <w:rFonts w:ascii="Arial" w:hAnsi="Arial" w:cs="Arial"/>
          <w:b/>
          <w:sz w:val="32"/>
          <w:szCs w:val="32"/>
        </w:rPr>
      </w:pPr>
      <w:r w:rsidRPr="008E1664">
        <w:rPr>
          <w:rFonts w:ascii="Arial" w:hAnsi="Arial" w:cs="Arial"/>
          <w:b/>
          <w:sz w:val="32"/>
          <w:szCs w:val="32"/>
        </w:rPr>
        <w:t xml:space="preserve">Новочеркасский сельсовет </w:t>
      </w:r>
    </w:p>
    <w:p w:rsidR="008F611B" w:rsidRPr="008E1664" w:rsidRDefault="008F611B" w:rsidP="008E1664">
      <w:pPr>
        <w:jc w:val="right"/>
        <w:rPr>
          <w:rFonts w:ascii="Arial" w:hAnsi="Arial" w:cs="Arial"/>
          <w:b/>
          <w:sz w:val="32"/>
          <w:szCs w:val="32"/>
        </w:rPr>
      </w:pPr>
      <w:r w:rsidRPr="008E1664">
        <w:rPr>
          <w:rFonts w:ascii="Arial" w:hAnsi="Arial" w:cs="Arial"/>
          <w:b/>
          <w:sz w:val="32"/>
          <w:szCs w:val="32"/>
        </w:rPr>
        <w:t xml:space="preserve">Саракташского района </w:t>
      </w:r>
    </w:p>
    <w:p w:rsidR="008F611B" w:rsidRPr="008E1664" w:rsidRDefault="008F611B" w:rsidP="008E1664">
      <w:pPr>
        <w:jc w:val="right"/>
        <w:rPr>
          <w:rFonts w:ascii="Arial" w:hAnsi="Arial" w:cs="Arial"/>
          <w:b/>
          <w:sz w:val="32"/>
          <w:szCs w:val="32"/>
        </w:rPr>
      </w:pPr>
      <w:r w:rsidRPr="008E166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F611B" w:rsidRPr="008E1664" w:rsidRDefault="008F611B" w:rsidP="008E1664">
      <w:pPr>
        <w:jc w:val="right"/>
        <w:rPr>
          <w:rFonts w:ascii="Arial" w:hAnsi="Arial" w:cs="Arial"/>
          <w:b/>
          <w:sz w:val="32"/>
          <w:szCs w:val="32"/>
        </w:rPr>
      </w:pPr>
      <w:r w:rsidRPr="008E1664">
        <w:rPr>
          <w:rFonts w:ascii="Arial" w:hAnsi="Arial" w:cs="Arial"/>
          <w:b/>
          <w:sz w:val="32"/>
          <w:szCs w:val="32"/>
        </w:rPr>
        <w:t>от 12.10.2022  № 58-п</w:t>
      </w:r>
    </w:p>
    <w:p w:rsidR="008F611B" w:rsidRPr="008E1664" w:rsidRDefault="008F611B" w:rsidP="008E1664">
      <w:pPr>
        <w:jc w:val="both"/>
        <w:rPr>
          <w:rFonts w:ascii="Arial" w:hAnsi="Arial" w:cs="Arial"/>
        </w:rPr>
      </w:pPr>
    </w:p>
    <w:p w:rsidR="008F611B" w:rsidRPr="008E1664" w:rsidRDefault="008F611B" w:rsidP="008E16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1664">
        <w:rPr>
          <w:rFonts w:ascii="Arial" w:hAnsi="Arial" w:cs="Arial"/>
          <w:b/>
          <w:bCs/>
          <w:sz w:val="28"/>
          <w:szCs w:val="28"/>
        </w:rPr>
        <w:t>Порядок</w:t>
      </w:r>
    </w:p>
    <w:p w:rsidR="008F611B" w:rsidRPr="008E1664" w:rsidRDefault="008F611B" w:rsidP="008E16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1664">
        <w:rPr>
          <w:rFonts w:ascii="Arial" w:hAnsi="Arial" w:cs="Arial"/>
          <w:b/>
          <w:bCs/>
          <w:sz w:val="28"/>
          <w:szCs w:val="28"/>
        </w:rPr>
        <w:t>взаимодействия администрации  муниципального образования Новочеркасский сельсовет Саракташского района Оренбургской области с организаторами добровольческой (волонтерской)  деятельности, добровольческими (волонтерскими) организациями</w:t>
      </w:r>
    </w:p>
    <w:p w:rsidR="008F611B" w:rsidRPr="008E1664" w:rsidRDefault="008F611B" w:rsidP="008E1664">
      <w:pPr>
        <w:jc w:val="center"/>
        <w:rPr>
          <w:rFonts w:ascii="Arial" w:hAnsi="Arial" w:cs="Arial"/>
          <w:b/>
          <w:bCs/>
        </w:rPr>
      </w:pP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1. Настоящий Порядок взаимодействия администрации муниципального образования </w:t>
      </w:r>
      <w:r w:rsidRPr="008E1664">
        <w:rPr>
          <w:rFonts w:ascii="Arial" w:hAnsi="Arial" w:cs="Arial"/>
          <w:bCs/>
        </w:rPr>
        <w:t xml:space="preserve">Новочеркасский сельсовет Саракташского района Оренбургской области </w:t>
      </w:r>
      <w:r w:rsidRPr="008E1664">
        <w:rPr>
          <w:rFonts w:ascii="Arial" w:hAnsi="Arial" w:cs="Arial"/>
        </w:rPr>
        <w:t>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11.08.1995 № 135-ФЗ «О благотворительной деятельности и добровольчестве (</w:t>
      </w:r>
      <w:proofErr w:type="spellStart"/>
      <w:r w:rsidRPr="008E1664">
        <w:rPr>
          <w:rFonts w:ascii="Arial" w:hAnsi="Arial" w:cs="Arial"/>
        </w:rPr>
        <w:t>волонтерстве</w:t>
      </w:r>
      <w:proofErr w:type="spellEnd"/>
      <w:r w:rsidRPr="008E1664">
        <w:rPr>
          <w:rFonts w:ascii="Arial" w:hAnsi="Arial" w:cs="Arial"/>
        </w:rPr>
        <w:t xml:space="preserve">)», постановлением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организациями».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муниципального образования </w:t>
      </w:r>
      <w:r w:rsidRPr="008E1664">
        <w:rPr>
          <w:rFonts w:ascii="Arial" w:hAnsi="Arial" w:cs="Arial"/>
          <w:bCs/>
        </w:rPr>
        <w:t xml:space="preserve">Новочеркасский сельсовет Саракташского района Оренбургской области </w:t>
      </w:r>
      <w:r w:rsidRPr="008E1664">
        <w:rPr>
          <w:rFonts w:ascii="Arial" w:hAnsi="Arial" w:cs="Arial"/>
        </w:rPr>
        <w:t xml:space="preserve">(далее - администрация), процедуру заключения соглашения о взаимодействии и урегулирования разногласий.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lastRenderedPageBreak/>
        <w:t xml:space="preserve">3. Перечень видов деятельности, в отношении которых применяется настоящий Порядок: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1) содействие в оказании медицинской помощи в организациях, оказывающих медицинскую помощь;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2) содействие в оказании социальных услуг в стационарной форме социального обслуживания.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proofErr w:type="spellStart"/>
      <w:r w:rsidRPr="008E1664">
        <w:rPr>
          <w:rFonts w:ascii="Arial" w:hAnsi="Arial" w:cs="Arial"/>
        </w:rPr>
        <w:t>д</w:t>
      </w:r>
      <w:proofErr w:type="spellEnd"/>
      <w:r w:rsidRPr="008E1664">
        <w:rPr>
          <w:rFonts w:ascii="Arial" w:hAnsi="Arial" w:cs="Arial"/>
        </w:rPr>
        <w:t>) идентификационный номер, содержащийся в единой информационной системе развития добровольчества (</w:t>
      </w:r>
      <w:proofErr w:type="spellStart"/>
      <w:r w:rsidRPr="008E1664">
        <w:rPr>
          <w:rFonts w:ascii="Arial" w:hAnsi="Arial" w:cs="Arial"/>
        </w:rPr>
        <w:t>волонтерства</w:t>
      </w:r>
      <w:proofErr w:type="spellEnd"/>
      <w:r w:rsidRPr="008E1664">
        <w:rPr>
          <w:rFonts w:ascii="Arial" w:hAnsi="Arial" w:cs="Arial"/>
        </w:rPr>
        <w:t xml:space="preserve">) (при наличии);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</w:t>
      </w:r>
      <w:proofErr w:type="spellStart"/>
      <w:r w:rsidRPr="008E1664">
        <w:rPr>
          <w:rFonts w:ascii="Arial" w:hAnsi="Arial" w:cs="Arial"/>
        </w:rPr>
        <w:t>волонтерстве</w:t>
      </w:r>
      <w:proofErr w:type="spellEnd"/>
      <w:r w:rsidRPr="008E1664">
        <w:rPr>
          <w:rFonts w:ascii="Arial" w:hAnsi="Arial" w:cs="Arial"/>
        </w:rPr>
        <w:t xml:space="preserve"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5. Рассмотрение администрацией предложения производится в срок, не превышающий 10 рабочих дней со дня его поступления.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6. По результатам рассмотрения предложения администрацией принимается одно из следующих решений: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- о принятии предложения;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8. В случае принятия предложения администрация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lastRenderedPageBreak/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б) о правовых нормах, регламентирующих работу администрации, муниципального учреждения;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proofErr w:type="spellStart"/>
      <w:r w:rsidRPr="008E1664">
        <w:rPr>
          <w:rFonts w:ascii="Arial" w:hAnsi="Arial" w:cs="Arial"/>
        </w:rPr>
        <w:t>д</w:t>
      </w:r>
      <w:proofErr w:type="spellEnd"/>
      <w:r w:rsidRPr="008E1664">
        <w:rPr>
          <w:rFonts w:ascii="Arial" w:hAnsi="Arial" w:cs="Arial"/>
        </w:rPr>
        <w:t xml:space="preserve">) о сроке осуществления добровольческой деятельности и основаниях для досрочного прекращения ее осуществления;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е) об иных условиях осуществления добровольческой деятельности.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10. О принятом решении администрация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11. Взаимодействие администрации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12. Соглашение заключается в случае принятия администрацией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б) условия осуществления добровольческой деятельности;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оперативного решения вопросов, возникающих при взаимодействии;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г) порядок, в соответствии с которым администрация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proofErr w:type="spellStart"/>
      <w:r w:rsidRPr="008E1664">
        <w:rPr>
          <w:rFonts w:ascii="Arial" w:hAnsi="Arial" w:cs="Arial"/>
        </w:rPr>
        <w:t>д</w:t>
      </w:r>
      <w:proofErr w:type="spellEnd"/>
      <w:r w:rsidRPr="008E1664">
        <w:rPr>
          <w:rFonts w:ascii="Arial" w:hAnsi="Arial" w:cs="Arial"/>
        </w:rPr>
        <w:t xml:space="preserve">) возможность предоставления администрацией мер поддержки, предусмотренных Федеральным законом, помещений и необходимого оборудования;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8E1664">
        <w:rPr>
          <w:rFonts w:ascii="Arial" w:hAnsi="Arial" w:cs="Arial"/>
        </w:rPr>
        <w:t>волонтерства</w:t>
      </w:r>
      <w:proofErr w:type="spellEnd"/>
      <w:r w:rsidRPr="008E1664">
        <w:rPr>
          <w:rFonts w:ascii="Arial" w:hAnsi="Arial" w:cs="Arial"/>
        </w:rPr>
        <w:t xml:space="preserve">);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proofErr w:type="spellStart"/>
      <w:r w:rsidRPr="008E1664">
        <w:rPr>
          <w:rFonts w:ascii="Arial" w:hAnsi="Arial" w:cs="Arial"/>
        </w:rPr>
        <w:t>з</w:t>
      </w:r>
      <w:proofErr w:type="spellEnd"/>
      <w:r w:rsidRPr="008E1664">
        <w:rPr>
          <w:rFonts w:ascii="Arial" w:hAnsi="Arial" w:cs="Arial"/>
        </w:rPr>
        <w:t xml:space="preserve"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lastRenderedPageBreak/>
        <w:t xml:space="preserve">и) иные положения, не противоречащие законодательству Российской Федерации.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 протокол разногласий.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При </w:t>
      </w:r>
      <w:proofErr w:type="spellStart"/>
      <w:r w:rsidRPr="008E1664">
        <w:rPr>
          <w:rFonts w:ascii="Arial" w:hAnsi="Arial" w:cs="Arial"/>
        </w:rPr>
        <w:t>непоступлении</w:t>
      </w:r>
      <w:proofErr w:type="spellEnd"/>
      <w:r w:rsidRPr="008E1664">
        <w:rPr>
          <w:rFonts w:ascii="Arial" w:hAnsi="Arial" w:cs="Arial"/>
        </w:rPr>
        <w:t xml:space="preserve"> в указанный срок в администрацию протокола разногласий проект соглашения считается согласованным.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14. В случае поступления в администрацию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 другой экземпляр передается организатору добровольческой деятельности, добровольческой организации. </w:t>
      </w:r>
    </w:p>
    <w:p w:rsidR="008F611B" w:rsidRPr="008E1664" w:rsidRDefault="008F611B" w:rsidP="008E1664">
      <w:pPr>
        <w:ind w:firstLine="540"/>
        <w:jc w:val="both"/>
        <w:rPr>
          <w:rFonts w:ascii="Arial" w:hAnsi="Arial" w:cs="Arial"/>
        </w:rPr>
      </w:pPr>
      <w:r w:rsidRPr="008E1664">
        <w:rPr>
          <w:rFonts w:ascii="Arial" w:hAnsi="Arial" w:cs="Arial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:rsidR="008F611B" w:rsidRPr="008E1664" w:rsidRDefault="008F611B" w:rsidP="008E1664">
      <w:pPr>
        <w:rPr>
          <w:rFonts w:ascii="Arial" w:hAnsi="Arial" w:cs="Arial"/>
        </w:rPr>
      </w:pPr>
    </w:p>
    <w:p w:rsidR="00936A6E" w:rsidRPr="008E1664" w:rsidRDefault="00936A6E" w:rsidP="008E1664">
      <w:pPr>
        <w:rPr>
          <w:rFonts w:ascii="Arial" w:hAnsi="Arial" w:cs="Arial"/>
        </w:rPr>
      </w:pPr>
    </w:p>
    <w:sectPr w:rsidR="00936A6E" w:rsidRPr="008E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611B"/>
    <w:rsid w:val="000545AD"/>
    <w:rsid w:val="002F7EFF"/>
    <w:rsid w:val="005D7B7F"/>
    <w:rsid w:val="006E0253"/>
    <w:rsid w:val="00733D77"/>
    <w:rsid w:val="008E1664"/>
    <w:rsid w:val="008F611B"/>
    <w:rsid w:val="00936A6E"/>
    <w:rsid w:val="009C1B6A"/>
    <w:rsid w:val="00B61D75"/>
    <w:rsid w:val="00BB2AD2"/>
    <w:rsid w:val="00C43B8F"/>
    <w:rsid w:val="00C51C01"/>
    <w:rsid w:val="00EB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11B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8F611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2022-11-21T05:31:00Z</dcterms:created>
  <dcterms:modified xsi:type="dcterms:W3CDTF">2022-11-21T05:31:00Z</dcterms:modified>
</cp:coreProperties>
</file>