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1184" w:type="dxa"/>
        <w:tblLayout w:type="fixed"/>
        <w:tblLook w:val="01E0"/>
      </w:tblPr>
      <w:tblGrid>
        <w:gridCol w:w="3798"/>
        <w:gridCol w:w="2915"/>
        <w:gridCol w:w="3715"/>
      </w:tblGrid>
      <w:tr w:rsidR="000A550C" w:rsidRPr="002D2C66">
        <w:trPr>
          <w:trHeight w:val="961"/>
          <w:jc w:val="center"/>
        </w:trPr>
        <w:tc>
          <w:tcPr>
            <w:tcW w:w="3798" w:type="dxa"/>
          </w:tcPr>
          <w:p w:rsidR="000A550C" w:rsidRPr="002D2C66" w:rsidRDefault="000A550C" w:rsidP="000A550C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0A550C" w:rsidRPr="002D2C66" w:rsidRDefault="009B656E" w:rsidP="000A550C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550C" w:rsidRPr="002D2C66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0A550C" w:rsidRPr="002D2C66" w:rsidRDefault="000A550C" w:rsidP="000A550C">
            <w:pPr>
              <w:ind w:right="-142"/>
              <w:jc w:val="center"/>
              <w:rPr>
                <w:b/>
                <w:bCs/>
              </w:rPr>
            </w:pPr>
          </w:p>
        </w:tc>
      </w:tr>
    </w:tbl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 xml:space="preserve">НОВОЧЕРКАССКИЙ СЕЛЬСОВЕТ САРАКТАШСКОГО РАЙОНА 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 xml:space="preserve">ОРЕНБУРГСКОЙ ОБЛАСТИ   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  <w:r w:rsidRPr="002D2C66">
        <w:rPr>
          <w:b/>
          <w:caps/>
          <w:sz w:val="28"/>
          <w:szCs w:val="28"/>
        </w:rPr>
        <w:t>четвертый СОЗЫВ</w:t>
      </w:r>
    </w:p>
    <w:p w:rsidR="000A550C" w:rsidRPr="002D2C66" w:rsidRDefault="000A550C" w:rsidP="000A550C">
      <w:pPr>
        <w:ind w:right="-1"/>
        <w:jc w:val="center"/>
        <w:rPr>
          <w:b/>
          <w:caps/>
          <w:sz w:val="28"/>
          <w:szCs w:val="28"/>
        </w:rPr>
      </w:pPr>
    </w:p>
    <w:p w:rsidR="000A550C" w:rsidRPr="002D2C66" w:rsidRDefault="000A550C" w:rsidP="000A550C">
      <w:pPr>
        <w:jc w:val="center"/>
        <w:rPr>
          <w:b/>
          <w:sz w:val="28"/>
          <w:szCs w:val="28"/>
        </w:rPr>
      </w:pPr>
      <w:r w:rsidRPr="002D2C66">
        <w:rPr>
          <w:b/>
          <w:sz w:val="28"/>
          <w:szCs w:val="28"/>
        </w:rPr>
        <w:t>Р Е Ш Е Н И Е</w:t>
      </w:r>
    </w:p>
    <w:p w:rsidR="00A2306C" w:rsidRPr="002D2C66" w:rsidRDefault="00020BF3" w:rsidP="00A2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восемнадцатого</w:t>
      </w:r>
      <w:r w:rsidR="00A2306C" w:rsidRPr="002D2C66">
        <w:rPr>
          <w:sz w:val="28"/>
          <w:szCs w:val="28"/>
        </w:rPr>
        <w:t xml:space="preserve">  заседания Совета депутатов </w:t>
      </w:r>
    </w:p>
    <w:p w:rsidR="00A2306C" w:rsidRPr="002D2C66" w:rsidRDefault="00A2306C" w:rsidP="00A2306C">
      <w:pPr>
        <w:jc w:val="center"/>
        <w:rPr>
          <w:sz w:val="28"/>
          <w:szCs w:val="28"/>
        </w:rPr>
      </w:pPr>
      <w:r w:rsidRPr="002D2C66">
        <w:rPr>
          <w:sz w:val="28"/>
          <w:szCs w:val="28"/>
        </w:rPr>
        <w:t xml:space="preserve">Новочеркасского сельсовета </w:t>
      </w:r>
      <w:r>
        <w:rPr>
          <w:sz w:val="28"/>
          <w:szCs w:val="28"/>
        </w:rPr>
        <w:t>четвертого</w:t>
      </w:r>
      <w:r w:rsidRPr="002D2C66">
        <w:rPr>
          <w:sz w:val="28"/>
          <w:szCs w:val="28"/>
        </w:rPr>
        <w:t xml:space="preserve"> созыва</w:t>
      </w:r>
    </w:p>
    <w:p w:rsidR="00A2306C" w:rsidRPr="002D2C66" w:rsidRDefault="00A2306C" w:rsidP="00A2306C">
      <w:pPr>
        <w:rPr>
          <w:sz w:val="28"/>
          <w:szCs w:val="28"/>
        </w:rPr>
      </w:pPr>
    </w:p>
    <w:p w:rsidR="00A2306C" w:rsidRPr="00382214" w:rsidRDefault="00020BF3" w:rsidP="00A2306C">
      <w:pPr>
        <w:jc w:val="center"/>
        <w:rPr>
          <w:sz w:val="28"/>
          <w:szCs w:val="28"/>
        </w:rPr>
      </w:pPr>
      <w:r>
        <w:rPr>
          <w:sz w:val="28"/>
          <w:szCs w:val="28"/>
        </w:rPr>
        <w:t>16.03.2022</w:t>
      </w:r>
      <w:r w:rsidR="00A2306C" w:rsidRPr="00382214">
        <w:rPr>
          <w:sz w:val="28"/>
          <w:szCs w:val="28"/>
        </w:rPr>
        <w:t xml:space="preserve"> года                с. Новочеркасск                                           №</w:t>
      </w:r>
      <w:r>
        <w:rPr>
          <w:sz w:val="28"/>
          <w:szCs w:val="28"/>
        </w:rPr>
        <w:t xml:space="preserve"> 87</w:t>
      </w:r>
    </w:p>
    <w:p w:rsidR="000A550C" w:rsidRDefault="000A550C" w:rsidP="000A550C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0A550C" w:rsidRPr="00A3045F" w:rsidRDefault="000A550C" w:rsidP="000A550C">
      <w:pPr>
        <w:shd w:val="clear" w:color="auto" w:fill="FFFFFF"/>
        <w:rPr>
          <w:sz w:val="28"/>
          <w:szCs w:val="28"/>
        </w:rPr>
      </w:pPr>
    </w:p>
    <w:p w:rsidR="00854B41" w:rsidRPr="009F1F78" w:rsidRDefault="00854B41" w:rsidP="00854B41">
      <w:pPr>
        <w:shd w:val="clear" w:color="auto" w:fill="FFFFFF"/>
        <w:jc w:val="center"/>
        <w:rPr>
          <w:sz w:val="28"/>
          <w:szCs w:val="28"/>
        </w:rPr>
      </w:pPr>
      <w:r w:rsidRPr="009F1F78">
        <w:rPr>
          <w:sz w:val="28"/>
          <w:szCs w:val="28"/>
        </w:rPr>
        <w:t>О признании утратившими силу некоторых решений  Совета депутатов</w:t>
      </w:r>
    </w:p>
    <w:p w:rsidR="00854B41" w:rsidRPr="009F1F78" w:rsidRDefault="00854B41" w:rsidP="00854B41">
      <w:pPr>
        <w:shd w:val="clear" w:color="auto" w:fill="FFFFFF"/>
        <w:jc w:val="center"/>
        <w:rPr>
          <w:sz w:val="28"/>
          <w:szCs w:val="28"/>
        </w:rPr>
      </w:pPr>
    </w:p>
    <w:p w:rsidR="00854B41" w:rsidRPr="009F1F78" w:rsidRDefault="00854B41" w:rsidP="00854B41">
      <w:pPr>
        <w:shd w:val="clear" w:color="auto" w:fill="FFFFFF"/>
        <w:jc w:val="both"/>
        <w:rPr>
          <w:sz w:val="28"/>
          <w:szCs w:val="28"/>
        </w:rPr>
      </w:pPr>
    </w:p>
    <w:p w:rsidR="00854B41" w:rsidRDefault="00854B41" w:rsidP="00854B41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F1F78">
        <w:rPr>
          <w:sz w:val="28"/>
          <w:szCs w:val="28"/>
        </w:rPr>
        <w:t xml:space="preserve">      </w:t>
      </w:r>
      <w:r>
        <w:rPr>
          <w:sz w:val="28"/>
          <w:szCs w:val="28"/>
        </w:rPr>
        <w:t xml:space="preserve">Руководствуясь </w:t>
      </w:r>
      <w:r w:rsidRPr="00ED440C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ED440C">
        <w:rPr>
          <w:sz w:val="28"/>
          <w:szCs w:val="28"/>
        </w:rPr>
        <w:t>4 части 2 статьи 3 Федерального закона от 31.07.2020 N 248-ФЗ 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>,</w:t>
      </w:r>
      <w:r w:rsidRPr="00471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Уставом  муниципального образования Новочеркасский сельсовет Саракташского района </w:t>
      </w:r>
      <w:r w:rsidRPr="0047166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</w:t>
      </w:r>
    </w:p>
    <w:p w:rsidR="00854B41" w:rsidRPr="00471668" w:rsidRDefault="00854B41" w:rsidP="00854B41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854B41" w:rsidRPr="009F1F78" w:rsidRDefault="00854B41" w:rsidP="00854B4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F1F78">
        <w:rPr>
          <w:sz w:val="28"/>
          <w:szCs w:val="28"/>
        </w:rPr>
        <w:t>РЕШИЛ:</w:t>
      </w:r>
    </w:p>
    <w:p w:rsidR="00854B41" w:rsidRPr="009F1F78" w:rsidRDefault="00854B41" w:rsidP="00854B41">
      <w:pPr>
        <w:ind w:firstLine="72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>1. Признать утратившим силу:</w:t>
      </w:r>
    </w:p>
    <w:p w:rsidR="00854B41" w:rsidRPr="009F1F78" w:rsidRDefault="00854B41" w:rsidP="00854B41">
      <w:pPr>
        <w:ind w:firstLine="720"/>
        <w:jc w:val="both"/>
        <w:rPr>
          <w:sz w:val="28"/>
          <w:szCs w:val="28"/>
        </w:rPr>
      </w:pPr>
    </w:p>
    <w:p w:rsidR="00854B41" w:rsidRDefault="00854B41" w:rsidP="00854B41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63372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Новочеркасского сельсовета </w:t>
      </w:r>
      <w:r w:rsidRPr="00963372">
        <w:rPr>
          <w:rFonts w:ascii="Times New Roman" w:hAnsi="Times New Roman" w:cs="Times New Roman"/>
          <w:sz w:val="28"/>
          <w:szCs w:val="28"/>
        </w:rPr>
        <w:t xml:space="preserve">от 29.03.2013 №113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372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осуществлении муниципального земельного контроля на территории </w:t>
      </w:r>
      <w:r w:rsidRPr="00963372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Новочеркасский сельсовет Саракташского района Оренбургской  области</w:t>
      </w:r>
      <w:r w:rsidRPr="009633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41" w:rsidRPr="00963372" w:rsidRDefault="00854B41" w:rsidP="00854B41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B41" w:rsidRDefault="00854B41" w:rsidP="00854B41">
      <w:pPr>
        <w:tabs>
          <w:tab w:val="left" w:pos="578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337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Новочеркасского сельсовета</w:t>
      </w:r>
      <w:r w:rsidRPr="00963372">
        <w:rPr>
          <w:sz w:val="28"/>
          <w:szCs w:val="28"/>
        </w:rPr>
        <w:t xml:space="preserve"> от 29.03.2013 №114 </w:t>
      </w:r>
      <w:r>
        <w:rPr>
          <w:sz w:val="28"/>
          <w:szCs w:val="28"/>
        </w:rPr>
        <w:t>«</w:t>
      </w:r>
      <w:r w:rsidRPr="00963372">
        <w:rPr>
          <w:sz w:val="28"/>
          <w:szCs w:val="28"/>
        </w:rPr>
        <w:t>Об утверждении Положения «Об осуществлении муниципального лесного контроля на территории муниципального образования Новочеркасский сельсовет Саракташского района Оренбургской  области»</w:t>
      </w:r>
    </w:p>
    <w:p w:rsidR="00854B41" w:rsidRDefault="00854B41" w:rsidP="00854B41">
      <w:pPr>
        <w:tabs>
          <w:tab w:val="left" w:pos="5789"/>
        </w:tabs>
        <w:ind w:firstLine="720"/>
        <w:jc w:val="both"/>
        <w:rPr>
          <w:sz w:val="28"/>
          <w:szCs w:val="28"/>
        </w:rPr>
      </w:pPr>
    </w:p>
    <w:p w:rsidR="00854B41" w:rsidRDefault="00854B41" w:rsidP="00854B41">
      <w:pPr>
        <w:tabs>
          <w:tab w:val="left" w:pos="5789"/>
        </w:tabs>
        <w:ind w:firstLine="72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 xml:space="preserve">1.3. Решение </w:t>
      </w:r>
      <w:r>
        <w:rPr>
          <w:sz w:val="28"/>
          <w:szCs w:val="28"/>
        </w:rPr>
        <w:t xml:space="preserve">Совета депутатов Новочеркасского сельсовета </w:t>
      </w:r>
      <w:r w:rsidRPr="009F1F78">
        <w:rPr>
          <w:sz w:val="28"/>
          <w:szCs w:val="28"/>
        </w:rPr>
        <w:t>от 22.03.2016</w:t>
      </w:r>
      <w:r>
        <w:rPr>
          <w:sz w:val="28"/>
          <w:szCs w:val="28"/>
        </w:rPr>
        <w:t xml:space="preserve"> </w:t>
      </w:r>
      <w:r w:rsidRPr="009F1F78">
        <w:rPr>
          <w:sz w:val="28"/>
          <w:szCs w:val="28"/>
        </w:rPr>
        <w:t xml:space="preserve">№ 33 </w:t>
      </w:r>
      <w:r>
        <w:rPr>
          <w:sz w:val="28"/>
          <w:szCs w:val="28"/>
        </w:rPr>
        <w:t>«</w:t>
      </w:r>
      <w:r w:rsidRPr="009F1F78">
        <w:rPr>
          <w:sz w:val="28"/>
          <w:szCs w:val="28"/>
        </w:rPr>
        <w:t>Об утверждении</w:t>
      </w:r>
      <w:r w:rsidRPr="009F1F78">
        <w:rPr>
          <w:b/>
          <w:bCs/>
          <w:sz w:val="28"/>
          <w:szCs w:val="28"/>
        </w:rPr>
        <w:t xml:space="preserve"> </w:t>
      </w:r>
      <w:r w:rsidRPr="009F1F78">
        <w:rPr>
          <w:sz w:val="28"/>
          <w:szCs w:val="28"/>
        </w:rPr>
        <w:t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Новочеркасский сельсовет</w:t>
      </w:r>
      <w:r>
        <w:rPr>
          <w:sz w:val="28"/>
          <w:szCs w:val="28"/>
        </w:rPr>
        <w:t>».</w:t>
      </w:r>
    </w:p>
    <w:p w:rsidR="00854B41" w:rsidRPr="009F1F78" w:rsidRDefault="00854B41" w:rsidP="00854B41">
      <w:pPr>
        <w:ind w:firstLine="720"/>
        <w:jc w:val="both"/>
        <w:rPr>
          <w:sz w:val="28"/>
          <w:szCs w:val="28"/>
        </w:rPr>
      </w:pPr>
    </w:p>
    <w:p w:rsidR="00854B41" w:rsidRPr="009F1F78" w:rsidRDefault="00854B41" w:rsidP="00854B41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854B41" w:rsidRPr="009F1F78" w:rsidRDefault="00854B41" w:rsidP="00854B41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54B41" w:rsidRPr="009F1F78" w:rsidRDefault="00854B41" w:rsidP="00854B41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9F1F78">
        <w:rPr>
          <w:sz w:val="28"/>
          <w:szCs w:val="28"/>
        </w:rPr>
        <w:t>3.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(Бурлуцкий А.А.).</w:t>
      </w:r>
    </w:p>
    <w:p w:rsidR="00854B41" w:rsidRPr="009F1F78" w:rsidRDefault="00854B41" w:rsidP="00854B41">
      <w:pPr>
        <w:ind w:firstLine="72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 xml:space="preserve"> </w:t>
      </w:r>
    </w:p>
    <w:p w:rsidR="00854B41" w:rsidRPr="009F1F78" w:rsidRDefault="00854B41" w:rsidP="00854B41">
      <w:pPr>
        <w:ind w:firstLine="720"/>
        <w:jc w:val="both"/>
        <w:rPr>
          <w:sz w:val="28"/>
          <w:szCs w:val="28"/>
        </w:rPr>
      </w:pPr>
    </w:p>
    <w:p w:rsidR="00854B41" w:rsidRPr="009F1F78" w:rsidRDefault="00854B41" w:rsidP="00854B41">
      <w:pPr>
        <w:ind w:firstLine="720"/>
        <w:jc w:val="both"/>
        <w:rPr>
          <w:sz w:val="28"/>
          <w:szCs w:val="28"/>
        </w:rPr>
      </w:pPr>
    </w:p>
    <w:p w:rsidR="00854B41" w:rsidRPr="009F1F78" w:rsidRDefault="00854B41" w:rsidP="00854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854B41" w:rsidRPr="009F1F78" w:rsidRDefault="00854B41" w:rsidP="00854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854B41" w:rsidRPr="009F1F78" w:rsidRDefault="00854B41" w:rsidP="00854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F78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854B41" w:rsidRPr="009F1F78" w:rsidRDefault="00854B41" w:rsidP="00854B41">
      <w:pPr>
        <w:shd w:val="clear" w:color="auto" w:fill="FFFFFF"/>
        <w:jc w:val="both"/>
        <w:rPr>
          <w:sz w:val="28"/>
          <w:szCs w:val="28"/>
        </w:rPr>
      </w:pPr>
    </w:p>
    <w:p w:rsidR="000A550C" w:rsidRDefault="000A550C" w:rsidP="00854B41">
      <w:pPr>
        <w:shd w:val="clear" w:color="auto" w:fill="FFFFFF"/>
        <w:jc w:val="center"/>
      </w:pPr>
    </w:p>
    <w:sectPr w:rsidR="000A550C" w:rsidSect="000A55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A550C"/>
    <w:rsid w:val="00020BF3"/>
    <w:rsid w:val="000A550C"/>
    <w:rsid w:val="002F7EFF"/>
    <w:rsid w:val="003405B3"/>
    <w:rsid w:val="00733D77"/>
    <w:rsid w:val="00854B41"/>
    <w:rsid w:val="00936A6E"/>
    <w:rsid w:val="00972230"/>
    <w:rsid w:val="009B656E"/>
    <w:rsid w:val="00A13CA9"/>
    <w:rsid w:val="00A2306C"/>
    <w:rsid w:val="00BB2AD2"/>
    <w:rsid w:val="00CE7912"/>
    <w:rsid w:val="00E1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50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550C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0A55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E7912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A13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A13C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2022-03-16T06:42:00Z</cp:lastPrinted>
  <dcterms:created xsi:type="dcterms:W3CDTF">2022-03-29T05:21:00Z</dcterms:created>
  <dcterms:modified xsi:type="dcterms:W3CDTF">2022-03-29T05:21:00Z</dcterms:modified>
</cp:coreProperties>
</file>