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0D" w:rsidRPr="001D030D" w:rsidRDefault="002D59A8" w:rsidP="001D030D">
      <w:bookmarkStart w:id="0" w:name="_GoBack"/>
      <w:bookmarkEnd w:id="0"/>
      <w:r w:rsidRPr="001D030D">
        <w:rPr>
          <w:szCs w:val="28"/>
        </w:rPr>
        <w:t xml:space="preserve"> </w:t>
      </w: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D030D" w:rsidRPr="00BA7249" w:rsidTr="00DB17BB">
        <w:trPr>
          <w:trHeight w:val="961"/>
          <w:jc w:val="center"/>
        </w:trPr>
        <w:tc>
          <w:tcPr>
            <w:tcW w:w="3321" w:type="dxa"/>
          </w:tcPr>
          <w:p w:rsidR="001D030D" w:rsidRPr="00BA7249" w:rsidRDefault="001D030D" w:rsidP="00DB17BB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D030D" w:rsidRPr="00BA7249" w:rsidRDefault="001D030D" w:rsidP="00DB17BB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191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D030D" w:rsidRPr="00BA7249" w:rsidRDefault="001D030D" w:rsidP="00DB17BB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7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1D030D" w:rsidRDefault="001D030D" w:rsidP="001D0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четвертый СОЗЫВ 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1D030D" w:rsidRPr="00941AE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651272" w:rsidRPr="00651272" w:rsidRDefault="00651272" w:rsidP="006512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1272">
        <w:rPr>
          <w:rFonts w:ascii="Times New Roman" w:hAnsi="Times New Roman" w:cs="Times New Roman"/>
          <w:sz w:val="28"/>
          <w:szCs w:val="28"/>
          <w:lang w:val="ru-RU"/>
        </w:rPr>
        <w:t>очередного шестнадцатое заседания Совета депутатов</w:t>
      </w:r>
    </w:p>
    <w:p w:rsidR="00651272" w:rsidRPr="00651272" w:rsidRDefault="00651272" w:rsidP="006512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1272">
        <w:rPr>
          <w:rFonts w:ascii="Times New Roman" w:hAnsi="Times New Roman" w:cs="Times New Roman"/>
          <w:sz w:val="28"/>
          <w:szCs w:val="28"/>
          <w:lang w:val="ru-RU"/>
        </w:rPr>
        <w:t>Новочеркасского сельсовета четвертого созыва</w:t>
      </w:r>
    </w:p>
    <w:p w:rsidR="001D030D" w:rsidRPr="00A3140E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A3140E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F15EA6" w:rsidRDefault="00E20A83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 декабря</w:t>
      </w:r>
      <w:r w:rsidR="001D030D" w:rsidRPr="00A3140E">
        <w:rPr>
          <w:rFonts w:ascii="Times New Roman" w:hAnsi="Times New Roman" w:cs="Times New Roman"/>
          <w:sz w:val="28"/>
          <w:szCs w:val="28"/>
          <w:lang w:val="ru-RU"/>
        </w:rPr>
        <w:t xml:space="preserve"> 2021                         с. Новочеркасск                                           №</w:t>
      </w:r>
      <w:r w:rsidR="002B5615">
        <w:rPr>
          <w:rFonts w:ascii="Times New Roman" w:hAnsi="Times New Roman" w:cs="Times New Roman"/>
          <w:sz w:val="28"/>
          <w:szCs w:val="28"/>
          <w:lang w:val="ru-RU"/>
        </w:rPr>
        <w:t xml:space="preserve"> 72</w:t>
      </w:r>
      <w:r w:rsidR="001D030D" w:rsidRPr="00A3140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D030D"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030D" w:rsidRPr="00F15EA6" w:rsidRDefault="001D030D" w:rsidP="001D03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решение Совета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Новочеркасского сельсовета от 11 декабря 2020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32273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19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«О бюджете муниципального образования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Саракташского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 на 2021 год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и на плановый период 2022 и 2023 годов»</w:t>
      </w:r>
    </w:p>
    <w:p w:rsidR="001D030D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AC4352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Устав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муниципального образования </w:t>
      </w:r>
      <w:proofErr w:type="spellStart"/>
      <w:r w:rsidRPr="00AC4352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AC4352">
        <w:rPr>
          <w:rFonts w:ascii="Times New Roman" w:hAnsi="Times New Roman" w:cs="Times New Roman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сельсовет</w:t>
      </w:r>
    </w:p>
    <w:p w:rsidR="001D030D" w:rsidRDefault="001D030D" w:rsidP="001D030D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26E9F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Совет депутатов Новочеркасского сельсовета </w:t>
      </w:r>
    </w:p>
    <w:p w:rsidR="001D030D" w:rsidRPr="00926E9F" w:rsidRDefault="001D030D" w:rsidP="001D030D">
      <w:pPr>
        <w:rPr>
          <w:lang w:val="ru-RU"/>
        </w:rPr>
      </w:pPr>
    </w:p>
    <w:p w:rsidR="001D030D" w:rsidRPr="00926E9F" w:rsidRDefault="001D030D" w:rsidP="001D030D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26E9F">
        <w:rPr>
          <w:rFonts w:ascii="Times New Roman" w:hAnsi="Times New Roman" w:cs="Times New Roman"/>
          <w:sz w:val="28"/>
          <w:szCs w:val="28"/>
          <w:lang w:val="ru-RU"/>
        </w:rPr>
        <w:t xml:space="preserve">РЕШИЛ: </w:t>
      </w:r>
    </w:p>
    <w:p w:rsidR="001D030D" w:rsidRPr="00F15EA6" w:rsidRDefault="001D030D" w:rsidP="001D030D">
      <w:pPr>
        <w:rPr>
          <w:lang w:val="ru-RU"/>
        </w:rPr>
      </w:pPr>
    </w:p>
    <w:p w:rsidR="00E20A83" w:rsidRDefault="001D030D" w:rsidP="00E20A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lang w:val="ru-RU"/>
        </w:rPr>
        <w:t xml:space="preserve"> </w:t>
      </w:r>
      <w:r w:rsidR="00E20A83" w:rsidRPr="00F15EA6">
        <w:rPr>
          <w:rFonts w:ascii="Times New Roman" w:hAnsi="Times New Roman" w:cs="Times New Roman"/>
          <w:lang w:val="ru-RU"/>
        </w:rPr>
        <w:t xml:space="preserve"> </w:t>
      </w:r>
      <w:r w:rsidR="00E20A83" w:rsidRPr="00AC4352">
        <w:rPr>
          <w:rFonts w:ascii="Times New Roman" w:hAnsi="Times New Roman" w:cs="Times New Roman"/>
          <w:sz w:val="28"/>
          <w:szCs w:val="28"/>
          <w:lang w:val="ru-RU"/>
        </w:rPr>
        <w:t>1. Внести в решение Совета  депутатов Новочеркасского сельсовета от 11 декабря 2020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E20A83"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 №   19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0A83"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«О бюджете муниципального образования </w:t>
      </w:r>
      <w:proofErr w:type="spellStart"/>
      <w:r w:rsidR="00E20A83" w:rsidRPr="00AC4352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="00E20A83"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0A83" w:rsidRPr="00AC4352">
        <w:rPr>
          <w:rFonts w:ascii="Times New Roman" w:hAnsi="Times New Roman" w:cs="Times New Roman"/>
          <w:sz w:val="28"/>
          <w:szCs w:val="28"/>
          <w:lang w:val="ru-RU"/>
        </w:rPr>
        <w:t>Саракташского</w:t>
      </w:r>
      <w:proofErr w:type="spellEnd"/>
      <w:r w:rsidR="00E20A83"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 на 2021 год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0A83" w:rsidRPr="00AC4352">
        <w:rPr>
          <w:rFonts w:ascii="Times New Roman" w:hAnsi="Times New Roman" w:cs="Times New Roman"/>
          <w:sz w:val="28"/>
          <w:szCs w:val="28"/>
          <w:lang w:val="ru-RU"/>
        </w:rPr>
        <w:t>и на плановый период 2022 и 2023 годов»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0A83" w:rsidRPr="00AC4352">
        <w:rPr>
          <w:rFonts w:ascii="Times New Roman" w:hAnsi="Times New Roman" w:cs="Times New Roman"/>
          <w:sz w:val="28"/>
          <w:szCs w:val="28"/>
          <w:lang w:val="ru-RU"/>
        </w:rPr>
        <w:t>следующие изменения и дополнения:</w:t>
      </w:r>
    </w:p>
    <w:p w:rsidR="00E20A83" w:rsidRPr="0029430E" w:rsidRDefault="00E20A83" w:rsidP="00E20A8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Pr="0029430E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В подпункте 1 пункта 1 слова  «прогнозируемый общий объем доходов – 16 746 164 рублей» заменить словами  «прогнозируемый общий объем доходов – </w:t>
      </w:r>
      <w:r>
        <w:rPr>
          <w:rFonts w:ascii="Times New Roman" w:hAnsi="Times New Roman" w:cs="Times New Roman"/>
          <w:sz w:val="28"/>
          <w:szCs w:val="28"/>
          <w:lang w:val="ru-RU"/>
        </w:rPr>
        <w:t>21 </w:t>
      </w:r>
      <w:r w:rsidR="005A14F3">
        <w:rPr>
          <w:rFonts w:ascii="Times New Roman" w:hAnsi="Times New Roman" w:cs="Times New Roman"/>
          <w:sz w:val="28"/>
          <w:szCs w:val="28"/>
          <w:lang w:val="ru-RU"/>
        </w:rPr>
        <w:t>282 6</w:t>
      </w:r>
      <w:r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рублей»; </w:t>
      </w:r>
    </w:p>
    <w:p w:rsidR="00E20A83" w:rsidRPr="00F15EA6" w:rsidRDefault="00E20A83" w:rsidP="00E20A8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1.2. В подпункте 2 пункта 1 слова  «общий объем расходов 16 746 164 рублей» заменить словами  «в сумме общий объем расходов </w:t>
      </w:r>
      <w:r>
        <w:rPr>
          <w:rFonts w:ascii="Times New Roman" w:hAnsi="Times New Roman" w:cs="Times New Roman"/>
          <w:sz w:val="28"/>
          <w:szCs w:val="28"/>
          <w:lang w:val="ru-RU"/>
        </w:rPr>
        <w:t>21 </w:t>
      </w:r>
      <w:r w:rsidR="005A14F3">
        <w:rPr>
          <w:rFonts w:ascii="Times New Roman" w:hAnsi="Times New Roman" w:cs="Times New Roman"/>
          <w:sz w:val="28"/>
          <w:szCs w:val="28"/>
          <w:lang w:val="ru-RU"/>
        </w:rPr>
        <w:t>644 002,6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рублей»;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0A83" w:rsidRPr="00F15EA6" w:rsidRDefault="00E20A83" w:rsidP="00E20A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. Приложения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1, 5, 6, 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7, 8</w:t>
      </w:r>
      <w:r>
        <w:rPr>
          <w:rFonts w:ascii="Times New Roman" w:hAnsi="Times New Roman" w:cs="Times New Roman"/>
          <w:sz w:val="28"/>
          <w:szCs w:val="28"/>
          <w:lang w:val="ru-RU"/>
        </w:rPr>
        <w:t>, 9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Совета депутатов Н</w:t>
      </w:r>
      <w:r>
        <w:rPr>
          <w:rFonts w:ascii="Times New Roman" w:hAnsi="Times New Roman" w:cs="Times New Roman"/>
          <w:sz w:val="28"/>
          <w:szCs w:val="28"/>
          <w:lang w:val="ru-RU"/>
        </w:rPr>
        <w:t>овочеркасского сельсовета  от 11 декабря 2020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изложить в новой редакции (прилагаются) </w:t>
      </w:r>
    </w:p>
    <w:p w:rsidR="00E20A83" w:rsidRPr="00AC4352" w:rsidRDefault="00E20A83" w:rsidP="00E20A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t>2.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202</w:t>
      </w:r>
      <w:r>
        <w:rPr>
          <w:rFonts w:ascii="Times New Roman" w:hAnsi="Times New Roman" w:cs="Times New Roman"/>
          <w:sz w:val="28"/>
          <w:szCs w:val="28"/>
          <w:lang w:val="ru-RU"/>
        </w:rPr>
        <w:t>1 год и на плановый период 2022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- 202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годов:</w:t>
      </w:r>
    </w:p>
    <w:p w:rsidR="00E20A83" w:rsidRPr="00F15EA6" w:rsidRDefault="00E20A83" w:rsidP="00E20A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20A83" w:rsidRPr="00F15EA6" w:rsidRDefault="00E20A83" w:rsidP="00E20A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получения средств из других бюджетов бюджетной системы Российской Федерации;</w:t>
      </w:r>
    </w:p>
    <w:p w:rsidR="00E20A83" w:rsidRPr="00F15EA6" w:rsidRDefault="00E20A83" w:rsidP="00E20A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поселения».</w:t>
      </w:r>
    </w:p>
    <w:p w:rsidR="00E20A83" w:rsidRPr="00F15EA6" w:rsidRDefault="00E20A83" w:rsidP="00E20A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3. Контроль за исполнением данного решения возложить на постоянную </w:t>
      </w:r>
      <w:proofErr w:type="gram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комиссию  по</w:t>
      </w:r>
      <w:proofErr w:type="gram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бюджетной, налоговой и финансовой политике, собственности и экономическим вопросам, торговле и быту  (Закирова Р.Г.)</w:t>
      </w:r>
    </w:p>
    <w:p w:rsidR="00E20A83" w:rsidRPr="00F15EA6" w:rsidRDefault="00E20A83" w:rsidP="00E20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4. Настоящее решение подлежит обнародованию не позднее 10 дней после его подписания и размещению на официальном сайте муниципального образования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Саракташского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 в сети «Интернет».</w:t>
      </w:r>
    </w:p>
    <w:p w:rsidR="00E20A83" w:rsidRDefault="00E20A83" w:rsidP="00E20A8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F15EA6" w:rsidRDefault="00E20A83" w:rsidP="00E20A8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F15EA6" w:rsidRDefault="00E20A83" w:rsidP="00E20A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Председатель Совета депутатов                 Глава муниципального образования</w:t>
      </w:r>
    </w:p>
    <w:p w:rsidR="00E20A83" w:rsidRPr="00F15EA6" w:rsidRDefault="00E20A83" w:rsidP="00E20A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Новочеркасского сельсовета                      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           </w:t>
      </w:r>
    </w:p>
    <w:p w:rsidR="00E20A83" w:rsidRDefault="00E20A83" w:rsidP="00E20A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Г.Е. Матвеев                                                  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Н.Ф.Суюндуков</w:t>
      </w:r>
      <w:proofErr w:type="spellEnd"/>
    </w:p>
    <w:p w:rsidR="00E20A83" w:rsidRDefault="00E20A83" w:rsidP="00E20A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Default="00E20A83" w:rsidP="00E20A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F15EA6" w:rsidRDefault="00E20A83" w:rsidP="00E20A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F15EA6" w:rsidRDefault="00E20A83" w:rsidP="00E20A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Разослано: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Суюндукову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Н.Ф., прокуратуре района, финансовому отделу по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Саракташскому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</w:p>
    <w:p w:rsidR="00E20A83" w:rsidRDefault="00E20A83" w:rsidP="00E20A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0A83" w:rsidRDefault="00E20A83" w:rsidP="00E20A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1D030D" w:rsidRDefault="00E20A83" w:rsidP="00E20A83">
      <w:pPr>
        <w:rPr>
          <w:lang w:val="ru-RU"/>
        </w:rPr>
      </w:pPr>
    </w:p>
    <w:p w:rsidR="002D61B3" w:rsidRPr="001D030D" w:rsidRDefault="002D61B3" w:rsidP="00E20A83">
      <w:pPr>
        <w:ind w:firstLine="709"/>
        <w:jc w:val="both"/>
        <w:rPr>
          <w:lang w:val="ru-RU"/>
        </w:rPr>
      </w:pPr>
    </w:p>
    <w:sectPr w:rsidR="002D61B3" w:rsidRPr="001D030D" w:rsidSect="00B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8"/>
    <w:rsid w:val="000176C1"/>
    <w:rsid w:val="00062E71"/>
    <w:rsid w:val="0006754B"/>
    <w:rsid w:val="00094FF3"/>
    <w:rsid w:val="000B5F63"/>
    <w:rsid w:val="00101020"/>
    <w:rsid w:val="001C634E"/>
    <w:rsid w:val="001D030D"/>
    <w:rsid w:val="001F4AA5"/>
    <w:rsid w:val="001F7625"/>
    <w:rsid w:val="00205102"/>
    <w:rsid w:val="0021395F"/>
    <w:rsid w:val="00267D50"/>
    <w:rsid w:val="0029430E"/>
    <w:rsid w:val="002B5615"/>
    <w:rsid w:val="002C572E"/>
    <w:rsid w:val="002D59A8"/>
    <w:rsid w:val="002D5B86"/>
    <w:rsid w:val="002D61B3"/>
    <w:rsid w:val="00314078"/>
    <w:rsid w:val="00322739"/>
    <w:rsid w:val="00342131"/>
    <w:rsid w:val="003476A3"/>
    <w:rsid w:val="00352404"/>
    <w:rsid w:val="00382214"/>
    <w:rsid w:val="003D7B4F"/>
    <w:rsid w:val="004108F2"/>
    <w:rsid w:val="004A7A42"/>
    <w:rsid w:val="005370A8"/>
    <w:rsid w:val="00584AEF"/>
    <w:rsid w:val="005A13F1"/>
    <w:rsid w:val="005A14F3"/>
    <w:rsid w:val="005D5C1D"/>
    <w:rsid w:val="005F0CB5"/>
    <w:rsid w:val="00630FDE"/>
    <w:rsid w:val="00651272"/>
    <w:rsid w:val="00670048"/>
    <w:rsid w:val="00726B08"/>
    <w:rsid w:val="00727AFC"/>
    <w:rsid w:val="007446A2"/>
    <w:rsid w:val="00800FBC"/>
    <w:rsid w:val="00804ECF"/>
    <w:rsid w:val="008758EA"/>
    <w:rsid w:val="008B6A3E"/>
    <w:rsid w:val="008E44C6"/>
    <w:rsid w:val="00970F68"/>
    <w:rsid w:val="009912B6"/>
    <w:rsid w:val="00A3140E"/>
    <w:rsid w:val="00A31B74"/>
    <w:rsid w:val="00A80AFC"/>
    <w:rsid w:val="00AC4352"/>
    <w:rsid w:val="00B00F7D"/>
    <w:rsid w:val="00B906B0"/>
    <w:rsid w:val="00C13CF1"/>
    <w:rsid w:val="00C1724C"/>
    <w:rsid w:val="00C27210"/>
    <w:rsid w:val="00CD2214"/>
    <w:rsid w:val="00CE6670"/>
    <w:rsid w:val="00D44087"/>
    <w:rsid w:val="00DA3C3A"/>
    <w:rsid w:val="00E20A83"/>
    <w:rsid w:val="00EC1448"/>
    <w:rsid w:val="00F15EA6"/>
    <w:rsid w:val="00F438C6"/>
    <w:rsid w:val="00F62633"/>
    <w:rsid w:val="00FC355D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ACC91-ADA9-4474-B8D4-89B800FA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2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5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35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5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35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3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35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35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35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52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a3">
    <w:name w:val="No Spacing"/>
    <w:basedOn w:val="a"/>
    <w:uiPriority w:val="99"/>
    <w:qFormat/>
    <w:rsid w:val="00AC4352"/>
    <w:rPr>
      <w:szCs w:val="32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2D59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4352"/>
    <w:rPr>
      <w:rFonts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4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4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352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C4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4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435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C435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C4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C4352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AC435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C4352"/>
    <w:rPr>
      <w:b/>
      <w:bCs/>
    </w:rPr>
  </w:style>
  <w:style w:type="character" w:styleId="ab">
    <w:name w:val="Emphasis"/>
    <w:basedOn w:val="a0"/>
    <w:uiPriority w:val="20"/>
    <w:qFormat/>
    <w:rsid w:val="00AC435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AC4352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AC4352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C435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4352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C4352"/>
    <w:rPr>
      <w:b/>
      <w:i/>
      <w:sz w:val="24"/>
    </w:rPr>
  </w:style>
  <w:style w:type="character" w:styleId="af">
    <w:name w:val="Subtle Emphasis"/>
    <w:uiPriority w:val="19"/>
    <w:qFormat/>
    <w:rsid w:val="00AC435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435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435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435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435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4352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2021-12-29T17:03:00Z</dcterms:created>
  <dcterms:modified xsi:type="dcterms:W3CDTF">2021-12-29T17:03:00Z</dcterms:modified>
</cp:coreProperties>
</file>