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1F52DC" w:rsidRPr="00D973CC">
        <w:trPr>
          <w:trHeight w:val="892"/>
        </w:trPr>
        <w:tc>
          <w:tcPr>
            <w:tcW w:w="3096" w:type="dxa"/>
          </w:tcPr>
          <w:p w:rsidR="001F52DC" w:rsidRPr="00D973CC" w:rsidRDefault="001F52DC" w:rsidP="00E77BCA">
            <w:pPr>
              <w:ind w:left="-648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1F52DC" w:rsidRPr="0068237B" w:rsidRDefault="00114C72" w:rsidP="00AE6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1F52DC" w:rsidRPr="00D973CC" w:rsidRDefault="001F52DC" w:rsidP="00110726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F52DC" w:rsidRPr="008E150E" w:rsidRDefault="001F52DC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  <w:sz w:val="8"/>
          <w:szCs w:val="8"/>
        </w:rPr>
      </w:pPr>
    </w:p>
    <w:p w:rsidR="001F52DC" w:rsidRPr="008E150E" w:rsidRDefault="001F52DC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администрация НОвОчЕрКассКого сельсовета Саракташского района Оренбургской области </w:t>
      </w:r>
    </w:p>
    <w:p w:rsidR="001F52DC" w:rsidRPr="008E150E" w:rsidRDefault="001F52DC" w:rsidP="00E77BCA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1F52DC" w:rsidRPr="00E77BCA" w:rsidRDefault="001F52DC" w:rsidP="00E77BCA">
      <w:pPr>
        <w:keepNext/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7BCA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1F52DC" w:rsidRPr="00201637" w:rsidRDefault="001F52DC" w:rsidP="00E77BCA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Публичных слушаний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Новочеркасского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F52DC" w:rsidRPr="00201637" w:rsidRDefault="001F52DC" w:rsidP="00E77BC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28"/>
        <w:gridCol w:w="360"/>
        <w:gridCol w:w="1620"/>
        <w:gridCol w:w="4320"/>
      </w:tblGrid>
      <w:tr w:rsidR="001F52DC" w:rsidRPr="00201637" w:rsidTr="00750C92">
        <w:tc>
          <w:tcPr>
            <w:tcW w:w="5508" w:type="dxa"/>
            <w:gridSpan w:val="3"/>
          </w:tcPr>
          <w:p w:rsidR="001F52DC" w:rsidRPr="00201637" w:rsidRDefault="001F52DC" w:rsidP="00750C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с. Новочеркасск</w:t>
            </w:r>
          </w:p>
          <w:p w:rsidR="001F52DC" w:rsidRDefault="001F52DC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Конференц - зал здания администрации Новочеркасского сельсовета</w:t>
            </w:r>
          </w:p>
          <w:p w:rsidR="001F52DC" w:rsidRPr="00201637" w:rsidRDefault="001F52DC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1F52DC" w:rsidRPr="00201637" w:rsidRDefault="001F52DC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F52DC" w:rsidRPr="00201637" w:rsidRDefault="001F52DC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17.30 часов</w:t>
            </w:r>
          </w:p>
        </w:tc>
      </w:tr>
      <w:tr w:rsidR="001F52DC" w:rsidRPr="00201637" w:rsidTr="00750C92">
        <w:trPr>
          <w:trHeight w:val="674"/>
        </w:trPr>
        <w:tc>
          <w:tcPr>
            <w:tcW w:w="3528" w:type="dxa"/>
          </w:tcPr>
          <w:p w:rsidR="001F52DC" w:rsidRPr="00201637" w:rsidRDefault="001F52DC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1F52DC" w:rsidRPr="00201637" w:rsidRDefault="001F52DC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gridSpan w:val="2"/>
          </w:tcPr>
          <w:p w:rsidR="001F52DC" w:rsidRDefault="001F52DC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Суюндуков Н.Ф. -  глава муниципального образования Новочеркасский сельсовет</w:t>
            </w:r>
          </w:p>
          <w:p w:rsidR="001F52DC" w:rsidRPr="00201637" w:rsidRDefault="001F52DC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2DC" w:rsidRPr="00201637" w:rsidTr="00750C92">
        <w:tc>
          <w:tcPr>
            <w:tcW w:w="3528" w:type="dxa"/>
          </w:tcPr>
          <w:p w:rsidR="001F52DC" w:rsidRPr="00201637" w:rsidRDefault="001F52DC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1F52DC" w:rsidRPr="00201637" w:rsidRDefault="001F52DC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1F52DC" w:rsidRPr="00201637" w:rsidRDefault="001F52DC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gridSpan w:val="2"/>
          </w:tcPr>
          <w:p w:rsidR="001F52DC" w:rsidRDefault="001F52DC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Золотых Надежда Анатольевна, специалист администрации Новочеркасского сельсовета</w:t>
            </w:r>
          </w:p>
          <w:p w:rsidR="001F52DC" w:rsidRPr="00201637" w:rsidRDefault="001F52DC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2DC" w:rsidRPr="00201637" w:rsidTr="00750C92">
        <w:tc>
          <w:tcPr>
            <w:tcW w:w="3528" w:type="dxa"/>
          </w:tcPr>
          <w:p w:rsidR="001F52DC" w:rsidRPr="00201637" w:rsidRDefault="001F52DC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1F52DC" w:rsidRPr="00201637" w:rsidRDefault="001F52DC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  <w:gridSpan w:val="2"/>
          </w:tcPr>
          <w:p w:rsidR="001F52DC" w:rsidRPr="00201637" w:rsidRDefault="001F52DC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1F52DC" w:rsidRPr="00201637" w:rsidRDefault="001F52DC" w:rsidP="00E77BCA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</w:t>
      </w:r>
    </w:p>
    <w:p w:rsidR="001F52DC" w:rsidRDefault="001F52DC" w:rsidP="00750C92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</w:t>
      </w:r>
      <w:r w:rsidRPr="00873220">
        <w:rPr>
          <w:rFonts w:ascii="Times New Roman" w:hAnsi="Times New Roman" w:cs="Times New Roman"/>
        </w:rPr>
        <w:t>Публичные слушания назначены Распоряжением председателя Совета депутато</w:t>
      </w:r>
      <w:r>
        <w:rPr>
          <w:rFonts w:ascii="Times New Roman" w:hAnsi="Times New Roman" w:cs="Times New Roman"/>
        </w:rPr>
        <w:t xml:space="preserve">в Новочеркасского сельсовета </w:t>
      </w:r>
      <w:r w:rsidRPr="00873220">
        <w:rPr>
          <w:rFonts w:ascii="Times New Roman" w:hAnsi="Times New Roman" w:cs="Times New Roman"/>
        </w:rPr>
        <w:t xml:space="preserve">от </w:t>
      </w:r>
      <w:r w:rsidRPr="00750C92">
        <w:rPr>
          <w:rFonts w:ascii="Times New Roman" w:hAnsi="Times New Roman" w:cs="Times New Roman"/>
        </w:rPr>
        <w:t>24.11.2021  № 11</w:t>
      </w:r>
    </w:p>
    <w:p w:rsidR="001F52DC" w:rsidRPr="00750C92" w:rsidRDefault="001F52DC" w:rsidP="00750C92">
      <w:pPr>
        <w:pStyle w:val="a3"/>
        <w:rPr>
          <w:rFonts w:ascii="Times New Roman" w:hAnsi="Times New Roman" w:cs="Times New Roman"/>
          <w:b/>
          <w:bCs/>
        </w:rPr>
      </w:pPr>
    </w:p>
    <w:p w:rsidR="001F52DC" w:rsidRPr="00750C92" w:rsidRDefault="001F52DC" w:rsidP="00E77BCA">
      <w:pPr>
        <w:pStyle w:val="a3"/>
        <w:ind w:firstLine="180"/>
        <w:jc w:val="center"/>
        <w:rPr>
          <w:rFonts w:ascii="Times New Roman" w:hAnsi="Times New Roman" w:cs="Times New Roman"/>
          <w:b/>
          <w:bCs/>
        </w:rPr>
      </w:pPr>
      <w:r w:rsidRPr="00750C92">
        <w:rPr>
          <w:rFonts w:ascii="Times New Roman" w:hAnsi="Times New Roman" w:cs="Times New Roman"/>
          <w:b/>
          <w:bCs/>
        </w:rPr>
        <w:t>ПОВЕСТКА   ДНЯ:</w:t>
      </w:r>
    </w:p>
    <w:p w:rsidR="001F52DC" w:rsidRPr="00201637" w:rsidRDefault="001F52DC" w:rsidP="00E77BCA">
      <w:pPr>
        <w:pStyle w:val="21"/>
        <w:ind w:firstLine="180"/>
        <w:rPr>
          <w:rFonts w:ascii="Times New Roman" w:hAnsi="Times New Roman" w:cs="Times New Roman"/>
        </w:rPr>
      </w:pPr>
    </w:p>
    <w:p w:rsidR="001F52DC" w:rsidRPr="00201637" w:rsidRDefault="001F52DC" w:rsidP="00750C92">
      <w:pPr>
        <w:pStyle w:val="ab"/>
        <w:jc w:val="both"/>
      </w:pPr>
      <w:r w:rsidRPr="00201637">
        <w:t xml:space="preserve">           </w:t>
      </w:r>
      <w:r>
        <w:t>1.</w:t>
      </w:r>
      <w:r w:rsidRPr="00201637">
        <w:t xml:space="preserve"> </w:t>
      </w:r>
      <w:r w:rsidRPr="00364D02">
        <w:rPr>
          <w:rFonts w:ascii="Times New Roman" w:hAnsi="Times New Roman" w:cs="Times New Roman"/>
          <w:sz w:val="28"/>
          <w:szCs w:val="28"/>
        </w:rPr>
        <w:t>Об обсуждении проекта бюджета муниципального образования Новочеркасский сельсовет Саракташского района Оренбургской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4D02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4D0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4D0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1F52DC" w:rsidRPr="00201637" w:rsidRDefault="001F52DC" w:rsidP="00E77BCA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1980"/>
        <w:gridCol w:w="288"/>
        <w:gridCol w:w="252"/>
        <w:gridCol w:w="7128"/>
      </w:tblGrid>
      <w:tr w:rsidR="001F52DC" w:rsidRPr="00201637" w:rsidTr="00750C92">
        <w:trPr>
          <w:trHeight w:val="841"/>
        </w:trPr>
        <w:tc>
          <w:tcPr>
            <w:tcW w:w="1980" w:type="dxa"/>
          </w:tcPr>
          <w:p w:rsidR="001F52DC" w:rsidRPr="00201637" w:rsidRDefault="001F52DC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gridSpan w:val="2"/>
          </w:tcPr>
          <w:p w:rsidR="001F52DC" w:rsidRPr="00201637" w:rsidRDefault="001F52DC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8" w:type="dxa"/>
          </w:tcPr>
          <w:p w:rsidR="001F52DC" w:rsidRDefault="001F52DC" w:rsidP="00E77BCA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Суюндуков Н.Ф. -  глава администрации  Новочеркасский сельсовет</w:t>
            </w:r>
          </w:p>
          <w:p w:rsidR="001F52DC" w:rsidRDefault="001F52DC" w:rsidP="00E77BCA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2DC" w:rsidRPr="00201637" w:rsidRDefault="001F52DC" w:rsidP="00E77BCA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2DC" w:rsidRPr="00201637" w:rsidTr="00750C92">
        <w:tblPrEx>
          <w:tblLook w:val="0000" w:firstRow="0" w:lastRow="0" w:firstColumn="0" w:lastColumn="0" w:noHBand="0" w:noVBand="0"/>
        </w:tblPrEx>
        <w:tc>
          <w:tcPr>
            <w:tcW w:w="2268" w:type="dxa"/>
            <w:gridSpan w:val="2"/>
          </w:tcPr>
          <w:p w:rsidR="001F52DC" w:rsidRPr="00201637" w:rsidRDefault="001F52DC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СЛУШАЛИ:</w:t>
            </w:r>
          </w:p>
        </w:tc>
        <w:tc>
          <w:tcPr>
            <w:tcW w:w="7380" w:type="dxa"/>
            <w:gridSpan w:val="2"/>
          </w:tcPr>
          <w:p w:rsidR="001F52DC" w:rsidRDefault="001F52DC" w:rsidP="00E77B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Суюндуков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20163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ура Фаткулбаяновича</w:t>
            </w:r>
            <w:r w:rsidRPr="00201637">
              <w:rPr>
                <w:rFonts w:ascii="Times New Roman" w:hAnsi="Times New Roman" w:cs="Times New Roman"/>
              </w:rPr>
              <w:t xml:space="preserve"> -  глав</w:t>
            </w:r>
            <w:r>
              <w:rPr>
                <w:rFonts w:ascii="Times New Roman" w:hAnsi="Times New Roman" w:cs="Times New Roman"/>
              </w:rPr>
              <w:t>у</w:t>
            </w:r>
            <w:r w:rsidRPr="002016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20163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Новочеркасский </w:t>
            </w:r>
            <w:r w:rsidRPr="00201637">
              <w:rPr>
                <w:rFonts w:ascii="Times New Roman" w:hAnsi="Times New Roman" w:cs="Times New Roman"/>
              </w:rPr>
              <w:t>сельсовет</w:t>
            </w:r>
          </w:p>
          <w:p w:rsidR="001F52DC" w:rsidRPr="00201637" w:rsidRDefault="001F52DC" w:rsidP="00E77B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F52DC" w:rsidRPr="00201637" w:rsidRDefault="001F52DC" w:rsidP="00E77BCA">
      <w:pPr>
        <w:pStyle w:val="a3"/>
        <w:ind w:firstLine="180"/>
        <w:rPr>
          <w:rFonts w:ascii="Times New Roman" w:hAnsi="Times New Roman" w:cs="Times New Roman"/>
        </w:rPr>
      </w:pPr>
    </w:p>
    <w:p w:rsidR="001F52DC" w:rsidRPr="00201637" w:rsidRDefault="001F52DC" w:rsidP="00750C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 xml:space="preserve">Дал  разъяснения статьи 28 Федерального закона от 06.10.2003 № 131-ФЗ "Об общих принципах организации местного самоуправления в Российской Федерации" и </w:t>
      </w:r>
      <w:r w:rsidRPr="00364D0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4D02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 или общественных обсуждений в муниципальном образовании Новочеркасский сельсовет  Саракташского района Оренбургской области, утвержденным решением Совета депутатов муниципального образования </w:t>
      </w:r>
      <w:r w:rsidRPr="00364D02">
        <w:rPr>
          <w:rFonts w:ascii="Times New Roman" w:hAnsi="Times New Roman" w:cs="Times New Roman"/>
          <w:sz w:val="28"/>
          <w:szCs w:val="28"/>
        </w:rPr>
        <w:lastRenderedPageBreak/>
        <w:t>Новочеркасский сельсовет Саракташского района Оренбург</w:t>
      </w:r>
      <w:r>
        <w:rPr>
          <w:rFonts w:ascii="Times New Roman" w:hAnsi="Times New Roman" w:cs="Times New Roman"/>
          <w:sz w:val="28"/>
          <w:szCs w:val="28"/>
        </w:rPr>
        <w:t>ской области от 31.03.2021 № 41.</w:t>
      </w:r>
      <w:r w:rsidRPr="00201637">
        <w:rPr>
          <w:rFonts w:ascii="Times New Roman" w:hAnsi="Times New Roman" w:cs="Times New Roman"/>
          <w:sz w:val="28"/>
          <w:szCs w:val="28"/>
        </w:rPr>
        <w:t xml:space="preserve"> И пояснил суть вопроса.      </w:t>
      </w:r>
    </w:p>
    <w:p w:rsidR="001F52DC" w:rsidRPr="00201637" w:rsidRDefault="001F52DC" w:rsidP="00E77B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01637">
        <w:rPr>
          <w:rFonts w:ascii="Times New Roman" w:hAnsi="Times New Roman" w:cs="Times New Roman"/>
          <w:sz w:val="28"/>
          <w:szCs w:val="28"/>
        </w:rPr>
        <w:t>юджет муниципального образования формируется из доходной и расходной части. Доходная часть состоит из налоговых и неналоговых доходов  и безвозмездных поступлений. Были пояснены суммы и ставки  налогов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637">
        <w:rPr>
          <w:rFonts w:ascii="Times New Roman" w:hAnsi="Times New Roman" w:cs="Times New Roman"/>
          <w:sz w:val="28"/>
          <w:szCs w:val="28"/>
        </w:rPr>
        <w:t xml:space="preserve"> формирующие доходную часть бюджета.</w:t>
      </w:r>
    </w:p>
    <w:p w:rsidR="001F52DC" w:rsidRDefault="001F52DC" w:rsidP="00E77B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Дано разъяснение, что для создания условий  для обеспечения устойчивого роста экономики и повышения эффективности управления в муниципальном образовании все расходы 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году будут осуществляться строго по муниципальной программе «Реализация муниципальной политики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01637">
        <w:rPr>
          <w:rFonts w:ascii="Times New Roman" w:hAnsi="Times New Roman" w:cs="Times New Roman"/>
          <w:sz w:val="28"/>
          <w:szCs w:val="28"/>
        </w:rPr>
        <w:t xml:space="preserve"> Новочеркасский  сельсове</w:t>
      </w:r>
      <w:r>
        <w:rPr>
          <w:rFonts w:ascii="Times New Roman" w:hAnsi="Times New Roman" w:cs="Times New Roman"/>
          <w:sz w:val="28"/>
          <w:szCs w:val="28"/>
        </w:rPr>
        <w:t xml:space="preserve">т» состоящей из 10 подпрограмм. </w:t>
      </w:r>
    </w:p>
    <w:p w:rsidR="001F52DC" w:rsidRDefault="001F52DC" w:rsidP="00750C92">
      <w:pPr>
        <w:pStyle w:val="a3"/>
        <w:ind w:firstLine="720"/>
        <w:rPr>
          <w:rFonts w:ascii="Times New Roman" w:hAnsi="Times New Roman" w:cs="Times New Roman"/>
        </w:rPr>
      </w:pPr>
    </w:p>
    <w:p w:rsidR="001F52DC" w:rsidRPr="00750C92" w:rsidRDefault="001F52DC" w:rsidP="00750C92">
      <w:pPr>
        <w:pStyle w:val="a3"/>
        <w:ind w:firstLine="720"/>
        <w:rPr>
          <w:rFonts w:ascii="Times New Roman" w:hAnsi="Times New Roman" w:cs="Times New Roman"/>
        </w:rPr>
      </w:pPr>
      <w:r w:rsidRPr="00750C92">
        <w:rPr>
          <w:rFonts w:ascii="Times New Roman" w:hAnsi="Times New Roman" w:cs="Times New Roman"/>
        </w:rPr>
        <w:t>Предложено голосовать за  одобрение проекта бюджета муниципального образования Новочеркасский сельсовет Саракташского района Оренбургской области на 202</w:t>
      </w:r>
      <w:r>
        <w:rPr>
          <w:rFonts w:ascii="Times New Roman" w:hAnsi="Times New Roman" w:cs="Times New Roman"/>
        </w:rPr>
        <w:t>2</w:t>
      </w:r>
      <w:r w:rsidRPr="00750C92">
        <w:rPr>
          <w:rFonts w:ascii="Times New Roman" w:hAnsi="Times New Roman" w:cs="Times New Roman"/>
        </w:rPr>
        <w:t xml:space="preserve"> год и плановый период 2023-2024 годов</w:t>
      </w:r>
      <w:r>
        <w:rPr>
          <w:rFonts w:ascii="Times New Roman" w:hAnsi="Times New Roman" w:cs="Times New Roman"/>
        </w:rPr>
        <w:t>.</w:t>
      </w:r>
      <w:r w:rsidRPr="00750C92">
        <w:rPr>
          <w:rFonts w:ascii="Times New Roman" w:hAnsi="Times New Roman" w:cs="Times New Roman"/>
        </w:rPr>
        <w:t xml:space="preserve">       </w:t>
      </w:r>
    </w:p>
    <w:p w:rsidR="001F52DC" w:rsidRPr="00201637" w:rsidRDefault="001F52DC" w:rsidP="00750C92">
      <w:pPr>
        <w:pStyle w:val="ac"/>
        <w:spacing w:before="0" w:beforeAutospacing="0" w:after="0" w:afterAutospacing="0"/>
        <w:jc w:val="both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1F52DC" w:rsidRPr="00201637">
        <w:tc>
          <w:tcPr>
            <w:tcW w:w="2268" w:type="dxa"/>
          </w:tcPr>
          <w:p w:rsidR="001F52DC" w:rsidRPr="00201637" w:rsidRDefault="001F52DC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Голосование:</w:t>
            </w:r>
          </w:p>
        </w:tc>
        <w:tc>
          <w:tcPr>
            <w:tcW w:w="7302" w:type="dxa"/>
          </w:tcPr>
          <w:p w:rsidR="001F52DC" w:rsidRPr="00201637" w:rsidRDefault="001F52DC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За                          – 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1F52DC" w:rsidRPr="00201637" w:rsidRDefault="001F52DC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                – 0</w:t>
            </w:r>
          </w:p>
          <w:p w:rsidR="001F52DC" w:rsidRPr="00201637" w:rsidRDefault="001F52DC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Воздержалось   </w:t>
            </w:r>
            <w:r>
              <w:rPr>
                <w:rFonts w:ascii="Times New Roman" w:hAnsi="Times New Roman" w:cs="Times New Roman"/>
              </w:rPr>
              <w:t xml:space="preserve">  – 0</w:t>
            </w:r>
          </w:p>
        </w:tc>
      </w:tr>
    </w:tbl>
    <w:p w:rsidR="001F52DC" w:rsidRDefault="001F52DC" w:rsidP="00750C92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52DC" w:rsidRPr="00417726" w:rsidRDefault="001F52DC" w:rsidP="00750C92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726">
        <w:rPr>
          <w:rFonts w:ascii="Times New Roman" w:hAnsi="Times New Roman" w:cs="Times New Roman"/>
          <w:sz w:val="28"/>
          <w:szCs w:val="28"/>
        </w:rPr>
        <w:t xml:space="preserve">За время проведения публичных слушаний предложений и замечаний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17726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726">
        <w:rPr>
          <w:rFonts w:ascii="Times New Roman" w:hAnsi="Times New Roman" w:cs="Times New Roman"/>
          <w:sz w:val="28"/>
          <w:szCs w:val="28"/>
        </w:rPr>
        <w:t>по обсуждаемым вопросам не поступило.</w:t>
      </w:r>
    </w:p>
    <w:p w:rsidR="001F52DC" w:rsidRPr="00201637" w:rsidRDefault="001F52DC" w:rsidP="00750C92">
      <w:pPr>
        <w:pStyle w:val="a3"/>
        <w:ind w:firstLine="900"/>
        <w:rPr>
          <w:rFonts w:ascii="Times New Roman" w:hAnsi="Times New Roman" w:cs="Times New Roman"/>
        </w:rPr>
      </w:pPr>
    </w:p>
    <w:p w:rsidR="001F52DC" w:rsidRDefault="001F52DC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52DC" w:rsidRPr="00201637" w:rsidRDefault="001F52DC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1F52DC" w:rsidRDefault="001F52DC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1. Подготовить заключение о результатах публичных слушаний.</w:t>
      </w:r>
    </w:p>
    <w:p w:rsidR="001F52DC" w:rsidRDefault="001F52DC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2DC" w:rsidRDefault="001F52DC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52DC" w:rsidRPr="00201637" w:rsidRDefault="001F52DC" w:rsidP="00CE3B0D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62"/>
        <w:gridCol w:w="3106"/>
        <w:gridCol w:w="3060"/>
      </w:tblGrid>
      <w:tr w:rsidR="001F52DC" w:rsidRPr="00201637">
        <w:tc>
          <w:tcPr>
            <w:tcW w:w="3662" w:type="dxa"/>
          </w:tcPr>
          <w:p w:rsidR="001F52DC" w:rsidRPr="00201637" w:rsidRDefault="001F52DC" w:rsidP="00AE28B1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1637">
              <w:rPr>
                <w:rFonts w:ascii="Times New Roman" w:hAnsi="Times New Roman" w:cs="Times New Roman"/>
              </w:rPr>
              <w:t>редседатель собрания</w:t>
            </w:r>
          </w:p>
        </w:tc>
        <w:tc>
          <w:tcPr>
            <w:tcW w:w="3106" w:type="dxa"/>
          </w:tcPr>
          <w:p w:rsidR="001F52DC" w:rsidRPr="00201637" w:rsidRDefault="001F52DC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F52DC" w:rsidRPr="00201637" w:rsidRDefault="001F52DC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Суюндуков Н.Ф.</w:t>
            </w:r>
          </w:p>
          <w:p w:rsidR="001F52DC" w:rsidRPr="00201637" w:rsidRDefault="001F52DC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</w:tr>
      <w:tr w:rsidR="001F52DC" w:rsidRPr="00201637">
        <w:tc>
          <w:tcPr>
            <w:tcW w:w="3662" w:type="dxa"/>
          </w:tcPr>
          <w:p w:rsidR="001F52DC" w:rsidRPr="00201637" w:rsidRDefault="001F52DC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1F52DC" w:rsidRPr="00201637" w:rsidRDefault="001F52DC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публичных слушаний</w:t>
            </w:r>
          </w:p>
        </w:tc>
        <w:tc>
          <w:tcPr>
            <w:tcW w:w="3106" w:type="dxa"/>
          </w:tcPr>
          <w:p w:rsidR="001F52DC" w:rsidRPr="00201637" w:rsidRDefault="001F52DC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1F52DC" w:rsidRPr="00201637" w:rsidRDefault="001F52DC" w:rsidP="00AE28B1">
            <w:pPr>
              <w:pStyle w:val="a3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   Золотых Н.А.</w:t>
            </w:r>
          </w:p>
          <w:p w:rsidR="001F52DC" w:rsidRPr="00201637" w:rsidRDefault="001F52DC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 </w:t>
            </w:r>
          </w:p>
          <w:p w:rsidR="001F52DC" w:rsidRPr="00201637" w:rsidRDefault="001F52DC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F52DC" w:rsidRDefault="001F52DC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2DC" w:rsidRDefault="001F52DC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2DC" w:rsidRDefault="001F52DC" w:rsidP="008732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1F52DC" w:rsidSect="00E77BCA">
      <w:pgSz w:w="11906" w:h="16838"/>
      <w:pgMar w:top="567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B48E4"/>
    <w:multiLevelType w:val="hybridMultilevel"/>
    <w:tmpl w:val="859C4504"/>
    <w:lvl w:ilvl="0" w:tplc="0BD40E36">
      <w:start w:val="1"/>
      <w:numFmt w:val="decimal"/>
      <w:lvlText w:val="%1.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9"/>
    <w:rsid w:val="00064214"/>
    <w:rsid w:val="000A4E52"/>
    <w:rsid w:val="000B3D98"/>
    <w:rsid w:val="000F01AA"/>
    <w:rsid w:val="00106CD8"/>
    <w:rsid w:val="00110726"/>
    <w:rsid w:val="00114C72"/>
    <w:rsid w:val="001266EC"/>
    <w:rsid w:val="00127E88"/>
    <w:rsid w:val="00145443"/>
    <w:rsid w:val="00161DDD"/>
    <w:rsid w:val="00180555"/>
    <w:rsid w:val="001B4388"/>
    <w:rsid w:val="001B6035"/>
    <w:rsid w:val="001C2176"/>
    <w:rsid w:val="001C6272"/>
    <w:rsid w:val="001F52DC"/>
    <w:rsid w:val="00201637"/>
    <w:rsid w:val="00241FA8"/>
    <w:rsid w:val="00247D22"/>
    <w:rsid w:val="002615C1"/>
    <w:rsid w:val="002668EB"/>
    <w:rsid w:val="00271AC2"/>
    <w:rsid w:val="002A78EF"/>
    <w:rsid w:val="002C457A"/>
    <w:rsid w:val="002C4AFF"/>
    <w:rsid w:val="002E7F3E"/>
    <w:rsid w:val="00354F69"/>
    <w:rsid w:val="00364D02"/>
    <w:rsid w:val="003663E1"/>
    <w:rsid w:val="00367277"/>
    <w:rsid w:val="00377246"/>
    <w:rsid w:val="003F5E5C"/>
    <w:rsid w:val="004028B8"/>
    <w:rsid w:val="00414427"/>
    <w:rsid w:val="00417726"/>
    <w:rsid w:val="004242D8"/>
    <w:rsid w:val="004717E7"/>
    <w:rsid w:val="00476A42"/>
    <w:rsid w:val="004809DA"/>
    <w:rsid w:val="00492CD3"/>
    <w:rsid w:val="00495D13"/>
    <w:rsid w:val="004C3ABB"/>
    <w:rsid w:val="004E0FE1"/>
    <w:rsid w:val="004E5E21"/>
    <w:rsid w:val="004E5F13"/>
    <w:rsid w:val="004F139F"/>
    <w:rsid w:val="00504289"/>
    <w:rsid w:val="00532D24"/>
    <w:rsid w:val="005514DA"/>
    <w:rsid w:val="005D7C23"/>
    <w:rsid w:val="00603773"/>
    <w:rsid w:val="006051F4"/>
    <w:rsid w:val="00624560"/>
    <w:rsid w:val="006405E0"/>
    <w:rsid w:val="00641DE1"/>
    <w:rsid w:val="00660FD7"/>
    <w:rsid w:val="006655F3"/>
    <w:rsid w:val="00672F6E"/>
    <w:rsid w:val="00673B16"/>
    <w:rsid w:val="00677152"/>
    <w:rsid w:val="0067783F"/>
    <w:rsid w:val="00677E72"/>
    <w:rsid w:val="0068237B"/>
    <w:rsid w:val="006A42DA"/>
    <w:rsid w:val="006A4DBB"/>
    <w:rsid w:val="006C4164"/>
    <w:rsid w:val="006E77DC"/>
    <w:rsid w:val="00733AB5"/>
    <w:rsid w:val="00750C92"/>
    <w:rsid w:val="007909CF"/>
    <w:rsid w:val="007F3443"/>
    <w:rsid w:val="00810E32"/>
    <w:rsid w:val="00842789"/>
    <w:rsid w:val="00873220"/>
    <w:rsid w:val="008773F2"/>
    <w:rsid w:val="008E150E"/>
    <w:rsid w:val="00912938"/>
    <w:rsid w:val="00917D5D"/>
    <w:rsid w:val="00954EC6"/>
    <w:rsid w:val="00963A13"/>
    <w:rsid w:val="0098468B"/>
    <w:rsid w:val="00995918"/>
    <w:rsid w:val="009A4A10"/>
    <w:rsid w:val="009B3550"/>
    <w:rsid w:val="009C0D76"/>
    <w:rsid w:val="009C2575"/>
    <w:rsid w:val="009F404F"/>
    <w:rsid w:val="009F4A68"/>
    <w:rsid w:val="00A50375"/>
    <w:rsid w:val="00AE176D"/>
    <w:rsid w:val="00AE28B1"/>
    <w:rsid w:val="00AE69C1"/>
    <w:rsid w:val="00B150F7"/>
    <w:rsid w:val="00B5595B"/>
    <w:rsid w:val="00B55FFA"/>
    <w:rsid w:val="00B572FE"/>
    <w:rsid w:val="00B61114"/>
    <w:rsid w:val="00B83A8D"/>
    <w:rsid w:val="00BA346C"/>
    <w:rsid w:val="00BC38B6"/>
    <w:rsid w:val="00BE09E9"/>
    <w:rsid w:val="00BE76B4"/>
    <w:rsid w:val="00C03713"/>
    <w:rsid w:val="00C314AC"/>
    <w:rsid w:val="00C33FC8"/>
    <w:rsid w:val="00C36DF0"/>
    <w:rsid w:val="00C538D6"/>
    <w:rsid w:val="00C60B0F"/>
    <w:rsid w:val="00CA4A6C"/>
    <w:rsid w:val="00CB7003"/>
    <w:rsid w:val="00CD3F11"/>
    <w:rsid w:val="00CE3B0D"/>
    <w:rsid w:val="00CF53B8"/>
    <w:rsid w:val="00CF7AF3"/>
    <w:rsid w:val="00D068A6"/>
    <w:rsid w:val="00D1238F"/>
    <w:rsid w:val="00D973CC"/>
    <w:rsid w:val="00DA42E6"/>
    <w:rsid w:val="00DC38E9"/>
    <w:rsid w:val="00DC7BB2"/>
    <w:rsid w:val="00DD324D"/>
    <w:rsid w:val="00DD59F8"/>
    <w:rsid w:val="00E21F75"/>
    <w:rsid w:val="00E33B6A"/>
    <w:rsid w:val="00E71717"/>
    <w:rsid w:val="00E77BCA"/>
    <w:rsid w:val="00E83942"/>
    <w:rsid w:val="00E851DE"/>
    <w:rsid w:val="00E93477"/>
    <w:rsid w:val="00EC06C9"/>
    <w:rsid w:val="00EC0E18"/>
    <w:rsid w:val="00EC619D"/>
    <w:rsid w:val="00ED1302"/>
    <w:rsid w:val="00EE5C24"/>
    <w:rsid w:val="00F12BAA"/>
    <w:rsid w:val="00F3139D"/>
    <w:rsid w:val="00F63A92"/>
    <w:rsid w:val="00F938B2"/>
    <w:rsid w:val="00FA7E00"/>
    <w:rsid w:val="00FC35C2"/>
    <w:rsid w:val="00FF0E01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262FE8-4C0C-4AA3-8039-23C1C990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5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C38E9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1F7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1F75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DC38E9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38E9"/>
    <w:pPr>
      <w:spacing w:after="0" w:line="24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C38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5918"/>
    <w:pPr>
      <w:ind w:left="720"/>
    </w:pPr>
  </w:style>
  <w:style w:type="paragraph" w:styleId="a7">
    <w:name w:val="Title"/>
    <w:basedOn w:val="a"/>
    <w:link w:val="a8"/>
    <w:uiPriority w:val="99"/>
    <w:qFormat/>
    <w:rsid w:val="00E21F75"/>
    <w:pPr>
      <w:spacing w:after="0" w:line="240" w:lineRule="auto"/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E21F75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21F7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963A13"/>
    <w:rPr>
      <w:rFonts w:cs="Calibri"/>
    </w:rPr>
  </w:style>
  <w:style w:type="paragraph" w:styleId="ac">
    <w:name w:val="Normal (Web)"/>
    <w:basedOn w:val="a"/>
    <w:uiPriority w:val="99"/>
    <w:rsid w:val="002E7F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8732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 ОБРАЗОВАНИЯ</dc:title>
  <dc:subject/>
  <dc:creator>User</dc:creator>
  <cp:keywords/>
  <dc:description/>
  <cp:lastModifiedBy>Пользователь Windows</cp:lastModifiedBy>
  <cp:revision>2</cp:revision>
  <cp:lastPrinted>2021-12-16T06:36:00Z</cp:lastPrinted>
  <dcterms:created xsi:type="dcterms:W3CDTF">2021-12-17T03:20:00Z</dcterms:created>
  <dcterms:modified xsi:type="dcterms:W3CDTF">2021-12-17T03:20:00Z</dcterms:modified>
</cp:coreProperties>
</file>