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B4" w:rsidRDefault="00904AB4" w:rsidP="00904AB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04AB4" w:rsidRPr="00937B6A">
        <w:trPr>
          <w:trHeight w:val="961"/>
          <w:jc w:val="center"/>
        </w:trPr>
        <w:tc>
          <w:tcPr>
            <w:tcW w:w="3321" w:type="dxa"/>
          </w:tcPr>
          <w:p w:rsidR="00904AB4" w:rsidRPr="00937B6A" w:rsidRDefault="00904AB4" w:rsidP="00003882">
            <w:pPr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4AB4" w:rsidRPr="00937B6A" w:rsidRDefault="00084889" w:rsidP="00003882">
            <w:pPr>
              <w:ind w:right="-142"/>
              <w:jc w:val="center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r w:rsidRPr="00937B6A">
              <w:rPr>
                <w:rFonts w:ascii="???" w:hAnsi="???"/>
                <w:noProof/>
                <w:color w:val="000000"/>
                <w:sz w:val="28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04AB4" w:rsidRPr="00937B6A" w:rsidRDefault="00904AB4" w:rsidP="00003882">
            <w:pPr>
              <w:ind w:right="-142"/>
              <w:rPr>
                <w:rFonts w:ascii="???" w:hAnsi="???"/>
                <w:b/>
                <w:bCs/>
                <w:color w:val="000000"/>
                <w:sz w:val="28"/>
                <w:szCs w:val="28"/>
              </w:rPr>
            </w:pPr>
            <w:r w:rsidRPr="00937B6A">
              <w:rPr>
                <w:rFonts w:ascii="???" w:hAnsi="???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04AB4" w:rsidRPr="00937B6A" w:rsidRDefault="00904AB4" w:rsidP="00D767CC">
      <w:pPr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СОВЕТ ДЕПУТАТОВ муниципального образования НОВОЧЕРК</w:t>
      </w:r>
      <w:r w:rsidR="005179AF">
        <w:rPr>
          <w:b/>
          <w:bCs/>
          <w:caps/>
          <w:color w:val="000000"/>
          <w:sz w:val="28"/>
          <w:szCs w:val="28"/>
        </w:rPr>
        <w:t>а</w:t>
      </w: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ССКИЙ  сельсовет Саракташского района оренбургской области</w:t>
      </w:r>
    </w:p>
    <w:p w:rsidR="00904AB4" w:rsidRPr="00937B6A" w:rsidRDefault="00904AB4" w:rsidP="00904AB4">
      <w:pPr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  <w:r w:rsidRPr="00937B6A">
        <w:rPr>
          <w:rFonts w:ascii="???" w:hAnsi="???"/>
          <w:b/>
          <w:bCs/>
          <w:caps/>
          <w:color w:val="000000"/>
          <w:sz w:val="28"/>
          <w:szCs w:val="28"/>
        </w:rPr>
        <w:t>третий созыв</w:t>
      </w:r>
    </w:p>
    <w:p w:rsidR="00904AB4" w:rsidRPr="00937B6A" w:rsidRDefault="00904AB4" w:rsidP="00904AB4">
      <w:pPr>
        <w:ind w:right="-1"/>
        <w:jc w:val="center"/>
        <w:rPr>
          <w:rFonts w:ascii="???" w:hAnsi="???"/>
          <w:b/>
          <w:bCs/>
          <w:caps/>
          <w:color w:val="000000"/>
          <w:sz w:val="28"/>
          <w:szCs w:val="28"/>
        </w:rPr>
      </w:pPr>
    </w:p>
    <w:p w:rsidR="00346D02" w:rsidRDefault="00346D02" w:rsidP="00346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6D02" w:rsidRDefault="00346D02" w:rsidP="00346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тридцать первого заседания Совета депутатов </w:t>
      </w:r>
    </w:p>
    <w:p w:rsidR="00346D02" w:rsidRDefault="00346D02" w:rsidP="00346D02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  третьего созыва</w:t>
      </w:r>
    </w:p>
    <w:p w:rsidR="00904AB4" w:rsidRPr="00937B6A" w:rsidRDefault="00904AB4" w:rsidP="00904AB4">
      <w:pPr>
        <w:rPr>
          <w:rFonts w:ascii="???" w:hAnsi="???"/>
          <w:color w:val="000000"/>
          <w:sz w:val="28"/>
          <w:szCs w:val="28"/>
        </w:rPr>
      </w:pPr>
    </w:p>
    <w:p w:rsidR="00904AB4" w:rsidRDefault="00904AB4" w:rsidP="00904AB4">
      <w:pPr>
        <w:jc w:val="center"/>
        <w:rPr>
          <w:color w:val="000000"/>
          <w:sz w:val="28"/>
          <w:szCs w:val="28"/>
        </w:rPr>
      </w:pPr>
      <w:r w:rsidRPr="00937B6A">
        <w:rPr>
          <w:color w:val="000000"/>
          <w:sz w:val="28"/>
          <w:szCs w:val="28"/>
        </w:rPr>
        <w:t>28</w:t>
      </w:r>
      <w:r w:rsidRPr="00937B6A">
        <w:rPr>
          <w:rFonts w:ascii="???" w:hAnsi="???"/>
          <w:color w:val="000000"/>
          <w:sz w:val="28"/>
          <w:szCs w:val="28"/>
        </w:rPr>
        <w:t>.11.201</w:t>
      </w:r>
      <w:r w:rsidR="005179AF">
        <w:rPr>
          <w:color w:val="000000"/>
          <w:sz w:val="28"/>
          <w:szCs w:val="28"/>
        </w:rPr>
        <w:t xml:space="preserve">9 </w:t>
      </w:r>
      <w:r w:rsidRPr="00937B6A">
        <w:rPr>
          <w:rFonts w:ascii="???" w:hAnsi="???"/>
          <w:color w:val="000000"/>
          <w:sz w:val="28"/>
          <w:szCs w:val="28"/>
        </w:rPr>
        <w:t xml:space="preserve">                           </w:t>
      </w:r>
      <w:r w:rsidR="005179AF">
        <w:rPr>
          <w:color w:val="000000"/>
          <w:sz w:val="28"/>
          <w:szCs w:val="28"/>
        </w:rPr>
        <w:t xml:space="preserve"> </w:t>
      </w:r>
      <w:r w:rsidRPr="00937B6A">
        <w:rPr>
          <w:rFonts w:ascii="???" w:hAnsi="???"/>
          <w:color w:val="000000"/>
          <w:sz w:val="28"/>
          <w:szCs w:val="28"/>
        </w:rPr>
        <w:t xml:space="preserve">     с. Новочеркасск                          </w:t>
      </w:r>
      <w:r w:rsidR="005179AF">
        <w:rPr>
          <w:color w:val="000000"/>
          <w:sz w:val="28"/>
          <w:szCs w:val="28"/>
        </w:rPr>
        <w:t xml:space="preserve"> </w:t>
      </w:r>
      <w:r w:rsidRPr="00937B6A">
        <w:rPr>
          <w:rFonts w:ascii="???" w:hAnsi="???"/>
          <w:color w:val="000000"/>
          <w:sz w:val="28"/>
          <w:szCs w:val="28"/>
        </w:rPr>
        <w:t xml:space="preserve">              № 1</w:t>
      </w:r>
      <w:r w:rsidR="005179AF">
        <w:rPr>
          <w:color w:val="000000"/>
          <w:sz w:val="28"/>
          <w:szCs w:val="28"/>
        </w:rPr>
        <w:t>71</w:t>
      </w:r>
    </w:p>
    <w:p w:rsidR="005179AF" w:rsidRDefault="005179AF" w:rsidP="00904AB4">
      <w:pPr>
        <w:jc w:val="center"/>
        <w:rPr>
          <w:color w:val="000000"/>
          <w:sz w:val="28"/>
          <w:szCs w:val="28"/>
        </w:rPr>
      </w:pPr>
    </w:p>
    <w:p w:rsidR="00904AB4" w:rsidRDefault="00904AB4" w:rsidP="00904AB4">
      <w:pPr>
        <w:ind w:firstLine="720"/>
        <w:jc w:val="center"/>
        <w:rPr>
          <w:sz w:val="28"/>
          <w:szCs w:val="28"/>
        </w:rPr>
      </w:pPr>
    </w:p>
    <w:p w:rsidR="00904AB4" w:rsidRDefault="005179AF" w:rsidP="00904AB4">
      <w:pPr>
        <w:ind w:firstLine="720"/>
        <w:jc w:val="center"/>
        <w:rPr>
          <w:sz w:val="28"/>
          <w:szCs w:val="28"/>
        </w:rPr>
      </w:pPr>
      <w:r w:rsidRPr="00A431B4">
        <w:rPr>
          <w:sz w:val="28"/>
          <w:szCs w:val="28"/>
        </w:rPr>
        <w:t>О передаче</w:t>
      </w:r>
      <w:r>
        <w:rPr>
          <w:sz w:val="28"/>
          <w:szCs w:val="28"/>
        </w:rPr>
        <w:t xml:space="preserve"> части</w:t>
      </w:r>
      <w:r w:rsidRPr="00A431B4">
        <w:rPr>
          <w:rFonts w:eastAsia="Calibri"/>
          <w:sz w:val="28"/>
          <w:szCs w:val="28"/>
        </w:rPr>
        <w:t xml:space="preserve"> </w:t>
      </w:r>
      <w:r w:rsidRPr="00A431B4">
        <w:rPr>
          <w:sz w:val="28"/>
          <w:szCs w:val="28"/>
        </w:rPr>
        <w:t xml:space="preserve">полномочий </w:t>
      </w:r>
      <w:r w:rsidRPr="00D2780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Новочеркасского </w:t>
      </w:r>
      <w:r w:rsidRPr="00D2780F">
        <w:rPr>
          <w:sz w:val="28"/>
          <w:szCs w:val="28"/>
        </w:rPr>
        <w:t xml:space="preserve">сельсовета Саракташского района Оренбургской области </w:t>
      </w:r>
      <w:r w:rsidRPr="00D2780F">
        <w:rPr>
          <w:rFonts w:eastAsia="Calibri"/>
          <w:sz w:val="28"/>
          <w:szCs w:val="28"/>
        </w:rPr>
        <w:t xml:space="preserve">по осуществлению внешнего муниципального финансового контроля </w:t>
      </w:r>
      <w:r>
        <w:rPr>
          <w:sz w:val="28"/>
          <w:szCs w:val="28"/>
        </w:rPr>
        <w:t>на 2020 год</w:t>
      </w:r>
    </w:p>
    <w:p w:rsidR="00904AB4" w:rsidRDefault="00904AB4" w:rsidP="00904AB4">
      <w:pPr>
        <w:ind w:firstLine="720"/>
        <w:jc w:val="center"/>
        <w:rPr>
          <w:sz w:val="28"/>
          <w:szCs w:val="28"/>
        </w:rPr>
      </w:pPr>
    </w:p>
    <w:p w:rsidR="005179AF" w:rsidRDefault="005179AF" w:rsidP="00904AB4">
      <w:pPr>
        <w:ind w:firstLine="720"/>
        <w:jc w:val="center"/>
        <w:rPr>
          <w:sz w:val="28"/>
          <w:szCs w:val="28"/>
        </w:rPr>
      </w:pPr>
    </w:p>
    <w:p w:rsidR="00904AB4" w:rsidRDefault="00904AB4" w:rsidP="0090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Новочеркасский сельсовет, заслушав и обсудив финансово-экономическое обоснование главы муниципального образования Новочеркасский сельсовет по вопросу передачи части полномочий администрации муниципального образования Новочеркасский сельсовет администрации муниципального образования Саракташский район на 20</w:t>
      </w:r>
      <w:r w:rsidR="005179A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904AB4" w:rsidRDefault="00904AB4" w:rsidP="00904A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904AB4" w:rsidRDefault="00904AB4" w:rsidP="00904AB4">
      <w:pPr>
        <w:ind w:firstLine="720"/>
        <w:rPr>
          <w:sz w:val="28"/>
          <w:szCs w:val="28"/>
        </w:rPr>
      </w:pPr>
    </w:p>
    <w:p w:rsidR="00904AB4" w:rsidRDefault="00904AB4" w:rsidP="00904A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904AB4" w:rsidRDefault="00904AB4" w:rsidP="00904A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4AB4" w:rsidRDefault="00904AB4" w:rsidP="00904A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</w:t>
      </w:r>
      <w:r w:rsidRPr="00D2780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Новочеркасский сельсовет</w:t>
      </w:r>
      <w:r w:rsidRPr="00D2780F">
        <w:rPr>
          <w:sz w:val="28"/>
          <w:szCs w:val="28"/>
        </w:rPr>
        <w:t xml:space="preserve">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>
        <w:rPr>
          <w:sz w:val="28"/>
          <w:szCs w:val="28"/>
        </w:rPr>
        <w:t>на 20</w:t>
      </w:r>
      <w:r w:rsidR="005179AF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904AB4" w:rsidRPr="00430A36" w:rsidRDefault="00904AB4" w:rsidP="00904A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Pr="00604FD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</w:t>
      </w:r>
      <w:r w:rsidRPr="00604FD0">
        <w:rPr>
          <w:sz w:val="28"/>
          <w:szCs w:val="28"/>
        </w:rPr>
        <w:t xml:space="preserve"> сельсовет заключить Соглашение с Контрольно-счётн</w:t>
      </w:r>
      <w:r>
        <w:rPr>
          <w:sz w:val="28"/>
          <w:szCs w:val="28"/>
        </w:rPr>
        <w:t>ым</w:t>
      </w:r>
      <w:r w:rsidRPr="00604F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604FD0">
        <w:rPr>
          <w:sz w:val="28"/>
          <w:szCs w:val="28"/>
        </w:rPr>
        <w:t xml:space="preserve"> «Счётная палата» Саракташского района о </w:t>
      </w:r>
      <w:r>
        <w:rPr>
          <w:sz w:val="28"/>
          <w:szCs w:val="28"/>
        </w:rPr>
        <w:t>передаче</w:t>
      </w:r>
      <w:r w:rsidRPr="00604FD0">
        <w:rPr>
          <w:sz w:val="28"/>
          <w:szCs w:val="28"/>
        </w:rPr>
        <w:t xml:space="preserve"> </w:t>
      </w:r>
      <w:r w:rsidRPr="00430A36">
        <w:rPr>
          <w:sz w:val="28"/>
          <w:szCs w:val="28"/>
        </w:rPr>
        <w:t>части своих полномочий на 20</w:t>
      </w:r>
      <w:r w:rsidR="005179AF">
        <w:rPr>
          <w:sz w:val="28"/>
          <w:szCs w:val="28"/>
        </w:rPr>
        <w:t>20</w:t>
      </w:r>
      <w:r w:rsidRPr="00430A36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904AB4" w:rsidRDefault="00904AB4" w:rsidP="00904AB4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lastRenderedPageBreak/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7" w:history="1">
        <w:r>
          <w:rPr>
            <w:rStyle w:val="a5"/>
            <w:sz w:val="28"/>
            <w:szCs w:val="28"/>
          </w:rPr>
          <w:t>Но</w:t>
        </w:r>
        <w:r>
          <w:rPr>
            <w:rStyle w:val="a5"/>
            <w:sz w:val="28"/>
            <w:szCs w:val="28"/>
          </w:rPr>
          <w:t>вочеркасского</w:t>
        </w:r>
      </w:hyperlink>
      <w:r>
        <w:t xml:space="preserve"> </w:t>
      </w:r>
      <w:r w:rsidRPr="0007539E">
        <w:rPr>
          <w:sz w:val="28"/>
          <w:szCs w:val="28"/>
        </w:rPr>
        <w:t xml:space="preserve"> сельсовета Саракташского района Оренбургской области</w:t>
      </w:r>
      <w:r>
        <w:rPr>
          <w:sz w:val="28"/>
          <w:szCs w:val="28"/>
        </w:rPr>
        <w:t>.</w:t>
      </w:r>
    </w:p>
    <w:p w:rsidR="00904AB4" w:rsidRPr="00937B6A" w:rsidRDefault="00904AB4" w:rsidP="00904AB4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Pr="00937B6A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904AB4" w:rsidRDefault="00904AB4" w:rsidP="00904AB4">
      <w:pPr>
        <w:ind w:firstLine="720"/>
        <w:jc w:val="both"/>
        <w:rPr>
          <w:sz w:val="28"/>
          <w:szCs w:val="28"/>
        </w:rPr>
      </w:pPr>
    </w:p>
    <w:p w:rsidR="00904AB4" w:rsidRDefault="00904AB4" w:rsidP="00904AB4">
      <w:pPr>
        <w:ind w:firstLine="720"/>
        <w:jc w:val="both"/>
        <w:rPr>
          <w:sz w:val="28"/>
          <w:szCs w:val="28"/>
        </w:rPr>
      </w:pPr>
    </w:p>
    <w:p w:rsidR="00904AB4" w:rsidRDefault="00904AB4" w:rsidP="00904AB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4F7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сельсовета,</w:t>
      </w:r>
    </w:p>
    <w:p w:rsidR="00904AB4" w:rsidRDefault="00904AB4" w:rsidP="0090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</w:t>
      </w:r>
      <w:r w:rsidRPr="00904AB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Н.Ф.Суюндуков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4AB4" w:rsidRDefault="00904AB4" w:rsidP="00904AB4">
      <w:pPr>
        <w:ind w:firstLine="720"/>
        <w:jc w:val="both"/>
        <w:rPr>
          <w:sz w:val="28"/>
          <w:szCs w:val="28"/>
        </w:rPr>
      </w:pPr>
    </w:p>
    <w:p w:rsidR="00904AB4" w:rsidRDefault="00904AB4" w:rsidP="00904AB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постоянной комиссии, прокурору района</w:t>
      </w:r>
    </w:p>
    <w:p w:rsidR="00904AB4" w:rsidRDefault="00904AB4" w:rsidP="00904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904AB4" w:rsidRPr="00A431B4" w:rsidRDefault="00904AB4" w:rsidP="00904A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6A6E" w:rsidRDefault="00936A6E"/>
    <w:sectPr w:rsidR="00936A6E" w:rsidSect="00003882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D1" w:rsidRDefault="000B26D1">
      <w:r>
        <w:separator/>
      </w:r>
    </w:p>
  </w:endnote>
  <w:endnote w:type="continuationSeparator" w:id="0">
    <w:p w:rsidR="000B26D1" w:rsidRDefault="000B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D1" w:rsidRDefault="000B26D1">
      <w:r>
        <w:separator/>
      </w:r>
    </w:p>
  </w:footnote>
  <w:footnote w:type="continuationSeparator" w:id="0">
    <w:p w:rsidR="000B26D1" w:rsidRDefault="000B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82" w:rsidRDefault="00003882" w:rsidP="0000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3882" w:rsidRDefault="00003882" w:rsidP="000038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82" w:rsidRDefault="00003882" w:rsidP="0000388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4889">
      <w:rPr>
        <w:rStyle w:val="a4"/>
        <w:noProof/>
      </w:rPr>
      <w:t>2</w:t>
    </w:r>
    <w:r>
      <w:rPr>
        <w:rStyle w:val="a4"/>
      </w:rPr>
      <w:fldChar w:fldCharType="end"/>
    </w:r>
  </w:p>
  <w:p w:rsidR="00003882" w:rsidRDefault="00003882" w:rsidP="0000388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B4"/>
    <w:rsid w:val="00003882"/>
    <w:rsid w:val="00084889"/>
    <w:rsid w:val="000B26D1"/>
    <w:rsid w:val="00346D02"/>
    <w:rsid w:val="005179AF"/>
    <w:rsid w:val="005A5AAB"/>
    <w:rsid w:val="00904AB4"/>
    <w:rsid w:val="00936A6E"/>
    <w:rsid w:val="00A96BF9"/>
    <w:rsid w:val="00BB2AD2"/>
    <w:rsid w:val="00CE46BF"/>
    <w:rsid w:val="00D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DC9C9-BD99-469D-B469-7E8E527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B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04A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4AB4"/>
  </w:style>
  <w:style w:type="character" w:styleId="a5">
    <w:name w:val="Hyperlink"/>
    <w:rsid w:val="00904AB4"/>
    <w:rPr>
      <w:color w:val="0000FF"/>
      <w:u w:val="single"/>
    </w:rPr>
  </w:style>
  <w:style w:type="paragraph" w:styleId="a6">
    <w:name w:val="footer"/>
    <w:basedOn w:val="a"/>
    <w:rsid w:val="00904AB4"/>
    <w:pPr>
      <w:tabs>
        <w:tab w:val="center" w:pos="4677"/>
        <w:tab w:val="right" w:pos="9355"/>
      </w:tabs>
    </w:pPr>
  </w:style>
  <w:style w:type="character" w:styleId="a7">
    <w:name w:val="FollowedHyperlink"/>
    <w:basedOn w:val="a0"/>
    <w:rsid w:val="00904A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novocherkas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2019-11-28T03:47:00Z</cp:lastPrinted>
  <dcterms:created xsi:type="dcterms:W3CDTF">2019-12-18T04:15:00Z</dcterms:created>
  <dcterms:modified xsi:type="dcterms:W3CDTF">2019-12-18T04:15:00Z</dcterms:modified>
</cp:coreProperties>
</file>