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53" w:rsidRDefault="00236053" w:rsidP="00236053">
      <w:pPr>
        <w:pStyle w:val="a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РОССИЙСКАЯ ФЕДЕРАЦИЯ</w:t>
      </w:r>
    </w:p>
    <w:p w:rsidR="00236053" w:rsidRDefault="00236053" w:rsidP="00236053">
      <w:pPr>
        <w:pStyle w:val="a9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236053" w:rsidRDefault="00236053" w:rsidP="00236053">
      <w:pPr>
        <w:jc w:val="center"/>
        <w:rPr>
          <w:sz w:val="28"/>
          <w:szCs w:val="28"/>
        </w:rPr>
      </w:pPr>
    </w:p>
    <w:p w:rsidR="00236053" w:rsidRDefault="00236053" w:rsidP="002360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236053" w:rsidRDefault="00236053" w:rsidP="00236053">
      <w:pPr>
        <w:jc w:val="center"/>
        <w:rPr>
          <w:rFonts w:ascii="ВАА" w:hAnsi="ВАА"/>
          <w:sz w:val="28"/>
          <w:szCs w:val="28"/>
        </w:rPr>
      </w:pPr>
      <w:r>
        <w:rPr>
          <w:sz w:val="28"/>
          <w:szCs w:val="28"/>
        </w:rPr>
        <w:t>САРАКТАШСКОГО  РАЙОНА  ВТОРОГО  СОЗЫВА</w:t>
      </w:r>
    </w:p>
    <w:p w:rsidR="00236053" w:rsidRDefault="00236053" w:rsidP="00236053">
      <w:pPr>
        <w:rPr>
          <w:sz w:val="28"/>
          <w:szCs w:val="28"/>
        </w:rPr>
      </w:pPr>
    </w:p>
    <w:p w:rsidR="00236053" w:rsidRDefault="00236053" w:rsidP="00236053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36053" w:rsidRDefault="00236053" w:rsidP="00236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четвертого  заседания </w:t>
      </w:r>
    </w:p>
    <w:p w:rsidR="00236053" w:rsidRDefault="00236053" w:rsidP="00236053">
      <w:pPr>
        <w:jc w:val="center"/>
        <w:rPr>
          <w:rFonts w:ascii="ВАА" w:hAnsi="ВАА"/>
          <w:sz w:val="28"/>
          <w:szCs w:val="28"/>
        </w:rPr>
      </w:pPr>
      <w:r>
        <w:rPr>
          <w:sz w:val="28"/>
          <w:szCs w:val="28"/>
        </w:rPr>
        <w:t>Совета депутатов Новочеркасского сельсовета второго созыва</w:t>
      </w:r>
    </w:p>
    <w:p w:rsidR="00236053" w:rsidRDefault="00236053" w:rsidP="00236053"/>
    <w:p w:rsidR="00236053" w:rsidRDefault="00236053" w:rsidP="00236053">
      <w:pPr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№ 149   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pacing w:val="-2"/>
          <w:sz w:val="28"/>
          <w:szCs w:val="28"/>
        </w:rPr>
        <w:t>от 15 декабря  2013 года</w:t>
      </w:r>
    </w:p>
    <w:p w:rsidR="00236053" w:rsidRDefault="00236053" w:rsidP="00236053">
      <w:pPr>
        <w:rPr>
          <w:sz w:val="28"/>
          <w:szCs w:val="28"/>
        </w:rPr>
      </w:pPr>
    </w:p>
    <w:p w:rsidR="00236053" w:rsidRDefault="00236053" w:rsidP="00236053">
      <w:pPr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Об утверждении схемы теплоснабжения</w:t>
      </w:r>
    </w:p>
    <w:p w:rsidR="00236053" w:rsidRDefault="00236053" w:rsidP="00236053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соответствии     с   Федеральным законом  от 06.10.2003 № 131-ФЗ              «Об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схемы теплоснабжения  Новочеркасского  сельсовета  от 15.08.2013 года  </w:t>
      </w: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53" w:rsidRDefault="00236053" w:rsidP="002360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прилагаемую  схему теплоснабжения  Новочеркасского сельсовета.</w:t>
      </w:r>
    </w:p>
    <w:p w:rsidR="00236053" w:rsidRDefault="00236053" w:rsidP="00236053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2. Обнародовать решение на территории сельсовета</w:t>
      </w:r>
    </w:p>
    <w:p w:rsidR="00236053" w:rsidRDefault="00236053" w:rsidP="0023605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236053" w:rsidRDefault="00236053" w:rsidP="00236053">
      <w:pPr>
        <w:pStyle w:val="ConsPlusTitle"/>
        <w:jc w:val="both"/>
        <w:rPr>
          <w:b w:val="0"/>
          <w:sz w:val="28"/>
          <w:szCs w:val="28"/>
        </w:rPr>
      </w:pPr>
    </w:p>
    <w:p w:rsidR="00236053" w:rsidRDefault="00236053" w:rsidP="00236053">
      <w:pPr>
        <w:pStyle w:val="ConsPlusTitle"/>
        <w:jc w:val="both"/>
        <w:rPr>
          <w:b w:val="0"/>
          <w:sz w:val="28"/>
          <w:szCs w:val="28"/>
        </w:rPr>
      </w:pPr>
    </w:p>
    <w:p w:rsidR="00236053" w:rsidRDefault="00236053" w:rsidP="00236053">
      <w:pPr>
        <w:pStyle w:val="ConsPlusTitle"/>
        <w:jc w:val="both"/>
        <w:rPr>
          <w:b w:val="0"/>
          <w:sz w:val="28"/>
          <w:szCs w:val="28"/>
        </w:rPr>
      </w:pPr>
    </w:p>
    <w:p w:rsidR="00236053" w:rsidRDefault="00236053" w:rsidP="00236053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Н.Ф.Суюндуков</w:t>
      </w:r>
    </w:p>
    <w:p w:rsidR="001734B8" w:rsidRDefault="001734B8" w:rsidP="001734B8">
      <w:pPr>
        <w:ind w:firstLine="5580"/>
        <w:jc w:val="right"/>
        <w:rPr>
          <w:b/>
        </w:rPr>
      </w:pPr>
    </w:p>
    <w:p w:rsidR="001734B8" w:rsidRDefault="001734B8" w:rsidP="001734B8">
      <w:pPr>
        <w:ind w:firstLine="5580"/>
        <w:jc w:val="right"/>
        <w:rPr>
          <w:b/>
        </w:rPr>
      </w:pPr>
    </w:p>
    <w:p w:rsidR="001734B8" w:rsidRDefault="001734B8" w:rsidP="001734B8">
      <w:pPr>
        <w:ind w:firstLine="5580"/>
        <w:jc w:val="right"/>
        <w:rPr>
          <w:b/>
        </w:rPr>
      </w:pPr>
    </w:p>
    <w:p w:rsidR="00166DAC" w:rsidRDefault="00166DAC" w:rsidP="001734B8">
      <w:pPr>
        <w:ind w:firstLine="5580"/>
        <w:jc w:val="right"/>
        <w:rPr>
          <w:sz w:val="28"/>
          <w:szCs w:val="28"/>
        </w:rPr>
      </w:pPr>
    </w:p>
    <w:p w:rsidR="000360ED" w:rsidRDefault="000360ED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236053" w:rsidRDefault="00236053" w:rsidP="001734B8">
      <w:pPr>
        <w:ind w:firstLine="5580"/>
        <w:jc w:val="right"/>
        <w:rPr>
          <w:sz w:val="28"/>
          <w:szCs w:val="28"/>
        </w:rPr>
      </w:pPr>
    </w:p>
    <w:p w:rsidR="001734B8" w:rsidRDefault="001734B8" w:rsidP="001734B8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       </w:t>
      </w:r>
    </w:p>
    <w:p w:rsidR="001734B8" w:rsidRDefault="004E6BE5" w:rsidP="001734B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1734B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1734B8" w:rsidRDefault="00166DAC" w:rsidP="001734B8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="001734B8">
        <w:rPr>
          <w:sz w:val="28"/>
          <w:szCs w:val="28"/>
        </w:rPr>
        <w:t xml:space="preserve"> сельсовета </w:t>
      </w:r>
    </w:p>
    <w:p w:rsidR="001734B8" w:rsidRDefault="00C017AB" w:rsidP="00C017AB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AF23A0">
        <w:rPr>
          <w:sz w:val="28"/>
          <w:szCs w:val="28"/>
        </w:rPr>
        <w:t>15</w:t>
      </w:r>
      <w:r>
        <w:rPr>
          <w:sz w:val="28"/>
          <w:szCs w:val="28"/>
        </w:rPr>
        <w:t xml:space="preserve">.12.2013 г   </w:t>
      </w:r>
      <w:r w:rsidR="00236053">
        <w:rPr>
          <w:sz w:val="28"/>
          <w:szCs w:val="28"/>
        </w:rPr>
        <w:t>№ 149</w:t>
      </w:r>
    </w:p>
    <w:p w:rsidR="001734B8" w:rsidRDefault="001734B8" w:rsidP="001734B8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34B8" w:rsidRDefault="001734B8" w:rsidP="001734B8">
      <w:pPr>
        <w:jc w:val="right"/>
      </w:pPr>
      <w:r>
        <w:t xml:space="preserve">              </w:t>
      </w:r>
    </w:p>
    <w:p w:rsidR="001734B8" w:rsidRDefault="001734B8" w:rsidP="001734B8">
      <w:pPr>
        <w:shd w:val="clear" w:color="auto" w:fill="FFFFFF"/>
        <w:spacing w:before="10"/>
        <w:ind w:right="101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СХЕМА ТЕПЛОСНАБЖЕНИЯ</w:t>
      </w:r>
    </w:p>
    <w:p w:rsidR="001734B8" w:rsidRDefault="00051356" w:rsidP="001734B8">
      <w:pPr>
        <w:shd w:val="clear" w:color="auto" w:fill="FFFFFF"/>
        <w:spacing w:before="10"/>
        <w:ind w:right="101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НОВОЧЕРКАССКОГО</w:t>
      </w:r>
      <w:r w:rsidR="001734B8">
        <w:rPr>
          <w:bCs/>
          <w:spacing w:val="1"/>
          <w:sz w:val="28"/>
          <w:szCs w:val="28"/>
        </w:rPr>
        <w:t xml:space="preserve"> СЕЛЬСОВЕТА</w:t>
      </w:r>
    </w:p>
    <w:p w:rsidR="001734B8" w:rsidRDefault="001734B8" w:rsidP="001734B8">
      <w:pPr>
        <w:shd w:val="clear" w:color="auto" w:fill="FFFFFF"/>
        <w:spacing w:before="10"/>
        <w:ind w:right="101"/>
        <w:jc w:val="center"/>
      </w:pPr>
    </w:p>
    <w:p w:rsidR="001734B8" w:rsidRDefault="001734B8" w:rsidP="001734B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734B8" w:rsidRDefault="001734B8" w:rsidP="001734B8">
      <w:pPr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схемы теплоснабжения </w:t>
      </w:r>
      <w:r w:rsidR="00DE2D4E">
        <w:rPr>
          <w:sz w:val="28"/>
          <w:szCs w:val="28"/>
        </w:rPr>
        <w:t>Новочеркасского</w:t>
      </w:r>
      <w:r>
        <w:rPr>
          <w:sz w:val="28"/>
          <w:szCs w:val="28"/>
        </w:rPr>
        <w:t xml:space="preserve"> сельсовета Саракташского района </w:t>
      </w:r>
      <w:r>
        <w:rPr>
          <w:spacing w:val="3"/>
          <w:sz w:val="28"/>
          <w:szCs w:val="28"/>
        </w:rPr>
        <w:t>является:</w:t>
      </w:r>
    </w:p>
    <w:p w:rsidR="001734B8" w:rsidRDefault="001734B8" w:rsidP="001734B8">
      <w:pPr>
        <w:ind w:firstLine="720"/>
        <w:jc w:val="both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>
        <w:rPr>
          <w:spacing w:val="17"/>
          <w:sz w:val="28"/>
          <w:szCs w:val="28"/>
        </w:rPr>
        <w:t>Федеральный закон от 27.07.2010 года № 190-ФЗ «О  теплоснабжении</w:t>
      </w:r>
      <w:r>
        <w:rPr>
          <w:spacing w:val="1"/>
          <w:sz w:val="28"/>
          <w:szCs w:val="28"/>
        </w:rPr>
        <w:t>»;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 Правительства РФ от 22 </w:t>
      </w:r>
      <w:r w:rsidR="00014A40">
        <w:rPr>
          <w:sz w:val="28"/>
          <w:szCs w:val="28"/>
        </w:rPr>
        <w:t>ф</w:t>
      </w:r>
      <w:r>
        <w:rPr>
          <w:sz w:val="28"/>
          <w:szCs w:val="28"/>
        </w:rPr>
        <w:t xml:space="preserve">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 N 154 "О требованиях к схемам теплоснабжения, порядку их разработки и утверждения"</w:t>
      </w:r>
    </w:p>
    <w:p w:rsidR="001734B8" w:rsidRDefault="001734B8" w:rsidP="001734B8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</w:p>
    <w:p w:rsidR="001734B8" w:rsidRDefault="001734B8" w:rsidP="001734B8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Состав схемы теплоснабжения сельсовета на период до </w:t>
      </w:r>
      <w:smartTag w:uri="urn:schemas-microsoft-com:office:smarttags" w:element="metricconverter">
        <w:smartTagPr>
          <w:attr w:name="ProductID" w:val="2027 г"/>
        </w:smartTagPr>
        <w:r>
          <w:rPr>
            <w:b/>
            <w:bCs/>
            <w:sz w:val="28"/>
            <w:szCs w:val="28"/>
          </w:rPr>
          <w:t>2027</w:t>
        </w:r>
        <w:r w:rsidR="006577C1">
          <w:rPr>
            <w:b/>
            <w:bCs/>
            <w:sz w:val="28"/>
            <w:szCs w:val="28"/>
          </w:rPr>
          <w:t xml:space="preserve"> </w:t>
        </w:r>
        <w:r>
          <w:rPr>
            <w:b/>
            <w:bCs/>
            <w:sz w:val="28"/>
            <w:szCs w:val="28"/>
          </w:rPr>
          <w:t>г</w:t>
        </w:r>
      </w:smartTag>
      <w:r>
        <w:rPr>
          <w:b/>
          <w:bCs/>
          <w:sz w:val="28"/>
          <w:szCs w:val="28"/>
        </w:rPr>
        <w:t>.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схема теплоснабжения  </w:t>
      </w:r>
      <w:r>
        <w:rPr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включает  в себя: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разработки схемы теплоснабжения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Общую характеристику сельсовета.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Графическую часть: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3.1.1.План </w:t>
      </w:r>
      <w:r>
        <w:rPr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 1:10000 с нанесением источников тепловой энергии с тепловыми сетями по существующему состоянию.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теплоснабжения </w:t>
      </w:r>
      <w:r>
        <w:rPr>
          <w:sz w:val="28"/>
          <w:szCs w:val="28"/>
        </w:rPr>
        <w:t xml:space="preserve"> с.</w:t>
      </w:r>
      <w:r w:rsidR="00590795">
        <w:rPr>
          <w:sz w:val="28"/>
          <w:szCs w:val="28"/>
        </w:rPr>
        <w:t>Новочеркасск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4.1.Информация о ресурсоснабжающей организации</w:t>
      </w:r>
    </w:p>
    <w:p w:rsidR="001734B8" w:rsidRDefault="001734B8" w:rsidP="001734B8">
      <w:pPr>
        <w:ind w:firstLine="720"/>
        <w:jc w:val="both"/>
        <w:rPr>
          <w:iCs/>
          <w:color w:val="252525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Предложения  реконструкции и технического перевооружения источников   тепловой энергии</w:t>
      </w:r>
      <w:r>
        <w:rPr>
          <w:iCs/>
          <w:color w:val="252525"/>
          <w:sz w:val="28"/>
          <w:szCs w:val="28"/>
        </w:rPr>
        <w:t xml:space="preserve">  и тепловых сетей</w:t>
      </w:r>
    </w:p>
    <w:p w:rsidR="001734B8" w:rsidRDefault="001734B8" w:rsidP="001734B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A1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Перспективное  потребление тепловой мощности и тепловой энергии на цели теплоснабжения в административных границах  сельсовета.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</w:p>
    <w:p w:rsidR="00E7052B" w:rsidRDefault="00E7052B" w:rsidP="001734B8">
      <w:pPr>
        <w:ind w:firstLine="720"/>
        <w:jc w:val="both"/>
        <w:rPr>
          <w:sz w:val="28"/>
          <w:szCs w:val="28"/>
        </w:rPr>
      </w:pPr>
    </w:p>
    <w:p w:rsidR="001734B8" w:rsidRDefault="001734B8" w:rsidP="001734B8">
      <w:pPr>
        <w:ind w:left="360" w:firstLine="720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</w:t>
      </w:r>
      <w:r w:rsidR="00063CB6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Цели и задачи  разработки схемы теплоснабжения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теплоснабжения</w:t>
      </w:r>
      <w:r w:rsidR="00590795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разрабатывается  в целях </w:t>
      </w:r>
      <w:r w:rsidR="00590795">
        <w:rPr>
          <w:sz w:val="28"/>
          <w:szCs w:val="28"/>
        </w:rPr>
        <w:t>у</w:t>
      </w:r>
      <w:r>
        <w:rPr>
          <w:sz w:val="28"/>
          <w:szCs w:val="28"/>
        </w:rPr>
        <w:t>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Схема теплоснабжения сельсовета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</w:t>
      </w:r>
      <w:r>
        <w:rPr>
          <w:sz w:val="28"/>
          <w:szCs w:val="28"/>
        </w:rPr>
        <w:lastRenderedPageBreak/>
        <w:t>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1734B8" w:rsidRDefault="001734B8" w:rsidP="00173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при разработке схемы теплоснабжения  сельсовета на период до </w:t>
      </w:r>
      <w:smartTag w:uri="urn:schemas-microsoft-com:office:smarttags" w:element="metricconverter">
        <w:smartTagPr>
          <w:attr w:name="ProductID" w:val="2027 г"/>
        </w:smartTagPr>
        <w:r>
          <w:rPr>
            <w:sz w:val="28"/>
            <w:szCs w:val="28"/>
          </w:rPr>
          <w:t>2027 г</w:t>
        </w:r>
      </w:smartTag>
      <w:r>
        <w:rPr>
          <w:sz w:val="28"/>
          <w:szCs w:val="28"/>
        </w:rPr>
        <w:t>. являются:</w:t>
      </w:r>
    </w:p>
    <w:p w:rsidR="00996A4F" w:rsidRDefault="00996A4F" w:rsidP="00996A4F">
      <w:pPr>
        <w:widowControl/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системы теплоснабжения  и анализ существующей ситуации в теплоснабжении сельсовета.</w:t>
      </w:r>
    </w:p>
    <w:p w:rsidR="00996A4F" w:rsidRDefault="00996A4F" w:rsidP="00996A4F">
      <w:pPr>
        <w:widowControl/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996A4F" w:rsidRDefault="00996A4F" w:rsidP="00996A4F">
      <w:pPr>
        <w:widowControl/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сельсовета до 2027</w:t>
      </w:r>
      <w:r w:rsidR="00B51B5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96A4F" w:rsidRDefault="00996A4F" w:rsidP="00996A4F">
      <w:pPr>
        <w:rPr>
          <w:sz w:val="28"/>
          <w:szCs w:val="28"/>
        </w:rPr>
      </w:pPr>
    </w:p>
    <w:p w:rsidR="00117B1A" w:rsidRDefault="00117B1A" w:rsidP="00996A4F">
      <w:pPr>
        <w:rPr>
          <w:sz w:val="28"/>
          <w:szCs w:val="28"/>
        </w:rPr>
      </w:pPr>
    </w:p>
    <w:p w:rsidR="00996A4F" w:rsidRDefault="00E717E7" w:rsidP="00996A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6A4F">
        <w:rPr>
          <w:b/>
          <w:sz w:val="28"/>
          <w:szCs w:val="28"/>
        </w:rPr>
        <w:t>2. Общая характеристика сельского поселения</w:t>
      </w:r>
    </w:p>
    <w:p w:rsidR="00996A4F" w:rsidRDefault="00DD4F86" w:rsidP="00996A4F">
      <w:pPr>
        <w:pStyle w:val="a5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Новочеркасский</w:t>
      </w:r>
      <w:r w:rsidR="00996A4F">
        <w:rPr>
          <w:color w:val="auto"/>
          <w:sz w:val="28"/>
          <w:szCs w:val="28"/>
        </w:rPr>
        <w:t xml:space="preserve"> сельсовет расположен в </w:t>
      </w:r>
      <w:r w:rsidR="00296908">
        <w:rPr>
          <w:color w:val="auto"/>
          <w:sz w:val="28"/>
          <w:szCs w:val="28"/>
        </w:rPr>
        <w:t>южной</w:t>
      </w:r>
      <w:r w:rsidR="00996A4F">
        <w:rPr>
          <w:color w:val="auto"/>
          <w:sz w:val="28"/>
          <w:szCs w:val="28"/>
        </w:rPr>
        <w:t xml:space="preserve"> части  Саракташского района</w:t>
      </w:r>
      <w:r w:rsidR="00996A4F">
        <w:rPr>
          <w:bCs/>
          <w:color w:val="auto"/>
          <w:sz w:val="28"/>
          <w:szCs w:val="28"/>
        </w:rPr>
        <w:t xml:space="preserve"> Оренбургской области </w:t>
      </w:r>
      <w:r w:rsidR="00296908">
        <w:rPr>
          <w:bCs/>
          <w:color w:val="auto"/>
          <w:sz w:val="28"/>
          <w:szCs w:val="28"/>
        </w:rPr>
        <w:t>над поймой реки Урал</w:t>
      </w:r>
      <w:r w:rsidR="006741AA">
        <w:rPr>
          <w:bCs/>
          <w:color w:val="auto"/>
          <w:sz w:val="28"/>
          <w:szCs w:val="28"/>
        </w:rPr>
        <w:t>.</w:t>
      </w:r>
      <w:r w:rsidR="00D94C52">
        <w:rPr>
          <w:bCs/>
          <w:color w:val="auto"/>
          <w:sz w:val="28"/>
          <w:szCs w:val="28"/>
        </w:rPr>
        <w:t xml:space="preserve"> Граничит с Оренбургским, Беляевским районами</w:t>
      </w:r>
      <w:r w:rsidR="00362986">
        <w:rPr>
          <w:bCs/>
          <w:color w:val="auto"/>
          <w:sz w:val="28"/>
          <w:szCs w:val="28"/>
        </w:rPr>
        <w:t>.</w:t>
      </w:r>
    </w:p>
    <w:p w:rsidR="00996A4F" w:rsidRDefault="00996A4F" w:rsidP="00996A4F">
      <w:pPr>
        <w:pStyle w:val="a4"/>
        <w:spacing w:before="0" w:beforeAutospacing="0" w:after="0" w:afterAutospacing="0"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Климат  отличается резкой континентальностью. Лето жаркое, с частыми засухами и суховеями. Зима суровая, продолжительная, с сильными морозами и буранами. Осадков выпадает немного. Распределяются они в течение года неравномерно. Отсутствие высоких горных хребтов, которые могли бы служить препятствием, делает возможным проникновение в область очень холодных масс воздуха зимой (преимущественно из Сибири) и сухих, горячих воздушных потоков летом из Казахстана и Средней Азии. Среднегодовая   многолетняя  температура воздуха составляет 2,5°С</w:t>
      </w:r>
      <w:r w:rsidR="00B523D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Самым теплым месяцем является июль, средняя температура которого колеблется в пределах 2</w:t>
      </w:r>
      <w:r w:rsidR="00B519AB">
        <w:rPr>
          <w:rFonts w:ascii="Times New Roman" w:hAnsi="Times New Roman"/>
          <w:color w:val="auto"/>
          <w:sz w:val="28"/>
          <w:szCs w:val="28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="00B519AB">
        <w:rPr>
          <w:rFonts w:ascii="Times New Roman" w:hAnsi="Times New Roman"/>
          <w:color w:val="auto"/>
          <w:sz w:val="28"/>
          <w:szCs w:val="28"/>
        </w:rPr>
        <w:t>35</w:t>
      </w:r>
      <w:r>
        <w:rPr>
          <w:rFonts w:ascii="Times New Roman" w:hAnsi="Times New Roman"/>
          <w:color w:val="auto"/>
          <w:sz w:val="28"/>
          <w:szCs w:val="28"/>
        </w:rPr>
        <w:t xml:space="preserve">°С. Средняя многолетняя температура зимы (январь) составляет  -14,5 и -18 °С. </w:t>
      </w:r>
    </w:p>
    <w:p w:rsidR="00E717E7" w:rsidRDefault="00996A4F" w:rsidP="00996A4F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территории муниципального образования </w:t>
      </w:r>
      <w:r w:rsidR="0059070A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сельсовет, входят  </w:t>
      </w:r>
      <w:r w:rsidR="0059070A">
        <w:rPr>
          <w:sz w:val="28"/>
          <w:szCs w:val="28"/>
        </w:rPr>
        <w:t>6</w:t>
      </w:r>
      <w:r>
        <w:rPr>
          <w:sz w:val="28"/>
          <w:szCs w:val="28"/>
        </w:rPr>
        <w:t xml:space="preserve"> населенных пунктов</w:t>
      </w:r>
      <w:r w:rsidR="00E717E7">
        <w:rPr>
          <w:sz w:val="28"/>
          <w:szCs w:val="28"/>
        </w:rPr>
        <w:t>.</w:t>
      </w: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B271F8" w:rsidRDefault="00B271F8" w:rsidP="00996A4F">
      <w:pPr>
        <w:spacing w:before="60" w:after="60"/>
        <w:ind w:firstLine="709"/>
        <w:jc w:val="both"/>
        <w:rPr>
          <w:sz w:val="28"/>
          <w:szCs w:val="28"/>
        </w:rPr>
      </w:pPr>
    </w:p>
    <w:p w:rsidR="00C96846" w:rsidRDefault="00996A4F" w:rsidP="00996A4F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населенных пунктов </w:t>
      </w:r>
      <w:r w:rsidR="0059070A">
        <w:rPr>
          <w:sz w:val="28"/>
          <w:szCs w:val="28"/>
        </w:rPr>
        <w:t>Новочеркасского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br/>
        <w:t>(по состоянию на 01.01.2013г.)</w:t>
      </w:r>
    </w:p>
    <w:p w:rsidR="00C96846" w:rsidRDefault="00C96846" w:rsidP="00996A4F">
      <w:pPr>
        <w:spacing w:before="60" w:after="6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114"/>
        <w:gridCol w:w="1950"/>
        <w:gridCol w:w="1950"/>
        <w:gridCol w:w="1941"/>
      </w:tblGrid>
      <w:tr w:rsidR="00996A4F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населения*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временного населения**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населенного пункта</w:t>
            </w:r>
            <w:r>
              <w:rPr>
                <w:sz w:val="28"/>
                <w:szCs w:val="28"/>
              </w:rPr>
              <w:br/>
              <w:t>га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widowControl/>
              <w:numPr>
                <w:ilvl w:val="0"/>
                <w:numId w:val="2"/>
              </w:numPr>
              <w:autoSpaceDE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r w:rsidR="0059070A">
              <w:rPr>
                <w:sz w:val="28"/>
                <w:szCs w:val="28"/>
              </w:rPr>
              <w:t>Новочеркасск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70173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7C001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291">
              <w:rPr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4120D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4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</w:t>
            </w:r>
            <w:r w:rsidR="003644BE">
              <w:rPr>
                <w:sz w:val="28"/>
                <w:szCs w:val="28"/>
              </w:rPr>
              <w:t>1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widowControl/>
              <w:numPr>
                <w:ilvl w:val="0"/>
                <w:numId w:val="2"/>
              </w:numPr>
              <w:autoSpaceDE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701733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Красногор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70173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C5029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0F19F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A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996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widowControl/>
              <w:numPr>
                <w:ilvl w:val="0"/>
                <w:numId w:val="2"/>
              </w:numPr>
              <w:autoSpaceDE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701733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Островное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351D">
              <w:rPr>
                <w:sz w:val="28"/>
                <w:szCs w:val="28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C5029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19F6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="000F19F6">
              <w:rPr>
                <w:sz w:val="28"/>
                <w:szCs w:val="28"/>
              </w:rPr>
              <w:t>0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widowControl/>
              <w:numPr>
                <w:ilvl w:val="0"/>
                <w:numId w:val="2"/>
              </w:numPr>
              <w:autoSpaceDE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К</w:t>
            </w:r>
            <w:r w:rsidR="00C96846">
              <w:rPr>
                <w:color w:val="000000"/>
                <w:sz w:val="28"/>
                <w:szCs w:val="28"/>
              </w:rPr>
              <w:t>амышино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C96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C5029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0F19F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996A4F">
              <w:rPr>
                <w:sz w:val="28"/>
                <w:szCs w:val="28"/>
              </w:rPr>
              <w:t>,</w:t>
            </w:r>
            <w:r w:rsidR="004E2311">
              <w:rPr>
                <w:sz w:val="28"/>
                <w:szCs w:val="28"/>
              </w:rPr>
              <w:t>0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widowControl/>
              <w:numPr>
                <w:ilvl w:val="0"/>
                <w:numId w:val="2"/>
              </w:numPr>
              <w:autoSpaceDE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113CA2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Елшанка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113CA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C5029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4E231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96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widowControl/>
              <w:numPr>
                <w:ilvl w:val="0"/>
                <w:numId w:val="2"/>
              </w:numPr>
              <w:autoSpaceDE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113CA2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Правобережный</w:t>
            </w:r>
            <w:r w:rsidR="00996A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E3392A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C50291" w:rsidP="00C5029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4E231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6A4F">
              <w:rPr>
                <w:sz w:val="28"/>
                <w:szCs w:val="28"/>
              </w:rPr>
              <w:t>,</w:t>
            </w:r>
            <w:r w:rsidR="003644BE">
              <w:rPr>
                <w:sz w:val="28"/>
                <w:szCs w:val="28"/>
              </w:rPr>
              <w:t>1</w:t>
            </w:r>
          </w:p>
        </w:tc>
      </w:tr>
      <w:tr w:rsidR="00996A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996A4F">
            <w:pPr>
              <w:shd w:val="clear" w:color="auto" w:fill="FFFFFF"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F" w:rsidRDefault="00E3392A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C50291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4F" w:rsidRDefault="004E2311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591,1</w:t>
            </w:r>
          </w:p>
        </w:tc>
      </w:tr>
    </w:tbl>
    <w:p w:rsidR="00B271F8" w:rsidRDefault="00996A4F" w:rsidP="00996A4F">
      <w:pPr>
        <w:keepNext/>
        <w:spacing w:before="240" w:after="18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96A4F" w:rsidRPr="00563532" w:rsidRDefault="00B271F8" w:rsidP="00996A4F">
      <w:pPr>
        <w:keepNext/>
        <w:spacing w:before="240" w:after="180"/>
        <w:ind w:firstLine="709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6A4F">
        <w:rPr>
          <w:sz w:val="28"/>
          <w:szCs w:val="28"/>
        </w:rPr>
        <w:t xml:space="preserve">    </w:t>
      </w:r>
      <w:r w:rsidR="00996A4F" w:rsidRPr="00563532">
        <w:rPr>
          <w:b/>
          <w:bCs/>
          <w:sz w:val="28"/>
          <w:szCs w:val="28"/>
        </w:rPr>
        <w:t>Жилищный фонд</w:t>
      </w:r>
    </w:p>
    <w:p w:rsidR="00996A4F" w:rsidRDefault="00996A4F" w:rsidP="004B4D49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помещений в населенных пунктах МО </w:t>
      </w:r>
      <w:r w:rsidR="001A4FF0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по данным администрации на 01.01.2013г. составила </w:t>
      </w:r>
      <w:r w:rsidR="006501CD">
        <w:rPr>
          <w:sz w:val="28"/>
          <w:szCs w:val="28"/>
        </w:rPr>
        <w:t xml:space="preserve">54 276 </w:t>
      </w:r>
      <w:r>
        <w:rPr>
          <w:sz w:val="28"/>
          <w:szCs w:val="28"/>
        </w:rPr>
        <w:t xml:space="preserve">кв.м. При численности населения  </w:t>
      </w:r>
      <w:r w:rsidR="001A4FF0">
        <w:rPr>
          <w:sz w:val="28"/>
          <w:szCs w:val="28"/>
        </w:rPr>
        <w:t>3004</w:t>
      </w:r>
      <w:r>
        <w:rPr>
          <w:sz w:val="28"/>
          <w:szCs w:val="28"/>
        </w:rPr>
        <w:t xml:space="preserve"> чел. средняя жилищная обеспеченность составляет – 1</w:t>
      </w:r>
      <w:r w:rsidR="00B86A0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86A08">
        <w:rPr>
          <w:sz w:val="28"/>
          <w:szCs w:val="28"/>
        </w:rPr>
        <w:t>1</w:t>
      </w:r>
      <w:r>
        <w:rPr>
          <w:sz w:val="28"/>
          <w:szCs w:val="28"/>
        </w:rPr>
        <w:t xml:space="preserve"> кв.м на одного человека. Из общей площади</w:t>
      </w:r>
      <w:r w:rsidR="008D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фонда муниципальный фонд </w:t>
      </w:r>
      <w:r w:rsidR="008D0E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составляет – </w:t>
      </w:r>
      <w:r w:rsidR="008D0E11">
        <w:rPr>
          <w:sz w:val="28"/>
          <w:szCs w:val="28"/>
        </w:rPr>
        <w:t>1,9%,</w:t>
      </w:r>
    </w:p>
    <w:p w:rsidR="00996A4F" w:rsidRDefault="00996A4F" w:rsidP="004B4D49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частный фонд – 98,</w:t>
      </w:r>
      <w:r w:rsidR="00A04764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  <w:r w:rsidR="00563A36">
        <w:rPr>
          <w:sz w:val="28"/>
          <w:szCs w:val="28"/>
        </w:rPr>
        <w:t>.</w:t>
      </w:r>
    </w:p>
    <w:p w:rsidR="00996A4F" w:rsidRDefault="00996A4F" w:rsidP="0099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территории сельского поселения развивается низкими темпами. Ввод жилья осуществляется за счет средств населения путем строительства и реконструкции индивидуальных жилых домов. В 201</w:t>
      </w:r>
      <w:r w:rsidR="00711A1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было введено </w:t>
      </w:r>
      <w:r w:rsidR="00711A17">
        <w:rPr>
          <w:sz w:val="28"/>
          <w:szCs w:val="28"/>
        </w:rPr>
        <w:t>864</w:t>
      </w:r>
      <w:r>
        <w:rPr>
          <w:sz w:val="28"/>
          <w:szCs w:val="28"/>
        </w:rPr>
        <w:t xml:space="preserve"> кв.м общей площади. По данным администрации МО </w:t>
      </w:r>
      <w:r w:rsidR="00711A17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на 01.01.2013г. на территории сельского поселения расположен</w:t>
      </w:r>
      <w:r w:rsidR="00326832">
        <w:rPr>
          <w:sz w:val="28"/>
          <w:szCs w:val="28"/>
        </w:rPr>
        <w:t>о</w:t>
      </w:r>
      <w:r>
        <w:rPr>
          <w:sz w:val="28"/>
          <w:szCs w:val="28"/>
        </w:rPr>
        <w:t xml:space="preserve">  1 аварийн</w:t>
      </w:r>
      <w:r w:rsidR="00326832">
        <w:rPr>
          <w:sz w:val="28"/>
          <w:szCs w:val="28"/>
        </w:rPr>
        <w:t>ое</w:t>
      </w:r>
      <w:r>
        <w:rPr>
          <w:sz w:val="28"/>
          <w:szCs w:val="28"/>
        </w:rPr>
        <w:t xml:space="preserve"> жил</w:t>
      </w:r>
      <w:r w:rsidR="00326832">
        <w:rPr>
          <w:sz w:val="28"/>
          <w:szCs w:val="28"/>
        </w:rPr>
        <w:t>ое</w:t>
      </w:r>
      <w:r>
        <w:rPr>
          <w:sz w:val="28"/>
          <w:szCs w:val="28"/>
        </w:rPr>
        <w:t xml:space="preserve"> строени</w:t>
      </w:r>
      <w:r w:rsidR="00326832">
        <w:rPr>
          <w:sz w:val="28"/>
          <w:szCs w:val="28"/>
        </w:rPr>
        <w:t>е</w:t>
      </w:r>
      <w:r>
        <w:rPr>
          <w:sz w:val="28"/>
          <w:szCs w:val="28"/>
        </w:rPr>
        <w:t xml:space="preserve"> общей площадью </w:t>
      </w:r>
      <w:r w:rsidR="00D66BD5">
        <w:rPr>
          <w:sz w:val="28"/>
          <w:szCs w:val="28"/>
        </w:rPr>
        <w:t>41</w:t>
      </w:r>
      <w:r>
        <w:rPr>
          <w:sz w:val="28"/>
          <w:szCs w:val="28"/>
        </w:rPr>
        <w:t xml:space="preserve"> кв.м.</w:t>
      </w:r>
    </w:p>
    <w:p w:rsidR="00996A4F" w:rsidRDefault="00996A4F" w:rsidP="00996A4F">
      <w:pPr>
        <w:keepNext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</w:p>
    <w:p w:rsidR="00996A4F" w:rsidRPr="00563532" w:rsidRDefault="00F6072F" w:rsidP="00996A4F">
      <w:pPr>
        <w:keepNext/>
        <w:ind w:firstLine="709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6353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="00996A4F" w:rsidRPr="00563532">
        <w:rPr>
          <w:b/>
          <w:bCs/>
          <w:sz w:val="28"/>
          <w:szCs w:val="28"/>
        </w:rPr>
        <w:t>Социальная инфраструктура</w:t>
      </w:r>
    </w:p>
    <w:p w:rsidR="005E3E66" w:rsidRPr="00563532" w:rsidRDefault="005E3E66" w:rsidP="00996A4F">
      <w:pPr>
        <w:keepNext/>
        <w:ind w:firstLine="709"/>
        <w:outlineLvl w:val="0"/>
        <w:rPr>
          <w:b/>
          <w:bCs/>
          <w:sz w:val="28"/>
          <w:szCs w:val="28"/>
        </w:rPr>
      </w:pPr>
    </w:p>
    <w:p w:rsidR="00996A4F" w:rsidRDefault="00996A4F" w:rsidP="00CE4BEC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72F">
        <w:rPr>
          <w:sz w:val="28"/>
          <w:szCs w:val="28"/>
        </w:rPr>
        <w:t>Новочеркасском</w:t>
      </w:r>
      <w:r>
        <w:rPr>
          <w:sz w:val="28"/>
          <w:szCs w:val="28"/>
        </w:rPr>
        <w:t xml:space="preserve"> сельсовете, присутствуют лишь минимальный набор объектов социальной инфраструктуры. Сложившаяся система культурно-бытового обслуживания, сформированная в основном, еще в годы советской власти имеет ряд недостатков: неудовлетворительное техническое состояние части объектов, отставание отдельных видов культурно-бытового обслуживания от градостроительных нормативов.</w:t>
      </w:r>
    </w:p>
    <w:p w:rsidR="00996A4F" w:rsidRDefault="00996A4F" w:rsidP="00CE4BEC">
      <w:pPr>
        <w:jc w:val="both"/>
        <w:rPr>
          <w:sz w:val="28"/>
          <w:szCs w:val="28"/>
        </w:rPr>
      </w:pPr>
    </w:p>
    <w:p w:rsidR="00B271F8" w:rsidRDefault="00B271F8" w:rsidP="005E3E66">
      <w:pPr>
        <w:jc w:val="center"/>
        <w:rPr>
          <w:sz w:val="28"/>
          <w:szCs w:val="28"/>
        </w:rPr>
      </w:pPr>
    </w:p>
    <w:p w:rsidR="005E3E66" w:rsidRDefault="005E3E66" w:rsidP="005E3E6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Культурно-бытовое обслуживание сельсовета</w:t>
      </w:r>
    </w:p>
    <w:p w:rsidR="005E3E66" w:rsidRDefault="005E3E66" w:rsidP="005E3E66">
      <w:pPr>
        <w:jc w:val="center"/>
        <w:rPr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76"/>
        <w:gridCol w:w="1884"/>
        <w:gridCol w:w="4841"/>
      </w:tblGrid>
      <w:tr w:rsidR="005E3E66">
        <w:trPr>
          <w:cantSplit/>
          <w:tblHeader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</w:t>
            </w:r>
            <w:r>
              <w:rPr>
                <w:sz w:val="24"/>
                <w:szCs w:val="24"/>
              </w:rPr>
              <w:br/>
              <w:t>повседневного пользования</w:t>
            </w:r>
          </w:p>
        </w:tc>
      </w:tr>
      <w:tr w:rsidR="005E3E6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>
            <w:pPr>
              <w:widowControl/>
              <w:autoSpaceDE/>
              <w:adjustRightInd/>
              <w:spacing w:before="40" w:after="4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Новочеркасск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6813FC" w:rsidP="006813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школа, дошкольная группа, амбулатория, 5 магазинов, отделение </w:t>
            </w:r>
            <w:r w:rsidR="005E6D4E">
              <w:rPr>
                <w:sz w:val="28"/>
                <w:szCs w:val="28"/>
              </w:rPr>
              <w:t>почтовой с</w:t>
            </w:r>
            <w:r>
              <w:rPr>
                <w:sz w:val="28"/>
                <w:szCs w:val="28"/>
              </w:rPr>
              <w:t xml:space="preserve">вязи, отделение сбербанка, Дом Культуры, библиотека </w:t>
            </w:r>
          </w:p>
        </w:tc>
      </w:tr>
      <w:tr w:rsidR="005E3E6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>
            <w:pPr>
              <w:widowControl/>
              <w:autoSpaceDE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A9702A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Красногор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A9702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A9702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школа, ФАП, Дом Культуры, </w:t>
            </w:r>
            <w:r w:rsidR="003C096A">
              <w:rPr>
                <w:sz w:val="28"/>
                <w:szCs w:val="28"/>
              </w:rPr>
              <w:t>3 магазина</w:t>
            </w:r>
          </w:p>
        </w:tc>
      </w:tr>
      <w:tr w:rsidR="005E3E6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4269ED">
            <w:pPr>
              <w:widowControl/>
              <w:autoSpaceDE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r w:rsidR="004269ED">
              <w:rPr>
                <w:color w:val="000000"/>
                <w:sz w:val="28"/>
                <w:szCs w:val="28"/>
              </w:rPr>
              <w:t>Островное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4269E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4269E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3E66">
              <w:rPr>
                <w:sz w:val="28"/>
                <w:szCs w:val="28"/>
              </w:rPr>
              <w:t xml:space="preserve">сновная школа, ФАП, </w:t>
            </w:r>
            <w:r w:rsidR="00F910D3">
              <w:rPr>
                <w:sz w:val="28"/>
                <w:szCs w:val="28"/>
              </w:rPr>
              <w:t>3</w:t>
            </w:r>
            <w:r w:rsidR="005E3E66">
              <w:rPr>
                <w:sz w:val="28"/>
                <w:szCs w:val="28"/>
              </w:rPr>
              <w:t xml:space="preserve"> магазина</w:t>
            </w:r>
          </w:p>
        </w:tc>
      </w:tr>
      <w:tr w:rsidR="005E3E6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F910D3">
            <w:pPr>
              <w:widowControl/>
              <w:autoSpaceDE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F910D3">
              <w:rPr>
                <w:sz w:val="28"/>
                <w:szCs w:val="28"/>
              </w:rPr>
              <w:t>Камышино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F910D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F910D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3E66">
              <w:rPr>
                <w:sz w:val="28"/>
                <w:szCs w:val="28"/>
              </w:rPr>
              <w:t xml:space="preserve">сновная школа, </w:t>
            </w:r>
            <w:r w:rsidR="00273D6C">
              <w:rPr>
                <w:sz w:val="28"/>
                <w:szCs w:val="28"/>
              </w:rPr>
              <w:t>Дом Культуры</w:t>
            </w:r>
            <w:r w:rsidR="005E3E66">
              <w:rPr>
                <w:sz w:val="28"/>
                <w:szCs w:val="28"/>
              </w:rPr>
              <w:t xml:space="preserve">, ФАП, </w:t>
            </w:r>
            <w:r w:rsidR="00D41F99">
              <w:rPr>
                <w:sz w:val="28"/>
                <w:szCs w:val="28"/>
              </w:rPr>
              <w:t>1</w:t>
            </w:r>
            <w:r w:rsidR="005E3E66">
              <w:rPr>
                <w:sz w:val="28"/>
                <w:szCs w:val="28"/>
              </w:rPr>
              <w:t xml:space="preserve"> магазин</w:t>
            </w:r>
          </w:p>
        </w:tc>
      </w:tr>
      <w:tr w:rsidR="005E3E6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D41F99">
            <w:pPr>
              <w:widowControl/>
              <w:autoSpaceDE/>
              <w:adjustRightInd/>
              <w:spacing w:before="40" w:after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r w:rsidR="00D41F99">
              <w:rPr>
                <w:color w:val="000000"/>
                <w:sz w:val="28"/>
                <w:szCs w:val="28"/>
              </w:rPr>
              <w:t>Елшанка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1F99">
              <w:rPr>
                <w:sz w:val="28"/>
                <w:szCs w:val="28"/>
              </w:rPr>
              <w:t>63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D41F9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ФАП, </w:t>
            </w:r>
            <w:r w:rsidR="005E3E66">
              <w:rPr>
                <w:sz w:val="28"/>
                <w:szCs w:val="28"/>
              </w:rPr>
              <w:t>1 магазин</w:t>
            </w:r>
          </w:p>
        </w:tc>
      </w:tr>
      <w:tr w:rsidR="005E3E6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B958CB">
            <w:pPr>
              <w:widowControl/>
              <w:autoSpaceDE/>
              <w:adjustRightInd/>
              <w:spacing w:before="40" w:after="4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B958CB">
            <w:pPr>
              <w:shd w:val="clear" w:color="auto" w:fill="FFFFFF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поселок Правобережный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B958C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B958C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63532" w:rsidRDefault="00563532" w:rsidP="00563532">
      <w:pPr>
        <w:spacing w:before="60" w:after="60"/>
        <w:ind w:firstLine="709"/>
        <w:rPr>
          <w:rFonts w:ascii="Arial" w:eastAsia="Calibri" w:hAnsi="Arial"/>
          <w:sz w:val="22"/>
          <w:szCs w:val="22"/>
          <w:lang w:eastAsia="zh-CN"/>
        </w:rPr>
      </w:pPr>
    </w:p>
    <w:p w:rsidR="00563532" w:rsidRDefault="00563532" w:rsidP="00563532">
      <w:pPr>
        <w:rPr>
          <w:sz w:val="24"/>
          <w:szCs w:val="24"/>
        </w:rPr>
      </w:pPr>
    </w:p>
    <w:p w:rsidR="00563532" w:rsidRDefault="00563532" w:rsidP="00563532">
      <w:pPr>
        <w:ind w:right="-21" w:firstLine="720"/>
        <w:jc w:val="center"/>
        <w:rPr>
          <w:b/>
        </w:rPr>
      </w:pPr>
    </w:p>
    <w:p w:rsidR="00321549" w:rsidRDefault="00321549" w:rsidP="00321549">
      <w:pPr>
        <w:ind w:right="-2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Графическая часть  схемы теплоснабжения (приложение </w:t>
      </w:r>
    </w:p>
    <w:p w:rsidR="00C20BE9" w:rsidRDefault="00C20BE9" w:rsidP="00321549">
      <w:pPr>
        <w:ind w:right="-21" w:firstLine="720"/>
        <w:jc w:val="both"/>
        <w:rPr>
          <w:b/>
          <w:sz w:val="28"/>
          <w:szCs w:val="28"/>
        </w:rPr>
      </w:pPr>
    </w:p>
    <w:p w:rsidR="00321549" w:rsidRDefault="0022301D" w:rsidP="0032154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8B0" w:rsidRDefault="00C5128C" w:rsidP="0032154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639CB" w:rsidRDefault="00EC48B0" w:rsidP="00417724">
      <w:pPr>
        <w:ind w:left="-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="00C5128C">
        <w:rPr>
          <w:sz w:val="28"/>
          <w:szCs w:val="28"/>
        </w:rPr>
        <w:t xml:space="preserve">    </w:t>
      </w:r>
      <w:r w:rsidR="00C5128C" w:rsidRPr="004E1F5A">
        <w:rPr>
          <w:sz w:val="28"/>
          <w:szCs w:val="28"/>
          <w:u w:val="single"/>
        </w:rPr>
        <w:t>с.Новочеркасск</w:t>
      </w:r>
    </w:p>
    <w:p w:rsidR="00D639CB" w:rsidRDefault="00D639CB" w:rsidP="00417724">
      <w:pPr>
        <w:ind w:left="-720"/>
        <w:rPr>
          <w:sz w:val="28"/>
          <w:szCs w:val="28"/>
          <w:u w:val="single"/>
        </w:rPr>
      </w:pPr>
    </w:p>
    <w:p w:rsidR="00D639CB" w:rsidRDefault="00D639CB" w:rsidP="00417724">
      <w:pPr>
        <w:ind w:left="-720"/>
        <w:rPr>
          <w:sz w:val="28"/>
          <w:szCs w:val="28"/>
          <w:u w:val="single"/>
        </w:rPr>
      </w:pPr>
    </w:p>
    <w:p w:rsidR="00D639CB" w:rsidRDefault="00D639CB" w:rsidP="00417724">
      <w:pPr>
        <w:ind w:left="-720"/>
        <w:rPr>
          <w:sz w:val="28"/>
          <w:szCs w:val="28"/>
          <w:u w:val="single"/>
        </w:rPr>
      </w:pPr>
    </w:p>
    <w:p w:rsidR="00F01F1D" w:rsidRDefault="00C51985" w:rsidP="00417724">
      <w:pPr>
        <w:ind w:left="-720"/>
      </w:pPr>
      <w:r>
        <w:rPr>
          <w:noProof/>
        </w:rPr>
        <w:drawing>
          <wp:inline distT="0" distB="0" distL="0" distR="0">
            <wp:extent cx="59340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00" w:rsidRDefault="00876D00" w:rsidP="00321549">
      <w:pPr>
        <w:ind w:left="-720"/>
      </w:pPr>
    </w:p>
    <w:p w:rsidR="00876D00" w:rsidRDefault="00876D00" w:rsidP="00321549">
      <w:pPr>
        <w:ind w:left="-720"/>
      </w:pPr>
    </w:p>
    <w:p w:rsidR="00876D00" w:rsidRDefault="00876D00" w:rsidP="00321549">
      <w:pPr>
        <w:ind w:left="-720"/>
      </w:pPr>
    </w:p>
    <w:p w:rsidR="00D639CB" w:rsidRDefault="00D639CB" w:rsidP="00D639CB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2F1009">
        <w:rPr>
          <w:sz w:val="28"/>
          <w:szCs w:val="28"/>
        </w:rPr>
        <w:t xml:space="preserve">                                          </w:t>
      </w:r>
      <w:r w:rsidR="00C20BE9">
        <w:rPr>
          <w:sz w:val="28"/>
          <w:szCs w:val="28"/>
        </w:rPr>
        <w:t xml:space="preserve">   </w:t>
      </w:r>
      <w:r w:rsidR="008C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1009" w:rsidRPr="004E1F5A">
        <w:rPr>
          <w:sz w:val="28"/>
          <w:szCs w:val="28"/>
          <w:u w:val="single"/>
        </w:rPr>
        <w:t>с.Красногор</w:t>
      </w:r>
    </w:p>
    <w:p w:rsidR="00DC6A34" w:rsidRDefault="00DC6A34" w:rsidP="00D639CB">
      <w:pPr>
        <w:rPr>
          <w:sz w:val="28"/>
          <w:szCs w:val="28"/>
          <w:u w:val="single"/>
        </w:rPr>
      </w:pPr>
    </w:p>
    <w:p w:rsidR="00DC6A34" w:rsidRDefault="00DC6A34" w:rsidP="00D639CB">
      <w:pPr>
        <w:rPr>
          <w:sz w:val="28"/>
          <w:szCs w:val="28"/>
          <w:u w:val="single"/>
        </w:rPr>
      </w:pPr>
    </w:p>
    <w:p w:rsidR="00DC6A34" w:rsidRDefault="00DC6A34" w:rsidP="00D639CB">
      <w:pPr>
        <w:rPr>
          <w:sz w:val="28"/>
          <w:szCs w:val="28"/>
          <w:u w:val="single"/>
        </w:rPr>
      </w:pPr>
    </w:p>
    <w:p w:rsidR="00F01F1D" w:rsidRDefault="00C51985" w:rsidP="00D639CB">
      <w:r>
        <w:rPr>
          <w:noProof/>
        </w:rPr>
        <w:drawing>
          <wp:inline distT="0" distB="0" distL="0" distR="0">
            <wp:extent cx="5686425" cy="236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D6" w:rsidRDefault="000734D6" w:rsidP="000734D6">
      <w:pPr>
        <w:ind w:left="-720"/>
        <w:rPr>
          <w:sz w:val="28"/>
          <w:szCs w:val="28"/>
        </w:rPr>
      </w:pPr>
    </w:p>
    <w:p w:rsidR="000734D6" w:rsidRDefault="000734D6" w:rsidP="000734D6">
      <w:pPr>
        <w:ind w:left="-720"/>
        <w:rPr>
          <w:sz w:val="28"/>
          <w:szCs w:val="28"/>
        </w:rPr>
      </w:pPr>
    </w:p>
    <w:p w:rsidR="000734D6" w:rsidRDefault="000734D6" w:rsidP="000734D6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C20BE9">
        <w:rPr>
          <w:sz w:val="28"/>
          <w:szCs w:val="28"/>
        </w:rPr>
        <w:t xml:space="preserve">                            </w:t>
      </w:r>
      <w:r w:rsidR="004E3363">
        <w:rPr>
          <w:sz w:val="28"/>
          <w:szCs w:val="28"/>
        </w:rPr>
        <w:t xml:space="preserve">    </w:t>
      </w:r>
    </w:p>
    <w:p w:rsidR="000734D6" w:rsidRDefault="000734D6" w:rsidP="000F7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C47D1" w:rsidRDefault="000734D6" w:rsidP="000F7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E3363">
        <w:rPr>
          <w:sz w:val="28"/>
          <w:szCs w:val="28"/>
        </w:rPr>
        <w:t xml:space="preserve">    </w:t>
      </w:r>
    </w:p>
    <w:p w:rsidR="00DC6A34" w:rsidRDefault="00AC47D1" w:rsidP="000F7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E4531" w:rsidRDefault="00DC6A34" w:rsidP="000F7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C47D1">
        <w:rPr>
          <w:sz w:val="28"/>
          <w:szCs w:val="28"/>
        </w:rPr>
        <w:t xml:space="preserve"> </w:t>
      </w:r>
      <w:r w:rsidR="004E3363">
        <w:rPr>
          <w:sz w:val="28"/>
          <w:szCs w:val="28"/>
        </w:rPr>
        <w:t xml:space="preserve"> </w:t>
      </w:r>
      <w:r w:rsidR="00C20BE9" w:rsidRPr="004E1F5A">
        <w:rPr>
          <w:sz w:val="28"/>
          <w:szCs w:val="28"/>
          <w:u w:val="single"/>
        </w:rPr>
        <w:t>с.Островное</w:t>
      </w:r>
      <w:r w:rsidR="00A43023">
        <w:rPr>
          <w:sz w:val="28"/>
          <w:szCs w:val="28"/>
        </w:rPr>
        <w:t xml:space="preserve">    </w:t>
      </w:r>
    </w:p>
    <w:p w:rsidR="00AC47D1" w:rsidRDefault="00AC47D1" w:rsidP="000F75CF">
      <w:pPr>
        <w:rPr>
          <w:sz w:val="28"/>
          <w:szCs w:val="28"/>
        </w:rPr>
      </w:pPr>
    </w:p>
    <w:p w:rsidR="00AC47D1" w:rsidRDefault="00AC47D1" w:rsidP="000F75CF">
      <w:pPr>
        <w:rPr>
          <w:sz w:val="28"/>
          <w:szCs w:val="28"/>
        </w:rPr>
      </w:pPr>
    </w:p>
    <w:p w:rsidR="00900C59" w:rsidRDefault="00C51985" w:rsidP="00900C59">
      <w:r>
        <w:rPr>
          <w:noProof/>
        </w:rPr>
        <w:drawing>
          <wp:inline distT="0" distB="0" distL="0" distR="0">
            <wp:extent cx="429577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D1" w:rsidRDefault="001D1F7A" w:rsidP="0014351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47D1" w:rsidRDefault="00AC47D1" w:rsidP="0014351B">
      <w:pPr>
        <w:ind w:left="-720"/>
        <w:rPr>
          <w:sz w:val="28"/>
          <w:szCs w:val="28"/>
        </w:rPr>
      </w:pPr>
    </w:p>
    <w:p w:rsidR="0019468C" w:rsidRDefault="0022045F" w:rsidP="0014351B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1D1F7A">
        <w:rPr>
          <w:sz w:val="28"/>
          <w:szCs w:val="28"/>
        </w:rPr>
        <w:t xml:space="preserve">                                    </w:t>
      </w:r>
    </w:p>
    <w:p w:rsidR="0019468C" w:rsidRDefault="0019468C" w:rsidP="0014351B">
      <w:pPr>
        <w:ind w:left="-720"/>
        <w:rPr>
          <w:sz w:val="28"/>
          <w:szCs w:val="28"/>
        </w:rPr>
      </w:pPr>
    </w:p>
    <w:p w:rsidR="00AC47D1" w:rsidRDefault="0019468C" w:rsidP="00A4302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C47D1" w:rsidRDefault="00AC47D1" w:rsidP="00A43023">
      <w:pPr>
        <w:ind w:left="-720"/>
        <w:rPr>
          <w:sz w:val="28"/>
          <w:szCs w:val="28"/>
        </w:rPr>
      </w:pPr>
    </w:p>
    <w:p w:rsidR="00A43023" w:rsidRDefault="00AC47D1" w:rsidP="00A43023">
      <w:pPr>
        <w:ind w:left="-720"/>
      </w:pPr>
      <w:r>
        <w:rPr>
          <w:sz w:val="28"/>
          <w:szCs w:val="28"/>
        </w:rPr>
        <w:t xml:space="preserve">                                            </w:t>
      </w:r>
      <w:r w:rsidR="0019468C">
        <w:rPr>
          <w:sz w:val="28"/>
          <w:szCs w:val="28"/>
        </w:rPr>
        <w:t xml:space="preserve">   </w:t>
      </w:r>
      <w:r w:rsidR="001D1F7A">
        <w:rPr>
          <w:sz w:val="28"/>
          <w:szCs w:val="28"/>
        </w:rPr>
        <w:t xml:space="preserve">        </w:t>
      </w:r>
      <w:r w:rsidR="001D1F7A" w:rsidRPr="004E1F5A">
        <w:rPr>
          <w:sz w:val="28"/>
          <w:szCs w:val="28"/>
          <w:u w:val="single"/>
        </w:rPr>
        <w:t>с.Камышино</w:t>
      </w:r>
      <w:r w:rsidR="00A43023">
        <w:rPr>
          <w:sz w:val="28"/>
          <w:szCs w:val="28"/>
        </w:rPr>
        <w:t xml:space="preserve">                  </w:t>
      </w:r>
      <w:r w:rsidR="00024305">
        <w:rPr>
          <w:sz w:val="28"/>
          <w:szCs w:val="28"/>
        </w:rPr>
        <w:t xml:space="preserve">        </w:t>
      </w:r>
      <w:r w:rsidR="0014351B">
        <w:rPr>
          <w:sz w:val="28"/>
          <w:szCs w:val="28"/>
        </w:rPr>
        <w:t xml:space="preserve">               </w:t>
      </w:r>
    </w:p>
    <w:p w:rsidR="00A019CA" w:rsidRDefault="00E12EB9" w:rsidP="00A01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76C37" w:rsidRDefault="00876C37" w:rsidP="00A019CA">
      <w:pPr>
        <w:rPr>
          <w:sz w:val="28"/>
          <w:szCs w:val="28"/>
        </w:rPr>
      </w:pPr>
    </w:p>
    <w:p w:rsidR="00876C37" w:rsidRDefault="00876C37" w:rsidP="00A019CA">
      <w:pPr>
        <w:rPr>
          <w:sz w:val="28"/>
          <w:szCs w:val="28"/>
        </w:rPr>
      </w:pPr>
    </w:p>
    <w:p w:rsidR="003D5737" w:rsidRDefault="00C51985" w:rsidP="003D5737">
      <w:r>
        <w:rPr>
          <w:noProof/>
        </w:rPr>
        <w:drawing>
          <wp:inline distT="0" distB="0" distL="0" distR="0">
            <wp:extent cx="4981575" cy="1552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37" w:rsidRDefault="00876C37" w:rsidP="00A019CA">
      <w:pPr>
        <w:rPr>
          <w:sz w:val="28"/>
          <w:szCs w:val="28"/>
        </w:rPr>
      </w:pPr>
    </w:p>
    <w:p w:rsidR="00876C37" w:rsidRDefault="00876C37" w:rsidP="00A019CA">
      <w:pPr>
        <w:rPr>
          <w:sz w:val="28"/>
          <w:szCs w:val="28"/>
        </w:rPr>
      </w:pPr>
    </w:p>
    <w:p w:rsidR="00AC47D1" w:rsidRDefault="0019468C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C47D1" w:rsidRDefault="00AC47D1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7D13" w:rsidRDefault="00577D13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0F75CF" w:rsidRDefault="0019468C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EB9">
        <w:rPr>
          <w:sz w:val="28"/>
          <w:szCs w:val="28"/>
        </w:rPr>
        <w:t xml:space="preserve"> </w:t>
      </w:r>
    </w:p>
    <w:p w:rsidR="00C94068" w:rsidRDefault="000F75CF" w:rsidP="002230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E12EB9">
        <w:rPr>
          <w:sz w:val="28"/>
          <w:szCs w:val="28"/>
        </w:rPr>
        <w:t xml:space="preserve">  </w:t>
      </w:r>
      <w:r w:rsidR="00E12EB9" w:rsidRPr="004E1F5A">
        <w:rPr>
          <w:sz w:val="28"/>
          <w:szCs w:val="28"/>
          <w:u w:val="single"/>
        </w:rPr>
        <w:t>с.Елшанка</w:t>
      </w:r>
    </w:p>
    <w:p w:rsidR="00E225B8" w:rsidRDefault="00E225B8" w:rsidP="0022301D">
      <w:pPr>
        <w:rPr>
          <w:sz w:val="28"/>
          <w:szCs w:val="28"/>
          <w:u w:val="single"/>
        </w:rPr>
      </w:pPr>
    </w:p>
    <w:p w:rsidR="00940C92" w:rsidRDefault="00940C92" w:rsidP="0022301D">
      <w:pPr>
        <w:rPr>
          <w:sz w:val="28"/>
          <w:szCs w:val="28"/>
          <w:u w:val="single"/>
        </w:rPr>
      </w:pPr>
    </w:p>
    <w:p w:rsidR="00940C92" w:rsidRPr="004E1F5A" w:rsidRDefault="00940C92" w:rsidP="0022301D">
      <w:pPr>
        <w:rPr>
          <w:sz w:val="28"/>
          <w:szCs w:val="28"/>
          <w:u w:val="single"/>
        </w:rPr>
      </w:pPr>
    </w:p>
    <w:p w:rsidR="00E2163E" w:rsidRDefault="00F51CF0" w:rsidP="00E2163E">
      <w:r>
        <w:rPr>
          <w:sz w:val="28"/>
          <w:szCs w:val="28"/>
        </w:rPr>
        <w:t xml:space="preserve">            </w:t>
      </w:r>
      <w:r w:rsidR="00C51985">
        <w:rPr>
          <w:noProof/>
        </w:rPr>
        <w:drawing>
          <wp:inline distT="0" distB="0" distL="0" distR="0">
            <wp:extent cx="3362325" cy="170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F6" w:rsidRDefault="00F51CF0" w:rsidP="0033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4068">
        <w:rPr>
          <w:sz w:val="28"/>
          <w:szCs w:val="28"/>
        </w:rPr>
        <w:t xml:space="preserve">        </w:t>
      </w:r>
      <w:r w:rsidR="0022301D">
        <w:rPr>
          <w:sz w:val="28"/>
          <w:szCs w:val="28"/>
        </w:rPr>
        <w:t xml:space="preserve">  </w:t>
      </w:r>
    </w:p>
    <w:p w:rsidR="002D51EB" w:rsidRDefault="00813CF6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D51EB" w:rsidRDefault="002D51EB" w:rsidP="0022301D">
      <w:pPr>
        <w:rPr>
          <w:sz w:val="28"/>
          <w:szCs w:val="28"/>
        </w:rPr>
      </w:pPr>
    </w:p>
    <w:p w:rsidR="002D51EB" w:rsidRDefault="002D51EB" w:rsidP="0022301D">
      <w:pPr>
        <w:rPr>
          <w:sz w:val="28"/>
          <w:szCs w:val="28"/>
        </w:rPr>
      </w:pPr>
    </w:p>
    <w:p w:rsidR="002D51EB" w:rsidRDefault="002D51EB" w:rsidP="0022301D">
      <w:pPr>
        <w:rPr>
          <w:sz w:val="28"/>
          <w:szCs w:val="28"/>
        </w:rPr>
      </w:pPr>
    </w:p>
    <w:p w:rsidR="002D51EB" w:rsidRDefault="002D51EB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577D13" w:rsidRDefault="00577D13" w:rsidP="0022301D">
      <w:pPr>
        <w:rPr>
          <w:sz w:val="28"/>
          <w:szCs w:val="28"/>
        </w:rPr>
      </w:pPr>
    </w:p>
    <w:p w:rsidR="002D51EB" w:rsidRDefault="002D51EB" w:rsidP="0022301D">
      <w:pPr>
        <w:rPr>
          <w:sz w:val="28"/>
          <w:szCs w:val="28"/>
        </w:rPr>
      </w:pPr>
    </w:p>
    <w:p w:rsidR="00971569" w:rsidRDefault="0019468C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3CF6">
        <w:rPr>
          <w:sz w:val="28"/>
          <w:szCs w:val="28"/>
        </w:rPr>
        <w:t xml:space="preserve">   </w:t>
      </w:r>
      <w:r w:rsidR="0022301D">
        <w:rPr>
          <w:sz w:val="28"/>
          <w:szCs w:val="28"/>
        </w:rPr>
        <w:t xml:space="preserve"> Пояснительная записка к схемам теплоснабжения</w:t>
      </w:r>
    </w:p>
    <w:p w:rsidR="00971569" w:rsidRDefault="00971569" w:rsidP="0022301D">
      <w:pPr>
        <w:rPr>
          <w:sz w:val="28"/>
          <w:szCs w:val="28"/>
        </w:rPr>
      </w:pPr>
    </w:p>
    <w:p w:rsidR="00971569" w:rsidRPr="00633D41" w:rsidRDefault="00971569" w:rsidP="009715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33D41">
        <w:rPr>
          <w:b/>
          <w:sz w:val="28"/>
          <w:szCs w:val="28"/>
        </w:rPr>
        <w:t>с.Новочеркаск</w:t>
      </w:r>
    </w:p>
    <w:p w:rsidR="00971569" w:rsidRDefault="00971569" w:rsidP="00971569">
      <w:pPr>
        <w:rPr>
          <w:sz w:val="28"/>
          <w:szCs w:val="28"/>
        </w:rPr>
      </w:pPr>
    </w:p>
    <w:p w:rsidR="00971569" w:rsidRDefault="00710F6F" w:rsidP="009715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CB519C">
        <w:rPr>
          <w:sz w:val="28"/>
          <w:szCs w:val="28"/>
        </w:rPr>
        <w:t>Котельная ш</w:t>
      </w:r>
      <w:r w:rsidR="00971569">
        <w:rPr>
          <w:sz w:val="28"/>
          <w:szCs w:val="28"/>
        </w:rPr>
        <w:t>кол</w:t>
      </w:r>
      <w:r w:rsidR="00CB519C">
        <w:rPr>
          <w:sz w:val="28"/>
          <w:szCs w:val="28"/>
        </w:rPr>
        <w:t>ы</w:t>
      </w:r>
      <w:r w:rsidR="00971569">
        <w:rPr>
          <w:sz w:val="28"/>
          <w:szCs w:val="28"/>
        </w:rPr>
        <w:t xml:space="preserve">  оборудована </w:t>
      </w:r>
      <w:r w:rsidR="00224D33">
        <w:rPr>
          <w:sz w:val="28"/>
          <w:szCs w:val="28"/>
        </w:rPr>
        <w:t>тремя</w:t>
      </w:r>
      <w:r w:rsidR="00971569">
        <w:rPr>
          <w:sz w:val="28"/>
          <w:szCs w:val="28"/>
        </w:rPr>
        <w:t xml:space="preserve"> котлами марки «КОГ-100» мощностью 100 КВт каждый до школы </w:t>
      </w:r>
      <w:r w:rsidR="0057359C">
        <w:rPr>
          <w:sz w:val="28"/>
          <w:szCs w:val="28"/>
        </w:rPr>
        <w:t>труба диаметром 76мм</w:t>
      </w:r>
      <w:r w:rsidR="002F25D3">
        <w:rPr>
          <w:sz w:val="28"/>
          <w:szCs w:val="28"/>
        </w:rPr>
        <w:t xml:space="preserve"> </w:t>
      </w:r>
      <w:r w:rsidR="0057359C">
        <w:rPr>
          <w:sz w:val="28"/>
          <w:szCs w:val="28"/>
        </w:rPr>
        <w:t xml:space="preserve"> длина 7м</w:t>
      </w:r>
      <w:r w:rsidR="007D7E39">
        <w:rPr>
          <w:sz w:val="28"/>
          <w:szCs w:val="28"/>
        </w:rPr>
        <w:t>.</w:t>
      </w:r>
    </w:p>
    <w:p w:rsidR="00971569" w:rsidRDefault="00710F6F" w:rsidP="009715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26113F">
        <w:rPr>
          <w:sz w:val="28"/>
          <w:szCs w:val="28"/>
        </w:rPr>
        <w:t xml:space="preserve">Котельная </w:t>
      </w:r>
      <w:r w:rsidR="00971569" w:rsidRPr="0046282E">
        <w:rPr>
          <w:sz w:val="28"/>
          <w:szCs w:val="28"/>
        </w:rPr>
        <w:t>Дом</w:t>
      </w:r>
      <w:r w:rsidR="0026113F">
        <w:rPr>
          <w:sz w:val="28"/>
          <w:szCs w:val="28"/>
        </w:rPr>
        <w:t>а</w:t>
      </w:r>
      <w:r w:rsidR="00971569" w:rsidRPr="0046282E">
        <w:rPr>
          <w:sz w:val="28"/>
          <w:szCs w:val="28"/>
        </w:rPr>
        <w:t xml:space="preserve"> </w:t>
      </w:r>
      <w:r w:rsidR="00971569">
        <w:rPr>
          <w:sz w:val="28"/>
          <w:szCs w:val="28"/>
        </w:rPr>
        <w:t xml:space="preserve">Культуры </w:t>
      </w:r>
      <w:r w:rsidR="002E4BAD">
        <w:rPr>
          <w:sz w:val="28"/>
          <w:szCs w:val="28"/>
        </w:rPr>
        <w:t>оборудована двумя котлами</w:t>
      </w:r>
      <w:r w:rsidR="00971569">
        <w:rPr>
          <w:sz w:val="28"/>
          <w:szCs w:val="28"/>
        </w:rPr>
        <w:t xml:space="preserve"> марки</w:t>
      </w:r>
      <w:r w:rsidR="00642E0F">
        <w:rPr>
          <w:sz w:val="28"/>
          <w:szCs w:val="28"/>
        </w:rPr>
        <w:t xml:space="preserve"> «КСГ-80»</w:t>
      </w:r>
    </w:p>
    <w:p w:rsidR="00971569" w:rsidRDefault="00642E0F" w:rsidP="009715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10F6F">
        <w:rPr>
          <w:sz w:val="28"/>
          <w:szCs w:val="28"/>
        </w:rPr>
        <w:t>ощностью</w:t>
      </w:r>
      <w:r>
        <w:rPr>
          <w:sz w:val="28"/>
          <w:szCs w:val="28"/>
        </w:rPr>
        <w:t xml:space="preserve"> 80 КВт каждый.</w:t>
      </w:r>
      <w:r w:rsidR="00971569">
        <w:rPr>
          <w:sz w:val="28"/>
          <w:szCs w:val="28"/>
        </w:rPr>
        <w:t xml:space="preserve">                                                                      </w:t>
      </w:r>
    </w:p>
    <w:p w:rsidR="00971569" w:rsidRDefault="00710F6F" w:rsidP="009715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971569">
        <w:rPr>
          <w:sz w:val="28"/>
          <w:szCs w:val="28"/>
        </w:rPr>
        <w:t>Амбулатория отапливается автономно: Газовый котёл марки</w:t>
      </w:r>
      <w:r w:rsidR="00A606A0">
        <w:rPr>
          <w:sz w:val="28"/>
          <w:szCs w:val="28"/>
        </w:rPr>
        <w:t xml:space="preserve"> «КСГ-63»</w:t>
      </w:r>
      <w:r w:rsidR="000E2A59">
        <w:rPr>
          <w:sz w:val="28"/>
          <w:szCs w:val="28"/>
        </w:rPr>
        <w:t xml:space="preserve"> мощностью 63 КВт</w:t>
      </w:r>
      <w:r w:rsidR="00FB0B38">
        <w:rPr>
          <w:sz w:val="28"/>
          <w:szCs w:val="28"/>
        </w:rPr>
        <w:t>.</w:t>
      </w:r>
    </w:p>
    <w:p w:rsidR="00901132" w:rsidRDefault="00971569" w:rsidP="00971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71569" w:rsidRDefault="00901132" w:rsidP="009715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40D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71569">
        <w:rPr>
          <w:sz w:val="28"/>
          <w:szCs w:val="28"/>
        </w:rPr>
        <w:t xml:space="preserve">  </w:t>
      </w:r>
      <w:r w:rsidR="00971569" w:rsidRPr="00B16BB1">
        <w:rPr>
          <w:b/>
          <w:sz w:val="28"/>
          <w:szCs w:val="28"/>
        </w:rPr>
        <w:t>с.Красногор</w:t>
      </w:r>
    </w:p>
    <w:p w:rsidR="000D7107" w:rsidRDefault="000D7107" w:rsidP="00971569">
      <w:pPr>
        <w:rPr>
          <w:b/>
          <w:sz w:val="28"/>
          <w:szCs w:val="28"/>
        </w:rPr>
      </w:pPr>
    </w:p>
    <w:p w:rsidR="0026164E" w:rsidRPr="007D7E39" w:rsidRDefault="00710F6F" w:rsidP="002616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0F7A1E">
        <w:rPr>
          <w:sz w:val="28"/>
          <w:szCs w:val="28"/>
        </w:rPr>
        <w:t>Котельная</w:t>
      </w:r>
      <w:r w:rsidR="00FA3371">
        <w:rPr>
          <w:sz w:val="28"/>
          <w:szCs w:val="28"/>
        </w:rPr>
        <w:t xml:space="preserve"> </w:t>
      </w:r>
      <w:r w:rsidR="00DD544D">
        <w:rPr>
          <w:sz w:val="28"/>
          <w:szCs w:val="28"/>
        </w:rPr>
        <w:t>школы</w:t>
      </w:r>
      <w:r w:rsidR="000F7A1E">
        <w:rPr>
          <w:sz w:val="28"/>
          <w:szCs w:val="28"/>
        </w:rPr>
        <w:t xml:space="preserve"> оборудована</w:t>
      </w:r>
      <w:r w:rsidR="003A237D">
        <w:rPr>
          <w:sz w:val="28"/>
          <w:szCs w:val="28"/>
        </w:rPr>
        <w:t xml:space="preserve"> </w:t>
      </w:r>
      <w:r w:rsidR="00224D33">
        <w:rPr>
          <w:sz w:val="28"/>
          <w:szCs w:val="28"/>
        </w:rPr>
        <w:t>двумя котлами</w:t>
      </w:r>
      <w:r w:rsidR="00B46D5D">
        <w:rPr>
          <w:sz w:val="28"/>
          <w:szCs w:val="28"/>
        </w:rPr>
        <w:t xml:space="preserve"> </w:t>
      </w:r>
      <w:r w:rsidR="002A6BB2">
        <w:rPr>
          <w:sz w:val="28"/>
          <w:szCs w:val="28"/>
        </w:rPr>
        <w:t xml:space="preserve">марки </w:t>
      </w:r>
      <w:r w:rsidR="00B46D5D">
        <w:rPr>
          <w:sz w:val="28"/>
          <w:szCs w:val="28"/>
        </w:rPr>
        <w:t>«</w:t>
      </w:r>
      <w:r w:rsidR="00B80C82">
        <w:rPr>
          <w:sz w:val="28"/>
          <w:szCs w:val="28"/>
        </w:rPr>
        <w:t>СИГНАЛ-</w:t>
      </w:r>
      <w:r w:rsidR="00B46D5D">
        <w:rPr>
          <w:sz w:val="28"/>
          <w:szCs w:val="28"/>
        </w:rPr>
        <w:t>100» и «</w:t>
      </w:r>
      <w:r w:rsidR="00B80C82">
        <w:rPr>
          <w:sz w:val="28"/>
          <w:szCs w:val="28"/>
        </w:rPr>
        <w:t>КОГ</w:t>
      </w:r>
      <w:r w:rsidR="007F3E65">
        <w:rPr>
          <w:sz w:val="28"/>
          <w:szCs w:val="28"/>
        </w:rPr>
        <w:t>-100»</w:t>
      </w:r>
      <w:r w:rsidR="00EF6556">
        <w:rPr>
          <w:sz w:val="28"/>
          <w:szCs w:val="28"/>
        </w:rPr>
        <w:t xml:space="preserve"> </w:t>
      </w:r>
      <w:r w:rsidR="007F3E65">
        <w:rPr>
          <w:sz w:val="28"/>
          <w:szCs w:val="28"/>
        </w:rPr>
        <w:t>мощностью 100 КВт каждый</w:t>
      </w:r>
      <w:r w:rsidR="0026164E">
        <w:rPr>
          <w:sz w:val="28"/>
          <w:szCs w:val="28"/>
        </w:rPr>
        <w:t xml:space="preserve"> до школы </w:t>
      </w:r>
      <w:r w:rsidR="002918AA">
        <w:rPr>
          <w:sz w:val="28"/>
          <w:szCs w:val="28"/>
        </w:rPr>
        <w:t>труба диаметром 100мм длина 35м.</w:t>
      </w:r>
    </w:p>
    <w:p w:rsidR="00971569" w:rsidRDefault="00EF6556" w:rsidP="009715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CB519C">
        <w:rPr>
          <w:sz w:val="28"/>
          <w:szCs w:val="28"/>
        </w:rPr>
        <w:t xml:space="preserve">Котельная </w:t>
      </w:r>
      <w:r w:rsidR="00DD544D">
        <w:rPr>
          <w:sz w:val="28"/>
          <w:szCs w:val="28"/>
        </w:rPr>
        <w:t xml:space="preserve">Дома </w:t>
      </w:r>
      <w:r w:rsidR="0063574C">
        <w:rPr>
          <w:sz w:val="28"/>
          <w:szCs w:val="28"/>
        </w:rPr>
        <w:t>К</w:t>
      </w:r>
      <w:r w:rsidR="00DD544D">
        <w:rPr>
          <w:sz w:val="28"/>
          <w:szCs w:val="28"/>
        </w:rPr>
        <w:t>ультуры</w:t>
      </w:r>
      <w:r w:rsidR="00CB519C">
        <w:rPr>
          <w:sz w:val="28"/>
          <w:szCs w:val="28"/>
        </w:rPr>
        <w:t xml:space="preserve"> оборудована</w:t>
      </w:r>
      <w:r w:rsidR="00994175">
        <w:rPr>
          <w:sz w:val="28"/>
          <w:szCs w:val="28"/>
        </w:rPr>
        <w:t xml:space="preserve"> двумя котлами </w:t>
      </w:r>
      <w:r w:rsidR="009446B4">
        <w:rPr>
          <w:sz w:val="28"/>
          <w:szCs w:val="28"/>
        </w:rPr>
        <w:t xml:space="preserve">марки </w:t>
      </w:r>
      <w:r w:rsidR="00994175">
        <w:rPr>
          <w:sz w:val="28"/>
          <w:szCs w:val="28"/>
        </w:rPr>
        <w:t>«</w:t>
      </w:r>
      <w:r w:rsidR="009446B4">
        <w:rPr>
          <w:sz w:val="28"/>
          <w:szCs w:val="28"/>
        </w:rPr>
        <w:t>ГС</w:t>
      </w:r>
      <w:r w:rsidR="00C313CD">
        <w:rPr>
          <w:sz w:val="28"/>
          <w:szCs w:val="28"/>
        </w:rPr>
        <w:t>-28»</w:t>
      </w:r>
    </w:p>
    <w:p w:rsidR="00CB519C" w:rsidRDefault="00C313CD" w:rsidP="00971569">
      <w:pPr>
        <w:rPr>
          <w:sz w:val="28"/>
          <w:szCs w:val="28"/>
        </w:rPr>
      </w:pPr>
      <w:r>
        <w:rPr>
          <w:sz w:val="28"/>
          <w:szCs w:val="28"/>
        </w:rPr>
        <w:t>мощностью 28 КВт каждый</w:t>
      </w:r>
      <w:r w:rsidR="00EF78BC">
        <w:rPr>
          <w:sz w:val="28"/>
          <w:szCs w:val="28"/>
        </w:rPr>
        <w:t xml:space="preserve"> до </w:t>
      </w:r>
      <w:r w:rsidR="00E616A6">
        <w:rPr>
          <w:sz w:val="28"/>
          <w:szCs w:val="28"/>
        </w:rPr>
        <w:t>ДК труба диаметром</w:t>
      </w:r>
      <w:r w:rsidR="0063574C">
        <w:rPr>
          <w:sz w:val="28"/>
          <w:szCs w:val="28"/>
        </w:rPr>
        <w:t xml:space="preserve"> </w:t>
      </w:r>
      <w:r w:rsidR="0063574C" w:rsidRPr="0063574C">
        <w:rPr>
          <w:sz w:val="28"/>
          <w:szCs w:val="28"/>
          <w:highlight w:val="yellow"/>
        </w:rPr>
        <w:t>76мм  длина 7м.</w:t>
      </w:r>
    </w:p>
    <w:p w:rsidR="00971569" w:rsidRDefault="00EF6556" w:rsidP="009715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971569">
        <w:rPr>
          <w:sz w:val="28"/>
          <w:szCs w:val="28"/>
        </w:rPr>
        <w:t xml:space="preserve">ФАП отапливается автономно: </w:t>
      </w:r>
      <w:r w:rsidR="00E83184">
        <w:rPr>
          <w:sz w:val="28"/>
          <w:szCs w:val="28"/>
        </w:rPr>
        <w:t>Г</w:t>
      </w:r>
      <w:r w:rsidR="00971569">
        <w:rPr>
          <w:sz w:val="28"/>
          <w:szCs w:val="28"/>
        </w:rPr>
        <w:t>азовый котел марки</w:t>
      </w:r>
      <w:r w:rsidR="00613F83">
        <w:rPr>
          <w:sz w:val="28"/>
          <w:szCs w:val="28"/>
        </w:rPr>
        <w:t xml:space="preserve"> «КС-ТГ-16» </w:t>
      </w:r>
      <w:r>
        <w:rPr>
          <w:sz w:val="28"/>
          <w:szCs w:val="28"/>
        </w:rPr>
        <w:t xml:space="preserve"> </w:t>
      </w:r>
      <w:r w:rsidR="00613F83">
        <w:rPr>
          <w:sz w:val="28"/>
          <w:szCs w:val="28"/>
        </w:rPr>
        <w:t>мощностью 16 КВт</w:t>
      </w:r>
      <w:r w:rsidR="00FB0B38">
        <w:rPr>
          <w:sz w:val="28"/>
          <w:szCs w:val="28"/>
        </w:rPr>
        <w:t>.</w:t>
      </w:r>
    </w:p>
    <w:p w:rsidR="000D7107" w:rsidRDefault="00971569" w:rsidP="009715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635A8">
        <w:rPr>
          <w:b/>
          <w:sz w:val="28"/>
          <w:szCs w:val="28"/>
        </w:rPr>
        <w:t xml:space="preserve">                                         </w:t>
      </w:r>
    </w:p>
    <w:p w:rsidR="00971569" w:rsidRDefault="000D7107" w:rsidP="00971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40D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971569" w:rsidRPr="00D635A8">
        <w:rPr>
          <w:b/>
          <w:sz w:val="28"/>
          <w:szCs w:val="28"/>
        </w:rPr>
        <w:t xml:space="preserve">  с.Островное</w:t>
      </w:r>
    </w:p>
    <w:p w:rsidR="00971569" w:rsidRPr="00D635A8" w:rsidRDefault="00971569" w:rsidP="00971569">
      <w:pPr>
        <w:rPr>
          <w:b/>
          <w:sz w:val="28"/>
          <w:szCs w:val="28"/>
        </w:rPr>
      </w:pPr>
    </w:p>
    <w:p w:rsidR="00E24D16" w:rsidRDefault="008B6A6A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0E49F6">
        <w:rPr>
          <w:sz w:val="28"/>
          <w:szCs w:val="28"/>
        </w:rPr>
        <w:t>Котельная школы оборудована</w:t>
      </w:r>
      <w:r w:rsidR="007607DC">
        <w:rPr>
          <w:sz w:val="28"/>
          <w:szCs w:val="28"/>
        </w:rPr>
        <w:t xml:space="preserve"> двумя котлами </w:t>
      </w:r>
      <w:r w:rsidR="008E13F1">
        <w:rPr>
          <w:sz w:val="28"/>
          <w:szCs w:val="28"/>
        </w:rPr>
        <w:t xml:space="preserve">марки </w:t>
      </w:r>
      <w:r w:rsidR="007607DC">
        <w:rPr>
          <w:sz w:val="28"/>
          <w:szCs w:val="28"/>
        </w:rPr>
        <w:t>«ЯИК-40» мощностью</w:t>
      </w:r>
      <w:r w:rsidR="008E13F1">
        <w:rPr>
          <w:sz w:val="28"/>
          <w:szCs w:val="28"/>
        </w:rPr>
        <w:t xml:space="preserve"> </w:t>
      </w:r>
      <w:r w:rsidR="007607DC">
        <w:rPr>
          <w:sz w:val="28"/>
          <w:szCs w:val="28"/>
        </w:rPr>
        <w:t>40</w:t>
      </w:r>
      <w:r w:rsidR="00E24D16">
        <w:rPr>
          <w:sz w:val="28"/>
          <w:szCs w:val="28"/>
        </w:rPr>
        <w:t xml:space="preserve"> </w:t>
      </w:r>
      <w:r w:rsidR="007607DC">
        <w:rPr>
          <w:sz w:val="28"/>
          <w:szCs w:val="28"/>
        </w:rPr>
        <w:t>КВт</w:t>
      </w:r>
      <w:r>
        <w:rPr>
          <w:sz w:val="28"/>
          <w:szCs w:val="28"/>
        </w:rPr>
        <w:t xml:space="preserve"> </w:t>
      </w:r>
      <w:r w:rsidR="00E24D16">
        <w:rPr>
          <w:sz w:val="28"/>
          <w:szCs w:val="28"/>
        </w:rPr>
        <w:t>каждый до школы труба диаметром 57мм длина 8м</w:t>
      </w:r>
      <w:r w:rsidR="00FB0B38">
        <w:rPr>
          <w:sz w:val="28"/>
          <w:szCs w:val="28"/>
        </w:rPr>
        <w:t>.</w:t>
      </w:r>
    </w:p>
    <w:p w:rsidR="00971569" w:rsidRDefault="008B6A6A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C1A">
        <w:rPr>
          <w:sz w:val="28"/>
          <w:szCs w:val="28"/>
        </w:rPr>
        <w:t xml:space="preserve"> </w:t>
      </w:r>
      <w:r w:rsidR="00944EF9">
        <w:rPr>
          <w:sz w:val="28"/>
          <w:szCs w:val="28"/>
        </w:rPr>
        <w:t>ФАП отапливается автономно</w:t>
      </w:r>
      <w:r w:rsidR="00410853">
        <w:rPr>
          <w:sz w:val="28"/>
          <w:szCs w:val="28"/>
        </w:rPr>
        <w:t xml:space="preserve">: Газовый котёл </w:t>
      </w:r>
      <w:r w:rsidR="008E13F1">
        <w:rPr>
          <w:sz w:val="28"/>
          <w:szCs w:val="28"/>
        </w:rPr>
        <w:t xml:space="preserve">марки </w:t>
      </w:r>
      <w:r w:rsidR="00410853">
        <w:rPr>
          <w:sz w:val="28"/>
          <w:szCs w:val="28"/>
        </w:rPr>
        <w:t>«КСГ-16»</w:t>
      </w:r>
      <w:r w:rsidR="00260F13">
        <w:rPr>
          <w:sz w:val="28"/>
          <w:szCs w:val="28"/>
        </w:rPr>
        <w:t xml:space="preserve"> мощностью</w:t>
      </w:r>
    </w:p>
    <w:p w:rsidR="00260F13" w:rsidRDefault="00260F13" w:rsidP="0022301D">
      <w:pPr>
        <w:rPr>
          <w:sz w:val="28"/>
          <w:szCs w:val="28"/>
        </w:rPr>
      </w:pPr>
      <w:r>
        <w:rPr>
          <w:sz w:val="28"/>
          <w:szCs w:val="28"/>
        </w:rPr>
        <w:t>16 КВт</w:t>
      </w:r>
      <w:r w:rsidR="00FB0B38">
        <w:rPr>
          <w:sz w:val="28"/>
          <w:szCs w:val="28"/>
        </w:rPr>
        <w:t>.</w:t>
      </w:r>
    </w:p>
    <w:p w:rsidR="00971569" w:rsidRDefault="00971569" w:rsidP="0022301D">
      <w:pPr>
        <w:rPr>
          <w:sz w:val="28"/>
          <w:szCs w:val="28"/>
        </w:rPr>
      </w:pPr>
    </w:p>
    <w:p w:rsidR="00971569" w:rsidRDefault="00260F13" w:rsidP="0022301D">
      <w:pPr>
        <w:rPr>
          <w:b/>
          <w:sz w:val="28"/>
          <w:szCs w:val="28"/>
        </w:rPr>
      </w:pPr>
      <w:r w:rsidRPr="00260F13">
        <w:rPr>
          <w:b/>
          <w:sz w:val="28"/>
          <w:szCs w:val="28"/>
        </w:rPr>
        <w:t xml:space="preserve">                                           с.Камышино </w:t>
      </w:r>
    </w:p>
    <w:p w:rsidR="00260F13" w:rsidRDefault="00260F13" w:rsidP="0022301D">
      <w:pPr>
        <w:rPr>
          <w:b/>
          <w:sz w:val="28"/>
          <w:szCs w:val="28"/>
        </w:rPr>
      </w:pPr>
    </w:p>
    <w:p w:rsidR="00BB001D" w:rsidRDefault="00BB001D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F13" w:rsidRPr="00260F13">
        <w:rPr>
          <w:sz w:val="28"/>
          <w:szCs w:val="28"/>
        </w:rPr>
        <w:t>Котельная школы оборудована</w:t>
      </w:r>
      <w:r w:rsidR="00ED0297">
        <w:rPr>
          <w:sz w:val="28"/>
          <w:szCs w:val="28"/>
        </w:rPr>
        <w:t xml:space="preserve"> </w:t>
      </w:r>
      <w:r w:rsidR="007607DC">
        <w:rPr>
          <w:sz w:val="28"/>
          <w:szCs w:val="28"/>
        </w:rPr>
        <w:t>двумя котлами</w:t>
      </w:r>
      <w:r w:rsidR="004D59E5">
        <w:rPr>
          <w:sz w:val="28"/>
          <w:szCs w:val="28"/>
        </w:rPr>
        <w:t xml:space="preserve"> «КЧМ-5» мощностью</w:t>
      </w:r>
    </w:p>
    <w:p w:rsidR="00DD544D" w:rsidRDefault="004D59E5" w:rsidP="0022301D">
      <w:pPr>
        <w:rPr>
          <w:sz w:val="28"/>
          <w:szCs w:val="28"/>
        </w:rPr>
      </w:pPr>
      <w:r>
        <w:rPr>
          <w:sz w:val="28"/>
          <w:szCs w:val="28"/>
        </w:rPr>
        <w:t>95 КВт каждый до школы труба</w:t>
      </w:r>
      <w:r w:rsidR="00081341">
        <w:rPr>
          <w:sz w:val="28"/>
          <w:szCs w:val="28"/>
        </w:rPr>
        <w:t xml:space="preserve"> </w:t>
      </w:r>
      <w:r w:rsidR="00AD1F3B">
        <w:rPr>
          <w:sz w:val="28"/>
          <w:szCs w:val="28"/>
        </w:rPr>
        <w:t>диаметром 57мм длина 20м.</w:t>
      </w:r>
    </w:p>
    <w:p w:rsidR="00DD544D" w:rsidRDefault="008B6A6A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7B3">
        <w:rPr>
          <w:sz w:val="28"/>
          <w:szCs w:val="28"/>
        </w:rPr>
        <w:t>Дом культуры отапливается автономно электрокотлом</w:t>
      </w:r>
      <w:r w:rsidR="00F86B91">
        <w:rPr>
          <w:sz w:val="28"/>
          <w:szCs w:val="28"/>
        </w:rPr>
        <w:t xml:space="preserve"> мощностью</w:t>
      </w:r>
    </w:p>
    <w:p w:rsidR="00F86B91" w:rsidRPr="00260F13" w:rsidRDefault="00F86B91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ФАП отапливается автономно электрокотлом </w:t>
      </w:r>
      <w:r w:rsidR="006B5976">
        <w:rPr>
          <w:sz w:val="28"/>
          <w:szCs w:val="28"/>
        </w:rPr>
        <w:t>«ЕРСО.Р</w:t>
      </w:r>
      <w:r w:rsidR="003D5A08">
        <w:rPr>
          <w:sz w:val="28"/>
          <w:szCs w:val="28"/>
        </w:rPr>
        <w:t xml:space="preserve">-8» </w:t>
      </w:r>
      <w:r>
        <w:rPr>
          <w:sz w:val="28"/>
          <w:szCs w:val="28"/>
        </w:rPr>
        <w:t>мощностью</w:t>
      </w:r>
      <w:r w:rsidR="003D5A08">
        <w:rPr>
          <w:sz w:val="28"/>
          <w:szCs w:val="28"/>
        </w:rPr>
        <w:t xml:space="preserve"> 8 КВт</w:t>
      </w:r>
      <w:r w:rsidR="00FB0B38">
        <w:rPr>
          <w:sz w:val="28"/>
          <w:szCs w:val="28"/>
        </w:rPr>
        <w:t>.</w:t>
      </w:r>
    </w:p>
    <w:p w:rsidR="00971569" w:rsidRPr="00260F13" w:rsidRDefault="00971569" w:rsidP="0022301D">
      <w:pPr>
        <w:rPr>
          <w:sz w:val="28"/>
          <w:szCs w:val="28"/>
        </w:rPr>
      </w:pPr>
    </w:p>
    <w:p w:rsidR="00971569" w:rsidRDefault="00661DE6" w:rsidP="002230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61DE6">
        <w:rPr>
          <w:b/>
          <w:sz w:val="28"/>
          <w:szCs w:val="28"/>
        </w:rPr>
        <w:t>с.Елшанка</w:t>
      </w:r>
    </w:p>
    <w:p w:rsidR="00661DE6" w:rsidRDefault="00661DE6" w:rsidP="0022301D">
      <w:pPr>
        <w:rPr>
          <w:b/>
          <w:sz w:val="28"/>
          <w:szCs w:val="28"/>
        </w:rPr>
      </w:pPr>
    </w:p>
    <w:p w:rsidR="0061464D" w:rsidRDefault="00250C38" w:rsidP="002230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64D">
        <w:rPr>
          <w:sz w:val="28"/>
          <w:szCs w:val="28"/>
        </w:rPr>
        <w:t>Клуб отапливается автономно электрокотлом</w:t>
      </w:r>
      <w:r w:rsidR="0096473A">
        <w:rPr>
          <w:sz w:val="28"/>
          <w:szCs w:val="28"/>
        </w:rPr>
        <w:t xml:space="preserve"> «ЭЛВИН» мощностью</w:t>
      </w:r>
    </w:p>
    <w:p w:rsidR="009B7433" w:rsidRDefault="00250C38" w:rsidP="003D5A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A08" w:rsidRPr="00661DE6">
        <w:rPr>
          <w:sz w:val="28"/>
          <w:szCs w:val="28"/>
        </w:rPr>
        <w:t>ФАП</w:t>
      </w:r>
      <w:r w:rsidR="003D5A08">
        <w:rPr>
          <w:sz w:val="28"/>
          <w:szCs w:val="28"/>
        </w:rPr>
        <w:t xml:space="preserve"> отапливается автономно: </w:t>
      </w:r>
      <w:r w:rsidR="0067401E">
        <w:rPr>
          <w:sz w:val="28"/>
          <w:szCs w:val="28"/>
        </w:rPr>
        <w:t xml:space="preserve">Газовый </w:t>
      </w:r>
      <w:r w:rsidR="003D5A08">
        <w:rPr>
          <w:sz w:val="28"/>
          <w:szCs w:val="28"/>
        </w:rPr>
        <w:t>котёл</w:t>
      </w:r>
      <w:r w:rsidR="009B7433">
        <w:rPr>
          <w:sz w:val="28"/>
          <w:szCs w:val="28"/>
        </w:rPr>
        <w:t xml:space="preserve"> «АОГВ-11,6» мощностью </w:t>
      </w:r>
    </w:p>
    <w:p w:rsidR="003D5A08" w:rsidRDefault="009B7433" w:rsidP="003D5A08">
      <w:pPr>
        <w:rPr>
          <w:sz w:val="28"/>
          <w:szCs w:val="28"/>
        </w:rPr>
      </w:pPr>
      <w:r>
        <w:rPr>
          <w:sz w:val="28"/>
          <w:szCs w:val="28"/>
        </w:rPr>
        <w:t>11,6 КВт</w:t>
      </w:r>
      <w:r w:rsidR="00FB0B38">
        <w:rPr>
          <w:sz w:val="28"/>
          <w:szCs w:val="28"/>
        </w:rPr>
        <w:t>.</w:t>
      </w:r>
    </w:p>
    <w:p w:rsidR="0061464D" w:rsidRDefault="0061464D" w:rsidP="0022301D">
      <w:pPr>
        <w:rPr>
          <w:sz w:val="28"/>
          <w:szCs w:val="28"/>
        </w:rPr>
      </w:pPr>
    </w:p>
    <w:p w:rsidR="0061464D" w:rsidRDefault="0061464D" w:rsidP="0022301D">
      <w:pPr>
        <w:rPr>
          <w:sz w:val="28"/>
          <w:szCs w:val="28"/>
        </w:rPr>
      </w:pPr>
    </w:p>
    <w:p w:rsidR="0061464D" w:rsidRDefault="0061464D" w:rsidP="0022301D">
      <w:pPr>
        <w:rPr>
          <w:sz w:val="28"/>
          <w:szCs w:val="28"/>
        </w:rPr>
      </w:pPr>
    </w:p>
    <w:p w:rsidR="00B16BB1" w:rsidRPr="00661DE6" w:rsidRDefault="0022301D" w:rsidP="0022301D">
      <w:pPr>
        <w:rPr>
          <w:b/>
          <w:sz w:val="28"/>
          <w:szCs w:val="28"/>
        </w:rPr>
      </w:pPr>
      <w:r w:rsidRPr="00661DE6">
        <w:rPr>
          <w:b/>
          <w:sz w:val="28"/>
          <w:szCs w:val="28"/>
        </w:rPr>
        <w:t xml:space="preserve">                                              </w:t>
      </w:r>
    </w:p>
    <w:p w:rsidR="00633D41" w:rsidRDefault="00633D41" w:rsidP="00B37C27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E3E66" w:rsidRDefault="005E3E66" w:rsidP="005E3E66">
      <w:pPr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 Существующее положение в сфере производства, передачи и потребления тепловой энергии для целей теплоснабжения</w:t>
      </w:r>
    </w:p>
    <w:p w:rsidR="005E3E66" w:rsidRDefault="005E3E66" w:rsidP="005E3E66">
      <w:pPr>
        <w:ind w:firstLine="720"/>
        <w:jc w:val="both"/>
        <w:rPr>
          <w:b/>
          <w:sz w:val="28"/>
          <w:szCs w:val="28"/>
        </w:rPr>
      </w:pP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  муниципального  образования  </w:t>
      </w:r>
      <w:r w:rsidR="009554B4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 осуществляется: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с.</w:t>
      </w:r>
      <w:r w:rsidR="009554B4">
        <w:rPr>
          <w:sz w:val="28"/>
          <w:szCs w:val="28"/>
        </w:rPr>
        <w:t>Новочеркасск</w:t>
      </w:r>
      <w:r>
        <w:rPr>
          <w:sz w:val="28"/>
          <w:szCs w:val="28"/>
        </w:rPr>
        <w:t xml:space="preserve"> -   </w:t>
      </w:r>
      <w:r w:rsidR="009554B4">
        <w:rPr>
          <w:sz w:val="28"/>
          <w:szCs w:val="28"/>
        </w:rPr>
        <w:t>100</w:t>
      </w:r>
      <w:r>
        <w:rPr>
          <w:sz w:val="28"/>
          <w:szCs w:val="28"/>
        </w:rPr>
        <w:t xml:space="preserve"> % хозяйств –</w:t>
      </w:r>
      <w:r w:rsidR="0028206A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природный газ</w:t>
      </w:r>
      <w:r w:rsidR="009554B4">
        <w:rPr>
          <w:sz w:val="28"/>
          <w:szCs w:val="28"/>
        </w:rPr>
        <w:t>;</w:t>
      </w:r>
      <w:r>
        <w:rPr>
          <w:sz w:val="28"/>
          <w:szCs w:val="28"/>
        </w:rPr>
        <w:t xml:space="preserve">   горячее водоснабжение от газовых котлов, газовых или электрических колонок.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с.К</w:t>
      </w:r>
      <w:r w:rsidR="00CB2087">
        <w:rPr>
          <w:sz w:val="28"/>
          <w:szCs w:val="28"/>
        </w:rPr>
        <w:t>расногор</w:t>
      </w:r>
      <w:r>
        <w:rPr>
          <w:sz w:val="28"/>
          <w:szCs w:val="28"/>
        </w:rPr>
        <w:t xml:space="preserve">    -  </w:t>
      </w:r>
      <w:r w:rsidR="00CB2087">
        <w:rPr>
          <w:sz w:val="28"/>
          <w:szCs w:val="28"/>
        </w:rPr>
        <w:t>100</w:t>
      </w:r>
      <w:r>
        <w:rPr>
          <w:sz w:val="28"/>
          <w:szCs w:val="28"/>
        </w:rPr>
        <w:t xml:space="preserve"> % хозяйств – природный  газ</w:t>
      </w:r>
      <w:r w:rsidR="00215C44">
        <w:rPr>
          <w:sz w:val="28"/>
          <w:szCs w:val="28"/>
        </w:rPr>
        <w:t>;</w:t>
      </w:r>
      <w:r>
        <w:rPr>
          <w:sz w:val="28"/>
          <w:szCs w:val="28"/>
        </w:rPr>
        <w:t xml:space="preserve">  горячее водоснабжение от газовых котлов, газовых или электрических колонок.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</w:t>
      </w:r>
      <w:r w:rsidR="0000473A">
        <w:rPr>
          <w:sz w:val="28"/>
          <w:szCs w:val="28"/>
        </w:rPr>
        <w:t>Островное</w:t>
      </w:r>
      <w:r>
        <w:rPr>
          <w:sz w:val="28"/>
          <w:szCs w:val="28"/>
        </w:rPr>
        <w:t xml:space="preserve">    -  </w:t>
      </w:r>
      <w:r w:rsidR="00A16CCB">
        <w:rPr>
          <w:sz w:val="28"/>
          <w:szCs w:val="28"/>
        </w:rPr>
        <w:t>100</w:t>
      </w:r>
      <w:r>
        <w:rPr>
          <w:sz w:val="28"/>
          <w:szCs w:val="28"/>
        </w:rPr>
        <w:t xml:space="preserve"> % хозяйств – природный  газ; горячее водоснабжение от газовых котлов, газовых или электрических колонок.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с.</w:t>
      </w:r>
      <w:r w:rsidR="004B42E3">
        <w:rPr>
          <w:sz w:val="28"/>
          <w:szCs w:val="28"/>
        </w:rPr>
        <w:t xml:space="preserve">Камышино   </w:t>
      </w:r>
      <w:r>
        <w:rPr>
          <w:sz w:val="28"/>
          <w:szCs w:val="28"/>
        </w:rPr>
        <w:t xml:space="preserve"> - </w:t>
      </w:r>
      <w:r w:rsidR="004B42E3">
        <w:rPr>
          <w:sz w:val="28"/>
          <w:szCs w:val="28"/>
        </w:rPr>
        <w:t>100</w:t>
      </w:r>
      <w:r>
        <w:rPr>
          <w:sz w:val="28"/>
          <w:szCs w:val="28"/>
        </w:rPr>
        <w:t xml:space="preserve"> % хозяйств – природный  газ; горячее водоснабжение от газовых котлов, газовых или электрических колонок.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8B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30634A">
        <w:rPr>
          <w:sz w:val="28"/>
          <w:szCs w:val="28"/>
        </w:rPr>
        <w:t xml:space="preserve">Елшанка    </w:t>
      </w:r>
      <w:r>
        <w:rPr>
          <w:sz w:val="28"/>
          <w:szCs w:val="28"/>
        </w:rPr>
        <w:t xml:space="preserve"> - 100 % хозяйств – природный  газ; горячее водоснабжение от газовых котлов, газовых или электрических колонок.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4A">
        <w:rPr>
          <w:sz w:val="28"/>
          <w:szCs w:val="28"/>
        </w:rPr>
        <w:t>пос.Правобережный</w:t>
      </w:r>
      <w:r>
        <w:rPr>
          <w:sz w:val="28"/>
          <w:szCs w:val="28"/>
        </w:rPr>
        <w:t xml:space="preserve"> - 100 % хозяйств – природный  газ; горячее водоснабжение от газовых котлов, газовых или электрических колонок.</w:t>
      </w:r>
    </w:p>
    <w:p w:rsidR="00296CC3" w:rsidRDefault="00296CC3" w:rsidP="00296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 теплоснабжение  в сельсовете отсутствует, теплоснабжение домов и квартир обеспечивается   индивидуальными источниками тепла.</w:t>
      </w:r>
    </w:p>
    <w:p w:rsidR="005E3E66" w:rsidRDefault="005E3E66" w:rsidP="00F042C4">
      <w:pPr>
        <w:ind w:firstLine="720"/>
        <w:jc w:val="both"/>
        <w:rPr>
          <w:color w:val="252525"/>
          <w:sz w:val="28"/>
          <w:szCs w:val="28"/>
        </w:rPr>
      </w:pPr>
      <w:r w:rsidRPr="00DE7DA7">
        <w:rPr>
          <w:b/>
          <w:color w:val="252525"/>
          <w:sz w:val="28"/>
          <w:szCs w:val="28"/>
        </w:rPr>
        <w:t>4.1.</w:t>
      </w:r>
      <w:r w:rsidR="00DE7DA7">
        <w:rPr>
          <w:b/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На территории </w:t>
      </w:r>
      <w:r w:rsidR="00611536">
        <w:rPr>
          <w:color w:val="252525"/>
          <w:sz w:val="28"/>
          <w:szCs w:val="28"/>
        </w:rPr>
        <w:t>Новочеркасского</w:t>
      </w:r>
      <w:r>
        <w:rPr>
          <w:sz w:val="28"/>
          <w:szCs w:val="28"/>
        </w:rPr>
        <w:t xml:space="preserve"> сельсовета</w:t>
      </w:r>
      <w:r>
        <w:rPr>
          <w:color w:val="252525"/>
          <w:sz w:val="28"/>
          <w:szCs w:val="28"/>
        </w:rPr>
        <w:t xml:space="preserve"> газоснабжение осуществляется ООО «Газпром межрегионгаз Оренбург»</w:t>
      </w:r>
    </w:p>
    <w:p w:rsidR="00770011" w:rsidRDefault="00770011" w:rsidP="005E3E66">
      <w:pPr>
        <w:ind w:firstLine="720"/>
        <w:jc w:val="both"/>
        <w:rPr>
          <w:b/>
          <w:color w:val="000000"/>
          <w:sz w:val="28"/>
          <w:szCs w:val="28"/>
        </w:rPr>
      </w:pPr>
    </w:p>
    <w:p w:rsidR="00770011" w:rsidRDefault="00770011" w:rsidP="005E3E66">
      <w:pPr>
        <w:ind w:firstLine="720"/>
        <w:jc w:val="both"/>
        <w:rPr>
          <w:b/>
          <w:color w:val="000000"/>
          <w:sz w:val="28"/>
          <w:szCs w:val="28"/>
        </w:rPr>
      </w:pPr>
    </w:p>
    <w:p w:rsidR="005E3E66" w:rsidRDefault="005E3E66" w:rsidP="005E3E66">
      <w:pPr>
        <w:ind w:firstLine="720"/>
        <w:jc w:val="both"/>
        <w:rPr>
          <w:b/>
          <w:iCs/>
          <w:color w:val="252525"/>
          <w:sz w:val="28"/>
          <w:szCs w:val="28"/>
        </w:rPr>
      </w:pPr>
      <w:r>
        <w:rPr>
          <w:b/>
          <w:color w:val="000000"/>
          <w:sz w:val="28"/>
          <w:szCs w:val="28"/>
        </w:rPr>
        <w:t>5. Предложения  реконструкции и технического перевооружения источников   тепловой энергии</w:t>
      </w:r>
      <w:r>
        <w:rPr>
          <w:b/>
          <w:iCs/>
          <w:color w:val="252525"/>
          <w:sz w:val="28"/>
          <w:szCs w:val="28"/>
        </w:rPr>
        <w:t xml:space="preserve">  и тепловых сетей</w:t>
      </w:r>
    </w:p>
    <w:p w:rsidR="005E3E66" w:rsidRDefault="005E3E66" w:rsidP="005E3E66">
      <w:pPr>
        <w:shd w:val="clear" w:color="auto" w:fill="FFFFFF"/>
        <w:ind w:right="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износ трубопроводов теплосетей в сельсовете составляет</w:t>
      </w:r>
      <w:r w:rsidR="00FC1728">
        <w:rPr>
          <w:color w:val="000000"/>
          <w:sz w:val="28"/>
          <w:szCs w:val="28"/>
        </w:rPr>
        <w:t xml:space="preserve"> </w:t>
      </w:r>
      <w:r w:rsidR="00AD5B16">
        <w:rPr>
          <w:color w:val="000000"/>
          <w:sz w:val="28"/>
          <w:szCs w:val="28"/>
        </w:rPr>
        <w:t>40%.</w:t>
      </w:r>
      <w:r>
        <w:rPr>
          <w:color w:val="000000"/>
          <w:sz w:val="28"/>
          <w:szCs w:val="28"/>
        </w:rPr>
        <w:t xml:space="preserve">        Для решения данной задачи необходима модернизация тепловых сетей – замена ветхих стальных труб теплотрасс на трубы в пенополиуретановой изоляции (далее – ППУ изоляция). Всего в  </w:t>
      </w:r>
      <w:r w:rsidR="003A39B7">
        <w:rPr>
          <w:color w:val="000000"/>
          <w:sz w:val="28"/>
          <w:szCs w:val="28"/>
        </w:rPr>
        <w:t>Новочеркасском</w:t>
      </w:r>
      <w:r>
        <w:rPr>
          <w:color w:val="000000"/>
          <w:sz w:val="28"/>
          <w:szCs w:val="28"/>
        </w:rPr>
        <w:t xml:space="preserve"> сельсовете протяженность тепловых сетей в двухтрубном исчислении составляет  </w:t>
      </w:r>
      <w:smartTag w:uri="urn:schemas-microsoft-com:office:smarttags" w:element="metricconverter">
        <w:smartTagPr>
          <w:attr w:name="ProductID" w:val="70,0 метров"/>
        </w:smartTagPr>
        <w:r w:rsidR="00FC1728" w:rsidRPr="00FC1728">
          <w:rPr>
            <w:color w:val="000000"/>
            <w:sz w:val="28"/>
            <w:szCs w:val="28"/>
            <w:highlight w:val="yellow"/>
          </w:rPr>
          <w:t>70,0</w:t>
        </w:r>
        <w:r>
          <w:rPr>
            <w:color w:val="000000"/>
            <w:sz w:val="28"/>
            <w:szCs w:val="28"/>
          </w:rPr>
          <w:t xml:space="preserve"> метров</w:t>
        </w:r>
      </w:smartTag>
      <w:r>
        <w:rPr>
          <w:color w:val="000000"/>
          <w:sz w:val="28"/>
          <w:szCs w:val="28"/>
        </w:rPr>
        <w:t xml:space="preserve">, в том числе в ППУ изоляции – </w:t>
      </w:r>
      <w:smartTag w:uri="urn:schemas-microsoft-com:office:smarttags" w:element="metricconverter">
        <w:smartTagPr>
          <w:attr w:name="ProductID" w:val="0 метров"/>
        </w:smartTagPr>
        <w:r w:rsidR="008A0A4D">
          <w:rPr>
            <w:color w:val="000000"/>
            <w:sz w:val="28"/>
            <w:szCs w:val="28"/>
          </w:rPr>
          <w:t>0</w:t>
        </w:r>
        <w:r>
          <w:rPr>
            <w:color w:val="000000"/>
            <w:sz w:val="28"/>
            <w:szCs w:val="28"/>
          </w:rPr>
          <w:t xml:space="preserve"> метров</w:t>
        </w:r>
      </w:smartTag>
      <w:r>
        <w:rPr>
          <w:color w:val="000000"/>
          <w:sz w:val="28"/>
          <w:szCs w:val="28"/>
        </w:rPr>
        <w:t xml:space="preserve">. Изношенность стальных труб является причиной недопоставки тепла потребителям. Бесхозных тепловых  сетей  в муниципальном  образовании   </w:t>
      </w:r>
      <w:r w:rsidR="00B9385E">
        <w:rPr>
          <w:color w:val="000000"/>
          <w:sz w:val="28"/>
          <w:szCs w:val="28"/>
        </w:rPr>
        <w:t xml:space="preserve">Новочеркасский </w:t>
      </w:r>
      <w:r>
        <w:rPr>
          <w:color w:val="000000"/>
          <w:sz w:val="28"/>
          <w:szCs w:val="28"/>
        </w:rPr>
        <w:t>сельсовет  не имеется.</w:t>
      </w:r>
    </w:p>
    <w:p w:rsidR="005E3E66" w:rsidRDefault="005E3E66" w:rsidP="005E3E66">
      <w:pPr>
        <w:shd w:val="clear" w:color="auto" w:fill="FFFFFF"/>
        <w:ind w:right="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Средний износ котло</w:t>
      </w:r>
      <w:r w:rsidR="004B1F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 котельной с.</w:t>
      </w:r>
      <w:r w:rsidR="004B1F58">
        <w:rPr>
          <w:color w:val="000000"/>
          <w:sz w:val="28"/>
          <w:szCs w:val="28"/>
        </w:rPr>
        <w:t>Новочеркасск</w:t>
      </w:r>
      <w:r>
        <w:rPr>
          <w:color w:val="000000"/>
          <w:sz w:val="28"/>
          <w:szCs w:val="28"/>
        </w:rPr>
        <w:t xml:space="preserve"> </w:t>
      </w:r>
      <w:r w:rsidR="00AD5B16">
        <w:rPr>
          <w:color w:val="000000"/>
          <w:sz w:val="28"/>
          <w:szCs w:val="28"/>
        </w:rPr>
        <w:t>40%.</w:t>
      </w:r>
      <w:r>
        <w:rPr>
          <w:color w:val="000000"/>
          <w:sz w:val="28"/>
          <w:szCs w:val="28"/>
        </w:rPr>
        <w:t xml:space="preserve"> </w:t>
      </w:r>
    </w:p>
    <w:p w:rsidR="00F042C4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3E66" w:rsidRDefault="005E3E66" w:rsidP="005E3E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>
        <w:rPr>
          <w:b/>
          <w:color w:val="000000"/>
          <w:sz w:val="28"/>
          <w:szCs w:val="28"/>
        </w:rPr>
        <w:t>Перспективное  потребление тепловой мощности и тепловой энергии на цели теплоснабжения в административных границах  сельсовета</w:t>
      </w:r>
    </w:p>
    <w:p w:rsidR="005E3E66" w:rsidRDefault="005E3E66" w:rsidP="005E3E66">
      <w:pPr>
        <w:ind w:firstLine="720"/>
        <w:jc w:val="both"/>
        <w:rPr>
          <w:sz w:val="28"/>
          <w:szCs w:val="28"/>
        </w:rPr>
      </w:pPr>
    </w:p>
    <w:p w:rsidR="005E3E66" w:rsidRDefault="005E3E66" w:rsidP="005E3E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Численность населения  в поселении ежегодно сокращается, поэтому нет перспектив строительства  многоквартирного жилищного фонда </w:t>
      </w:r>
      <w:r>
        <w:rPr>
          <w:sz w:val="28"/>
          <w:szCs w:val="28"/>
        </w:rPr>
        <w:lastRenderedPageBreak/>
        <w:t>и социальной инфраструктуры. Застройщики   индивидуального  жилищного фонда  использу</w:t>
      </w:r>
      <w:r w:rsidR="00FB7CF7">
        <w:rPr>
          <w:sz w:val="28"/>
          <w:szCs w:val="28"/>
        </w:rPr>
        <w:t>ю</w:t>
      </w:r>
      <w:r>
        <w:rPr>
          <w:sz w:val="28"/>
          <w:szCs w:val="28"/>
        </w:rPr>
        <w:t>т автономные источники теплоснабжения. В связи с этим  потребностей в</w:t>
      </w:r>
      <w:r>
        <w:rPr>
          <w:color w:val="000000"/>
          <w:sz w:val="28"/>
          <w:szCs w:val="28"/>
        </w:rPr>
        <w:t xml:space="preserve"> строительстве новых котельных и тепловых сетей,  с целью обеспечения приростов тепловой нагрузки в существующих зонах действия источников теплоснабжения, </w:t>
      </w:r>
      <w:r>
        <w:rPr>
          <w:sz w:val="28"/>
          <w:szCs w:val="28"/>
        </w:rPr>
        <w:t xml:space="preserve">приросте тепловой нагрузки  </w:t>
      </w:r>
      <w:r>
        <w:rPr>
          <w:color w:val="000000"/>
          <w:sz w:val="28"/>
          <w:szCs w:val="28"/>
        </w:rPr>
        <w:t xml:space="preserve">для целей отопления, горячего водоснабжения    </w:t>
      </w:r>
      <w:r>
        <w:rPr>
          <w:sz w:val="28"/>
          <w:szCs w:val="28"/>
        </w:rPr>
        <w:t>нет.</w:t>
      </w:r>
      <w:r>
        <w:rPr>
          <w:color w:val="000000"/>
          <w:sz w:val="28"/>
          <w:szCs w:val="28"/>
        </w:rPr>
        <w:t xml:space="preserve"> </w:t>
      </w:r>
    </w:p>
    <w:p w:rsidR="005E3E66" w:rsidRDefault="005E3E66" w:rsidP="005E3E66">
      <w:pPr>
        <w:ind w:firstLine="720"/>
        <w:jc w:val="both"/>
        <w:rPr>
          <w:b/>
          <w:color w:val="000000"/>
          <w:sz w:val="28"/>
          <w:szCs w:val="28"/>
        </w:rPr>
      </w:pPr>
    </w:p>
    <w:sectPr w:rsidR="005E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C454D"/>
    <w:multiLevelType w:val="hybridMultilevel"/>
    <w:tmpl w:val="B85AE5C2"/>
    <w:lvl w:ilvl="0" w:tplc="CBAE4E12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B8"/>
    <w:rsid w:val="0000473A"/>
    <w:rsid w:val="00014A40"/>
    <w:rsid w:val="00024305"/>
    <w:rsid w:val="000329B0"/>
    <w:rsid w:val="000360ED"/>
    <w:rsid w:val="00051356"/>
    <w:rsid w:val="0005755E"/>
    <w:rsid w:val="00062937"/>
    <w:rsid w:val="00062E3D"/>
    <w:rsid w:val="00063CB6"/>
    <w:rsid w:val="000734D6"/>
    <w:rsid w:val="00081341"/>
    <w:rsid w:val="00092D77"/>
    <w:rsid w:val="0009653B"/>
    <w:rsid w:val="000A49DD"/>
    <w:rsid w:val="000A746A"/>
    <w:rsid w:val="000B5CA8"/>
    <w:rsid w:val="000C42AB"/>
    <w:rsid w:val="000D5EA5"/>
    <w:rsid w:val="000D7107"/>
    <w:rsid w:val="000E263A"/>
    <w:rsid w:val="000E2A59"/>
    <w:rsid w:val="000E4531"/>
    <w:rsid w:val="000E49F6"/>
    <w:rsid w:val="000F19F6"/>
    <w:rsid w:val="000F5F5F"/>
    <w:rsid w:val="000F75CF"/>
    <w:rsid w:val="000F7A1E"/>
    <w:rsid w:val="001068F1"/>
    <w:rsid w:val="00113CA2"/>
    <w:rsid w:val="00117B1A"/>
    <w:rsid w:val="00132037"/>
    <w:rsid w:val="00137FCA"/>
    <w:rsid w:val="00140B68"/>
    <w:rsid w:val="0014351B"/>
    <w:rsid w:val="001545A8"/>
    <w:rsid w:val="001606D6"/>
    <w:rsid w:val="001668DB"/>
    <w:rsid w:val="00166DAC"/>
    <w:rsid w:val="001734B8"/>
    <w:rsid w:val="00173F8A"/>
    <w:rsid w:val="001903CC"/>
    <w:rsid w:val="0019468C"/>
    <w:rsid w:val="001A4115"/>
    <w:rsid w:val="001A4FF0"/>
    <w:rsid w:val="001A73BD"/>
    <w:rsid w:val="001C1246"/>
    <w:rsid w:val="001D1F7A"/>
    <w:rsid w:val="001D73F7"/>
    <w:rsid w:val="00206154"/>
    <w:rsid w:val="002108B3"/>
    <w:rsid w:val="00215C44"/>
    <w:rsid w:val="0022045F"/>
    <w:rsid w:val="0022301D"/>
    <w:rsid w:val="00224D33"/>
    <w:rsid w:val="00236053"/>
    <w:rsid w:val="00240D48"/>
    <w:rsid w:val="002476E0"/>
    <w:rsid w:val="00250C38"/>
    <w:rsid w:val="00260F13"/>
    <w:rsid w:val="0026113F"/>
    <w:rsid w:val="0026164E"/>
    <w:rsid w:val="002701FF"/>
    <w:rsid w:val="00273112"/>
    <w:rsid w:val="00273D6C"/>
    <w:rsid w:val="0028206A"/>
    <w:rsid w:val="00282462"/>
    <w:rsid w:val="002859FA"/>
    <w:rsid w:val="002875E9"/>
    <w:rsid w:val="002918AA"/>
    <w:rsid w:val="00296908"/>
    <w:rsid w:val="00296CC3"/>
    <w:rsid w:val="002A27B1"/>
    <w:rsid w:val="002A6BB2"/>
    <w:rsid w:val="002B1CE6"/>
    <w:rsid w:val="002B4E41"/>
    <w:rsid w:val="002C23D4"/>
    <w:rsid w:val="002C5B24"/>
    <w:rsid w:val="002D31F7"/>
    <w:rsid w:val="002D51EB"/>
    <w:rsid w:val="002D52A0"/>
    <w:rsid w:val="002E4BAD"/>
    <w:rsid w:val="002E526F"/>
    <w:rsid w:val="002F1009"/>
    <w:rsid w:val="002F25D3"/>
    <w:rsid w:val="0030634A"/>
    <w:rsid w:val="00321549"/>
    <w:rsid w:val="003255EA"/>
    <w:rsid w:val="003263B5"/>
    <w:rsid w:val="00326832"/>
    <w:rsid w:val="0033414D"/>
    <w:rsid w:val="00337DAD"/>
    <w:rsid w:val="00345609"/>
    <w:rsid w:val="00357156"/>
    <w:rsid w:val="00362986"/>
    <w:rsid w:val="003644BE"/>
    <w:rsid w:val="003A237D"/>
    <w:rsid w:val="003A39B7"/>
    <w:rsid w:val="003B3FD7"/>
    <w:rsid w:val="003B6F36"/>
    <w:rsid w:val="003C096A"/>
    <w:rsid w:val="003D5737"/>
    <w:rsid w:val="003D5A08"/>
    <w:rsid w:val="00410853"/>
    <w:rsid w:val="004120D6"/>
    <w:rsid w:val="00415FA4"/>
    <w:rsid w:val="00417724"/>
    <w:rsid w:val="0042622A"/>
    <w:rsid w:val="004269ED"/>
    <w:rsid w:val="00440E87"/>
    <w:rsid w:val="00446EA0"/>
    <w:rsid w:val="0046282E"/>
    <w:rsid w:val="00463495"/>
    <w:rsid w:val="0047266B"/>
    <w:rsid w:val="00477A3E"/>
    <w:rsid w:val="00482B76"/>
    <w:rsid w:val="004B1F58"/>
    <w:rsid w:val="004B42E3"/>
    <w:rsid w:val="004B4D49"/>
    <w:rsid w:val="004B678A"/>
    <w:rsid w:val="004C3983"/>
    <w:rsid w:val="004D59E5"/>
    <w:rsid w:val="004E0313"/>
    <w:rsid w:val="004E1F5A"/>
    <w:rsid w:val="004E2311"/>
    <w:rsid w:val="004E3363"/>
    <w:rsid w:val="004E6BE5"/>
    <w:rsid w:val="004F140B"/>
    <w:rsid w:val="004F2F7E"/>
    <w:rsid w:val="00504B48"/>
    <w:rsid w:val="005208EE"/>
    <w:rsid w:val="00521435"/>
    <w:rsid w:val="00552FA2"/>
    <w:rsid w:val="00561B46"/>
    <w:rsid w:val="00563532"/>
    <w:rsid w:val="00563A36"/>
    <w:rsid w:val="0057359C"/>
    <w:rsid w:val="00577D13"/>
    <w:rsid w:val="00580511"/>
    <w:rsid w:val="0059070A"/>
    <w:rsid w:val="00590795"/>
    <w:rsid w:val="005962AD"/>
    <w:rsid w:val="005A06B5"/>
    <w:rsid w:val="005C1148"/>
    <w:rsid w:val="005E3E66"/>
    <w:rsid w:val="005E6D4E"/>
    <w:rsid w:val="005F1AB9"/>
    <w:rsid w:val="005F1C41"/>
    <w:rsid w:val="00611536"/>
    <w:rsid w:val="00613F83"/>
    <w:rsid w:val="0061464D"/>
    <w:rsid w:val="00633D41"/>
    <w:rsid w:val="0063574C"/>
    <w:rsid w:val="00642E0F"/>
    <w:rsid w:val="006476A5"/>
    <w:rsid w:val="006501CD"/>
    <w:rsid w:val="006577C1"/>
    <w:rsid w:val="00661414"/>
    <w:rsid w:val="00661DE6"/>
    <w:rsid w:val="006648B9"/>
    <w:rsid w:val="0067401E"/>
    <w:rsid w:val="006741AA"/>
    <w:rsid w:val="006813FC"/>
    <w:rsid w:val="0069303C"/>
    <w:rsid w:val="006A2C7E"/>
    <w:rsid w:val="006B16F8"/>
    <w:rsid w:val="006B5976"/>
    <w:rsid w:val="006D2542"/>
    <w:rsid w:val="006D478A"/>
    <w:rsid w:val="00701733"/>
    <w:rsid w:val="00707C8A"/>
    <w:rsid w:val="00710F6F"/>
    <w:rsid w:val="00711A17"/>
    <w:rsid w:val="00712398"/>
    <w:rsid w:val="007266E0"/>
    <w:rsid w:val="007335CC"/>
    <w:rsid w:val="00740B4C"/>
    <w:rsid w:val="00742095"/>
    <w:rsid w:val="00742860"/>
    <w:rsid w:val="0075052D"/>
    <w:rsid w:val="007607DC"/>
    <w:rsid w:val="00763787"/>
    <w:rsid w:val="00770011"/>
    <w:rsid w:val="007959DC"/>
    <w:rsid w:val="007A2B19"/>
    <w:rsid w:val="007A3453"/>
    <w:rsid w:val="007B4D82"/>
    <w:rsid w:val="007C0018"/>
    <w:rsid w:val="007C04C1"/>
    <w:rsid w:val="007D7E39"/>
    <w:rsid w:val="007E0BE9"/>
    <w:rsid w:val="007E3CBC"/>
    <w:rsid w:val="007F3E65"/>
    <w:rsid w:val="00813CF6"/>
    <w:rsid w:val="00850192"/>
    <w:rsid w:val="00851A35"/>
    <w:rsid w:val="00873DE5"/>
    <w:rsid w:val="00876C37"/>
    <w:rsid w:val="00876D00"/>
    <w:rsid w:val="008A0A4D"/>
    <w:rsid w:val="008A3863"/>
    <w:rsid w:val="008B6A6A"/>
    <w:rsid w:val="008B7A91"/>
    <w:rsid w:val="008C0188"/>
    <w:rsid w:val="008C57BB"/>
    <w:rsid w:val="008D0E11"/>
    <w:rsid w:val="008E13F1"/>
    <w:rsid w:val="008F37A2"/>
    <w:rsid w:val="00900C59"/>
    <w:rsid w:val="00901132"/>
    <w:rsid w:val="00912374"/>
    <w:rsid w:val="00926F73"/>
    <w:rsid w:val="00940C92"/>
    <w:rsid w:val="009446B4"/>
    <w:rsid w:val="00944EF9"/>
    <w:rsid w:val="00951F13"/>
    <w:rsid w:val="009554B4"/>
    <w:rsid w:val="0096473A"/>
    <w:rsid w:val="00971569"/>
    <w:rsid w:val="00971EB4"/>
    <w:rsid w:val="00972C03"/>
    <w:rsid w:val="00994175"/>
    <w:rsid w:val="00996A4F"/>
    <w:rsid w:val="009B7433"/>
    <w:rsid w:val="009C7C49"/>
    <w:rsid w:val="009F16CA"/>
    <w:rsid w:val="009F39AE"/>
    <w:rsid w:val="00A019CA"/>
    <w:rsid w:val="00A04764"/>
    <w:rsid w:val="00A06517"/>
    <w:rsid w:val="00A07D16"/>
    <w:rsid w:val="00A16CCB"/>
    <w:rsid w:val="00A43023"/>
    <w:rsid w:val="00A606A0"/>
    <w:rsid w:val="00A82AB9"/>
    <w:rsid w:val="00A83973"/>
    <w:rsid w:val="00A9702A"/>
    <w:rsid w:val="00AA2D90"/>
    <w:rsid w:val="00AC47D1"/>
    <w:rsid w:val="00AD1F3B"/>
    <w:rsid w:val="00AD5B16"/>
    <w:rsid w:val="00AE025D"/>
    <w:rsid w:val="00AF223A"/>
    <w:rsid w:val="00AF23A0"/>
    <w:rsid w:val="00B0384C"/>
    <w:rsid w:val="00B16BB1"/>
    <w:rsid w:val="00B26EE4"/>
    <w:rsid w:val="00B271F8"/>
    <w:rsid w:val="00B37C27"/>
    <w:rsid w:val="00B46D5D"/>
    <w:rsid w:val="00B519AB"/>
    <w:rsid w:val="00B51B57"/>
    <w:rsid w:val="00B523D2"/>
    <w:rsid w:val="00B62B61"/>
    <w:rsid w:val="00B71B7F"/>
    <w:rsid w:val="00B72350"/>
    <w:rsid w:val="00B80C82"/>
    <w:rsid w:val="00B86A08"/>
    <w:rsid w:val="00B9385E"/>
    <w:rsid w:val="00B958CB"/>
    <w:rsid w:val="00BB001D"/>
    <w:rsid w:val="00BC7E5A"/>
    <w:rsid w:val="00BD54DF"/>
    <w:rsid w:val="00BE46C3"/>
    <w:rsid w:val="00BE7A63"/>
    <w:rsid w:val="00BF4E23"/>
    <w:rsid w:val="00C017AB"/>
    <w:rsid w:val="00C038B4"/>
    <w:rsid w:val="00C0726A"/>
    <w:rsid w:val="00C20BE9"/>
    <w:rsid w:val="00C313CD"/>
    <w:rsid w:val="00C50291"/>
    <w:rsid w:val="00C5128C"/>
    <w:rsid w:val="00C51985"/>
    <w:rsid w:val="00C56050"/>
    <w:rsid w:val="00C65B74"/>
    <w:rsid w:val="00C717C0"/>
    <w:rsid w:val="00C74E8B"/>
    <w:rsid w:val="00C84B3B"/>
    <w:rsid w:val="00C87BD0"/>
    <w:rsid w:val="00C94068"/>
    <w:rsid w:val="00C96846"/>
    <w:rsid w:val="00CB015E"/>
    <w:rsid w:val="00CB2087"/>
    <w:rsid w:val="00CB519C"/>
    <w:rsid w:val="00CC13E8"/>
    <w:rsid w:val="00CC70ED"/>
    <w:rsid w:val="00CD1C30"/>
    <w:rsid w:val="00CE3C1A"/>
    <w:rsid w:val="00CE4BEC"/>
    <w:rsid w:val="00CE58E9"/>
    <w:rsid w:val="00CF58D8"/>
    <w:rsid w:val="00D0541C"/>
    <w:rsid w:val="00D125FD"/>
    <w:rsid w:val="00D1708F"/>
    <w:rsid w:val="00D3550A"/>
    <w:rsid w:val="00D41F99"/>
    <w:rsid w:val="00D43CD8"/>
    <w:rsid w:val="00D46EEE"/>
    <w:rsid w:val="00D635A8"/>
    <w:rsid w:val="00D639CB"/>
    <w:rsid w:val="00D651ED"/>
    <w:rsid w:val="00D66BD5"/>
    <w:rsid w:val="00D9123F"/>
    <w:rsid w:val="00D94C52"/>
    <w:rsid w:val="00D96E03"/>
    <w:rsid w:val="00DA20DF"/>
    <w:rsid w:val="00DA3FF1"/>
    <w:rsid w:val="00DC6A34"/>
    <w:rsid w:val="00DD297C"/>
    <w:rsid w:val="00DD3807"/>
    <w:rsid w:val="00DD4F86"/>
    <w:rsid w:val="00DD544D"/>
    <w:rsid w:val="00DE2A8B"/>
    <w:rsid w:val="00DE2D4E"/>
    <w:rsid w:val="00DE6222"/>
    <w:rsid w:val="00DE7DA7"/>
    <w:rsid w:val="00DF15DC"/>
    <w:rsid w:val="00DF756D"/>
    <w:rsid w:val="00E12EB9"/>
    <w:rsid w:val="00E17CDB"/>
    <w:rsid w:val="00E2163E"/>
    <w:rsid w:val="00E225B8"/>
    <w:rsid w:val="00E2342B"/>
    <w:rsid w:val="00E24D16"/>
    <w:rsid w:val="00E265FC"/>
    <w:rsid w:val="00E26D3E"/>
    <w:rsid w:val="00E3392A"/>
    <w:rsid w:val="00E42AE4"/>
    <w:rsid w:val="00E57E19"/>
    <w:rsid w:val="00E616A6"/>
    <w:rsid w:val="00E639C0"/>
    <w:rsid w:val="00E66C90"/>
    <w:rsid w:val="00E7052B"/>
    <w:rsid w:val="00E717E7"/>
    <w:rsid w:val="00E7351D"/>
    <w:rsid w:val="00E75256"/>
    <w:rsid w:val="00E77A79"/>
    <w:rsid w:val="00E81179"/>
    <w:rsid w:val="00E83184"/>
    <w:rsid w:val="00E95960"/>
    <w:rsid w:val="00EA1916"/>
    <w:rsid w:val="00EA4BD0"/>
    <w:rsid w:val="00EB77C5"/>
    <w:rsid w:val="00EC48B0"/>
    <w:rsid w:val="00EC67B6"/>
    <w:rsid w:val="00ED0297"/>
    <w:rsid w:val="00EF6556"/>
    <w:rsid w:val="00EF78BC"/>
    <w:rsid w:val="00F01F1D"/>
    <w:rsid w:val="00F042C4"/>
    <w:rsid w:val="00F1494B"/>
    <w:rsid w:val="00F217B3"/>
    <w:rsid w:val="00F26118"/>
    <w:rsid w:val="00F33FF5"/>
    <w:rsid w:val="00F43E16"/>
    <w:rsid w:val="00F51CF0"/>
    <w:rsid w:val="00F6072F"/>
    <w:rsid w:val="00F64E3F"/>
    <w:rsid w:val="00F83453"/>
    <w:rsid w:val="00F86B91"/>
    <w:rsid w:val="00F910D3"/>
    <w:rsid w:val="00FA3371"/>
    <w:rsid w:val="00FB0B38"/>
    <w:rsid w:val="00FB7CF7"/>
    <w:rsid w:val="00FC1728"/>
    <w:rsid w:val="00FE2BD3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8F20-13E7-4DB3-83B6-F835714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3605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734B8"/>
    <w:rPr>
      <w:color w:val="0000FF"/>
      <w:u w:val="single"/>
    </w:rPr>
  </w:style>
  <w:style w:type="paragraph" w:customStyle="1" w:styleId="ConsNonformat">
    <w:name w:val="ConsNonformat"/>
    <w:rsid w:val="001734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rsid w:val="00996A4F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Verdana" w:hAnsi="Verdana"/>
      <w:color w:val="333333"/>
      <w:sz w:val="18"/>
      <w:szCs w:val="18"/>
    </w:rPr>
  </w:style>
  <w:style w:type="paragraph" w:styleId="a5">
    <w:name w:val="Body Text"/>
    <w:basedOn w:val="a"/>
    <w:rsid w:val="00996A4F"/>
    <w:pPr>
      <w:widowControl/>
      <w:autoSpaceDE/>
      <w:autoSpaceDN/>
      <w:adjustRightInd/>
    </w:pPr>
    <w:rPr>
      <w:color w:val="FF0000"/>
      <w:sz w:val="24"/>
      <w:szCs w:val="24"/>
    </w:rPr>
  </w:style>
  <w:style w:type="table" w:styleId="a6">
    <w:name w:val="Table Grid"/>
    <w:basedOn w:val="a1"/>
    <w:rsid w:val="00D43C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6053"/>
    <w:pPr>
      <w:widowControl/>
      <w:autoSpaceDE/>
      <w:autoSpaceDN/>
      <w:adjustRightInd/>
      <w:jc w:val="center"/>
    </w:pPr>
    <w:rPr>
      <w:sz w:val="24"/>
    </w:rPr>
  </w:style>
  <w:style w:type="paragraph" w:styleId="a9">
    <w:name w:val="Subtitle"/>
    <w:basedOn w:val="a"/>
    <w:qFormat/>
    <w:rsid w:val="00236053"/>
    <w:pPr>
      <w:widowControl/>
      <w:autoSpaceDE/>
      <w:autoSpaceDN/>
      <w:adjustRightInd/>
      <w:jc w:val="center"/>
    </w:pPr>
    <w:rPr>
      <w:sz w:val="24"/>
    </w:rPr>
  </w:style>
  <w:style w:type="paragraph" w:customStyle="1" w:styleId="ConsPlusTitle">
    <w:name w:val="ConsPlusTitle"/>
    <w:rsid w:val="0023605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053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ФЕДЕРАЦИЯ</vt:lpstr>
    </vt:vector>
  </TitlesOfParts>
  <Company>MoBIL GROUP</Company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dcterms:created xsi:type="dcterms:W3CDTF">2022-09-22T07:11:00Z</dcterms:created>
  <dcterms:modified xsi:type="dcterms:W3CDTF">2022-09-22T07:11:00Z</dcterms:modified>
</cp:coreProperties>
</file>